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D364" w14:textId="0450B23B" w:rsidR="00C60889" w:rsidRDefault="00C60889" w:rsidP="00C60889">
      <w:pPr>
        <w:jc w:val="right"/>
        <w:rPr>
          <w:b/>
          <w:bCs/>
          <w:color w:val="000000"/>
          <w:spacing w:val="46"/>
          <w:sz w:val="28"/>
          <w:szCs w:val="28"/>
        </w:rPr>
      </w:pPr>
      <w:r>
        <w:t xml:space="preserve">                                                        Załącznik Nr 1 do Umowy Nr  ...  z dnia </w:t>
      </w:r>
      <w:bookmarkStart w:id="0" w:name="_GoBack111111"/>
      <w:bookmarkEnd w:id="0"/>
      <w:r>
        <w:t>.………202</w:t>
      </w:r>
      <w:r w:rsidR="001E0F80">
        <w:t>5</w:t>
      </w:r>
      <w:r>
        <w:t xml:space="preserve"> r.</w:t>
      </w:r>
    </w:p>
    <w:p w14:paraId="2C1C5EE6" w14:textId="77777777" w:rsidR="00C60889" w:rsidRDefault="00C60889" w:rsidP="00C60889">
      <w:pPr>
        <w:shd w:val="clear" w:color="auto" w:fill="FFFFFF"/>
        <w:spacing w:before="571" w:line="312" w:lineRule="exact"/>
        <w:ind w:left="446" w:firstLine="797"/>
        <w:jc w:val="center"/>
        <w:rPr>
          <w:rFonts w:eastAsia="Times New Roman"/>
          <w:b/>
          <w:bCs/>
          <w:color w:val="000000"/>
          <w:spacing w:val="47"/>
          <w:sz w:val="28"/>
          <w:szCs w:val="28"/>
        </w:rPr>
      </w:pPr>
      <w:r>
        <w:rPr>
          <w:b/>
          <w:bCs/>
          <w:color w:val="000000"/>
          <w:spacing w:val="46"/>
          <w:sz w:val="28"/>
          <w:szCs w:val="28"/>
        </w:rPr>
        <w:t>Zasady udzielania świadczeń zdrowotnych przez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  </w:t>
      </w:r>
      <w:r>
        <w:rPr>
          <w:rFonts w:eastAsia="Times New Roman"/>
          <w:b/>
          <w:bCs/>
          <w:color w:val="000000"/>
          <w:spacing w:val="47"/>
          <w:sz w:val="28"/>
          <w:szCs w:val="28"/>
        </w:rPr>
        <w:t>LEKARZA SYSTEMU</w:t>
      </w:r>
      <w:r>
        <w:rPr>
          <w:rFonts w:eastAsia="Times New Roman"/>
          <w:b/>
          <w:bCs/>
          <w:color w:val="000000"/>
          <w:spacing w:val="47"/>
          <w:sz w:val="28"/>
          <w:szCs w:val="28"/>
        </w:rPr>
        <w:br/>
        <w:t xml:space="preserve">W SPECJALISTYCZNYM ZESPOLE RATOWNICTWA MEDYCZNEGO </w:t>
      </w:r>
    </w:p>
    <w:p w14:paraId="5771608A" w14:textId="77777777" w:rsidR="00C60889" w:rsidRDefault="00C60889" w:rsidP="00C60889">
      <w:pPr>
        <w:shd w:val="clear" w:color="auto" w:fill="FFFFFF"/>
        <w:spacing w:before="571" w:line="312" w:lineRule="exact"/>
        <w:ind w:firstLine="799"/>
        <w:jc w:val="center"/>
        <w:rPr>
          <w:rFonts w:eastAsia="Times New Roman"/>
          <w:b/>
          <w:bCs/>
          <w:color w:val="000000"/>
          <w:spacing w:val="47"/>
          <w:sz w:val="28"/>
          <w:szCs w:val="28"/>
        </w:rPr>
      </w:pPr>
    </w:p>
    <w:p w14:paraId="339176CF" w14:textId="77777777" w:rsidR="00C60889" w:rsidRDefault="00C60889" w:rsidP="00C60889">
      <w:pPr>
        <w:shd w:val="clear" w:color="auto" w:fill="FFFFFF"/>
        <w:spacing w:line="274" w:lineRule="exact"/>
        <w:ind w:left="426" w:right="10" w:hanging="284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1. Na podstawie zawartej umowy na udzielanie świadczeń zdrowotnych w rodzaju ratownictwo medyczne w specjalistycznych zespołach ratownictwa medycznego jako lekarz systemu, Przyjmujący Zamówienie wykonuje obowiązki lekarza systemu </w:t>
      </w:r>
      <w:r>
        <w:rPr>
          <w:color w:val="000000"/>
          <w:spacing w:val="-2"/>
          <w:sz w:val="24"/>
          <w:szCs w:val="24"/>
        </w:rPr>
        <w:br/>
        <w:t xml:space="preserve">w specjalistycznym zespole ratownictwa medycznego i  jest kierownikiem  tego zespołu.    </w:t>
      </w:r>
    </w:p>
    <w:p w14:paraId="6E87B385" w14:textId="443353CF" w:rsidR="00C60889" w:rsidRDefault="00C60889" w:rsidP="00C60889">
      <w:pPr>
        <w:shd w:val="clear" w:color="auto" w:fill="FFFFFF"/>
        <w:spacing w:line="274" w:lineRule="exact"/>
        <w:ind w:left="360" w:right="10" w:hanging="346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2.  </w:t>
      </w:r>
      <w:r w:rsidR="00FC1BE1">
        <w:rPr>
          <w:color w:val="000000"/>
          <w:spacing w:val="-2"/>
          <w:sz w:val="24"/>
          <w:szCs w:val="24"/>
        </w:rPr>
        <w:t xml:space="preserve">Koordynację </w:t>
      </w:r>
      <w:r>
        <w:rPr>
          <w:color w:val="000000"/>
          <w:spacing w:val="-2"/>
          <w:sz w:val="24"/>
          <w:szCs w:val="24"/>
        </w:rPr>
        <w:t xml:space="preserve">merytoryczną nad realizacją świadczeń zdrowotnych przez lekarza systemu sprawuje Zastępca Dyrektora ds. lecznictwa </w:t>
      </w:r>
      <w:proofErr w:type="spellStart"/>
      <w:r>
        <w:rPr>
          <w:color w:val="000000"/>
          <w:spacing w:val="-2"/>
          <w:sz w:val="24"/>
          <w:szCs w:val="24"/>
        </w:rPr>
        <w:t>SPSPRiTS</w:t>
      </w:r>
      <w:proofErr w:type="spellEnd"/>
      <w:r>
        <w:rPr>
          <w:color w:val="000000"/>
          <w:spacing w:val="-2"/>
          <w:sz w:val="24"/>
          <w:szCs w:val="24"/>
        </w:rPr>
        <w:t xml:space="preserve"> w Zamościu.</w:t>
      </w:r>
    </w:p>
    <w:p w14:paraId="66FEEABA" w14:textId="00230D29" w:rsidR="00C60889" w:rsidRDefault="00C60889" w:rsidP="00C60889">
      <w:pPr>
        <w:shd w:val="clear" w:color="auto" w:fill="FFFFFF"/>
        <w:spacing w:line="274" w:lineRule="exact"/>
        <w:ind w:left="360" w:right="10" w:hanging="346"/>
        <w:jc w:val="both"/>
        <w:rPr>
          <w:bCs/>
          <w:color w:val="000000"/>
          <w:spacing w:val="-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3. </w:t>
      </w:r>
      <w:r w:rsidR="00E4279B">
        <w:rPr>
          <w:color w:val="000000"/>
          <w:spacing w:val="-2"/>
          <w:sz w:val="24"/>
          <w:szCs w:val="24"/>
        </w:rPr>
        <w:t>W czasie dyżuru lekarz systemu podlega dyspozycjom dyspozytora medycznego, w tym dotyczącym wyjazdu do miejsca zdarzenia.</w:t>
      </w:r>
    </w:p>
    <w:p w14:paraId="5C7FD3AF" w14:textId="77777777" w:rsidR="00C60889" w:rsidRDefault="00C60889" w:rsidP="00C60889">
      <w:pPr>
        <w:shd w:val="clear" w:color="auto" w:fill="FFFFFF"/>
        <w:spacing w:line="274" w:lineRule="exact"/>
        <w:ind w:right="10"/>
        <w:jc w:val="both"/>
        <w:rPr>
          <w:rFonts w:eastAsia="Times New Roman"/>
          <w:b/>
          <w:bCs/>
          <w:color w:val="000000"/>
          <w:spacing w:val="-3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>4.</w:t>
      </w:r>
      <w:r>
        <w:rPr>
          <w:b/>
          <w:bCs/>
          <w:color w:val="000000"/>
          <w:spacing w:val="-3"/>
          <w:sz w:val="24"/>
          <w:szCs w:val="24"/>
        </w:rPr>
        <w:t xml:space="preserve">    Do obowi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ązków lekarza systemu  należy:</w:t>
      </w:r>
    </w:p>
    <w:p w14:paraId="2EE8D2EB" w14:textId="77777777" w:rsidR="00C60889" w:rsidRDefault="00C60889" w:rsidP="00C60889">
      <w:pPr>
        <w:shd w:val="clear" w:color="auto" w:fill="FFFFFF"/>
        <w:spacing w:line="274" w:lineRule="exact"/>
        <w:ind w:left="709" w:hanging="42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l) udzielanie pomocy lekarskiej w miejscu zdarzenia, zgodnie z obowiązującymi przepisami i zasadami wiedzy lekarskiej, w ramach systemu Państwowe Ratownictwo Medyczne,</w:t>
      </w:r>
    </w:p>
    <w:p w14:paraId="34F03BE4" w14:textId="6BBD73EE" w:rsidR="00C60889" w:rsidRDefault="00C60889" w:rsidP="00C60889">
      <w:pPr>
        <w:shd w:val="clear" w:color="auto" w:fill="FFFFFF"/>
        <w:spacing w:line="274" w:lineRule="exact"/>
        <w:ind w:left="709" w:hanging="42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2) wykonywanie medycznych czynności ratunkowych w warunkach </w:t>
      </w:r>
      <w:proofErr w:type="spellStart"/>
      <w:r>
        <w:rPr>
          <w:rFonts w:eastAsia="Times New Roman"/>
          <w:color w:val="000000"/>
          <w:sz w:val="24"/>
          <w:szCs w:val="24"/>
        </w:rPr>
        <w:t>pozaszpitalnych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br/>
        <w:t xml:space="preserve">w celu ratowania osoby w stanie nagłego zagrożenia zdrowotnego w rozumieniu ustawy o Państwowym Ratownictwie Medycznym, tj. w stanie polegającym na nagłym lub przewidywanym w krótkim czasie pojawieniu się objawów pogorszenia stanu zdrowia, którego bezpośrednim następstwem może być poważne uszkodzenie funkcji organizmu lub uszkodzenie ciała lub utrata życia, wymagającym podjęcia natychmiastowych czynności ratunkowych i leczenia, </w:t>
      </w:r>
    </w:p>
    <w:p w14:paraId="7F366E58" w14:textId="77777777" w:rsidR="00C60889" w:rsidRDefault="00C60889" w:rsidP="00C60889">
      <w:pPr>
        <w:shd w:val="clear" w:color="auto" w:fill="FFFFFF"/>
        <w:spacing w:line="274" w:lineRule="exact"/>
        <w:ind w:left="709" w:hanging="425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3) kierowanie pracą specjalistycznego zespołu ratownictwa medycznego </w:t>
      </w:r>
      <w:r>
        <w:rPr>
          <w:rFonts w:eastAsia="Times New Roman"/>
          <w:color w:val="000000"/>
          <w:sz w:val="24"/>
          <w:szCs w:val="24"/>
        </w:rPr>
        <w:br/>
        <w:t>i  koordynowanie działań realizowanych  przez osoby wykonujące medyczne czynności ratunkowe, zgodnie z ustawą  o Państwowym Ratownictwie Medycznym oraz przepisami odrębnymi,</w:t>
      </w:r>
    </w:p>
    <w:p w14:paraId="663421F9" w14:textId="6C60F856" w:rsidR="00C60889" w:rsidRDefault="00C60889" w:rsidP="00C60889">
      <w:pPr>
        <w:shd w:val="clear" w:color="auto" w:fill="FFFFFF"/>
        <w:spacing w:line="274" w:lineRule="exact"/>
        <w:ind w:left="567" w:hanging="283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4) kierowanie akcją medyczną zgodnie z przepisami ustawy o Państwowym Ratownictwie Medycznym, w tym wykonywanie zadań kierującego akcją medyczną określonych w tej ustawie</w:t>
      </w:r>
      <w:r w:rsidR="00D16CFD"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t xml:space="preserve">  </w:t>
      </w:r>
    </w:p>
    <w:p w14:paraId="4C64B76A" w14:textId="216BDBFA" w:rsidR="00C60889" w:rsidRDefault="00C60889" w:rsidP="00C60889">
      <w:pPr>
        <w:shd w:val="clear" w:color="auto" w:fill="FFFFFF"/>
        <w:spacing w:line="274" w:lineRule="exact"/>
        <w:jc w:val="both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6.  Lekarz rozpoczynaj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ący dyżur zobowiązany jest do:</w:t>
      </w:r>
    </w:p>
    <w:p w14:paraId="4EDD3925" w14:textId="77777777" w:rsidR="00C60889" w:rsidRDefault="00C60889" w:rsidP="00C60889">
      <w:pPr>
        <w:shd w:val="clear" w:color="auto" w:fill="FFFFFF"/>
        <w:spacing w:line="274" w:lineRule="exact"/>
        <w:ind w:left="709" w:hanging="283"/>
        <w:jc w:val="both"/>
        <w:rPr>
          <w:iCs/>
          <w:color w:val="000000"/>
          <w:spacing w:val="-3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1) przestrzegania  ustalonych    godzin    udzielania   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świadczeń    zdrowotnych 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color w:val="000000"/>
          <w:sz w:val="24"/>
          <w:szCs w:val="24"/>
        </w:rPr>
        <w:t>i pozostawania w gotowo</w:t>
      </w:r>
      <w:r>
        <w:rPr>
          <w:rFonts w:eastAsia="Times New Roman"/>
          <w:color w:val="000000"/>
          <w:sz w:val="24"/>
          <w:szCs w:val="24"/>
        </w:rPr>
        <w:t>ści do udzielania tych świadczeń zgodnie z grafikiem dyżurów,</w:t>
      </w:r>
    </w:p>
    <w:p w14:paraId="17E61FE7" w14:textId="77777777" w:rsidR="00C60889" w:rsidRDefault="00C60889" w:rsidP="00C60889">
      <w:pPr>
        <w:shd w:val="clear" w:color="auto" w:fill="FFFFFF"/>
        <w:spacing w:line="274" w:lineRule="exact"/>
        <w:ind w:left="437"/>
        <w:jc w:val="both"/>
        <w:rPr>
          <w:rFonts w:eastAsia="Times New Roman"/>
          <w:color w:val="000000"/>
          <w:sz w:val="24"/>
          <w:szCs w:val="24"/>
        </w:rPr>
      </w:pPr>
      <w:r>
        <w:rPr>
          <w:iCs/>
          <w:color w:val="000000"/>
          <w:spacing w:val="-3"/>
          <w:sz w:val="24"/>
          <w:szCs w:val="24"/>
        </w:rPr>
        <w:t>2)</w:t>
      </w:r>
      <w:r>
        <w:rPr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zapoznania si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ę ze składem zespołu, do którego został przydzielony, </w:t>
      </w:r>
    </w:p>
    <w:p w14:paraId="7262A420" w14:textId="77777777" w:rsidR="00C60889" w:rsidRDefault="00C60889" w:rsidP="00C60889">
      <w:pPr>
        <w:shd w:val="clear" w:color="auto" w:fill="FFFFFF"/>
        <w:spacing w:line="274" w:lineRule="exact"/>
        <w:ind w:left="709" w:hanging="283"/>
        <w:jc w:val="both"/>
        <w:rPr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3) sprawdzenia zawartości </w:t>
      </w:r>
      <w:proofErr w:type="spellStart"/>
      <w:r>
        <w:rPr>
          <w:rFonts w:eastAsia="Times New Roman"/>
          <w:color w:val="000000"/>
          <w:sz w:val="24"/>
          <w:szCs w:val="24"/>
        </w:rPr>
        <w:t>nesesera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lekarskiego, a w razie potrzeby uzupełnienia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jego zawarto</w:t>
      </w:r>
      <w:r>
        <w:rPr>
          <w:rFonts w:eastAsia="Times New Roman"/>
          <w:color w:val="000000"/>
          <w:sz w:val="24"/>
          <w:szCs w:val="24"/>
        </w:rPr>
        <w:t>ści,</w:t>
      </w:r>
    </w:p>
    <w:p w14:paraId="4D3F5D34" w14:textId="77777777" w:rsidR="00C60889" w:rsidRDefault="00C60889" w:rsidP="00C60889">
      <w:pPr>
        <w:shd w:val="clear" w:color="auto" w:fill="FFFFFF"/>
        <w:spacing w:line="274" w:lineRule="exact"/>
        <w:ind w:left="437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4) sprawdzenia sprawno</w:t>
      </w:r>
      <w:r>
        <w:rPr>
          <w:rFonts w:eastAsia="Times New Roman"/>
          <w:color w:val="000000"/>
          <w:spacing w:val="-3"/>
          <w:sz w:val="24"/>
          <w:szCs w:val="24"/>
        </w:rPr>
        <w:t>ści sprzętu medycznego,</w:t>
      </w:r>
    </w:p>
    <w:p w14:paraId="12E77E38" w14:textId="77777777" w:rsidR="00C60889" w:rsidRDefault="00C60889" w:rsidP="00C60889">
      <w:pPr>
        <w:shd w:val="clear" w:color="auto" w:fill="FFFFFF"/>
        <w:spacing w:line="274" w:lineRule="exact"/>
        <w:ind w:left="709" w:hanging="283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5) zgłoszenia dyspozytorowi medycznemu  objęcie dyżuru.</w:t>
      </w:r>
    </w:p>
    <w:p w14:paraId="55E1D427" w14:textId="77777777" w:rsidR="00C60889" w:rsidRDefault="00C60889" w:rsidP="00C60889">
      <w:pPr>
        <w:shd w:val="clear" w:color="auto" w:fill="FFFFFF"/>
        <w:spacing w:line="274" w:lineRule="exact"/>
        <w:ind w:left="709" w:hanging="283"/>
        <w:jc w:val="both"/>
        <w:rPr>
          <w:rFonts w:eastAsia="Times New Roman"/>
          <w:color w:val="000000"/>
          <w:sz w:val="24"/>
          <w:szCs w:val="24"/>
        </w:rPr>
      </w:pPr>
    </w:p>
    <w:p w14:paraId="5394C3A5" w14:textId="77777777" w:rsidR="00C60889" w:rsidRDefault="00C60889" w:rsidP="00C60889">
      <w:pPr>
        <w:shd w:val="clear" w:color="auto" w:fill="FFFFFF"/>
        <w:spacing w:line="274" w:lineRule="exact"/>
        <w:ind w:left="709" w:hanging="283"/>
        <w:jc w:val="both"/>
      </w:pPr>
    </w:p>
    <w:p w14:paraId="0D2264DD" w14:textId="77777777" w:rsidR="00C60889" w:rsidRDefault="00C60889" w:rsidP="00C60889">
      <w:pPr>
        <w:shd w:val="clear" w:color="auto" w:fill="FFFFFF"/>
        <w:spacing w:line="274" w:lineRule="exact"/>
        <w:ind w:left="437" w:hanging="432"/>
        <w:jc w:val="both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7.  Lekarz w czasie pe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łnienia dyżuru jest zobowiązany do: </w:t>
      </w:r>
    </w:p>
    <w:p w14:paraId="7B84368B" w14:textId="77777777" w:rsidR="00C60889" w:rsidRDefault="00C60889" w:rsidP="00C60889">
      <w:pPr>
        <w:shd w:val="clear" w:color="auto" w:fill="FFFFFF"/>
        <w:spacing w:line="274" w:lineRule="exact"/>
        <w:ind w:left="437" w:hanging="432"/>
        <w:jc w:val="both"/>
        <w:rPr>
          <w:rFonts w:eastAsia="Times New Roman"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1) stałej gotowości do wyjazdu, </w:t>
      </w:r>
    </w:p>
    <w:p w14:paraId="1A2D5E8C" w14:textId="77777777" w:rsidR="00C60889" w:rsidRDefault="00C60889" w:rsidP="00C60889">
      <w:pPr>
        <w:shd w:val="clear" w:color="auto" w:fill="FFFFFF"/>
        <w:spacing w:line="274" w:lineRule="exact"/>
        <w:ind w:left="709" w:hanging="709"/>
        <w:jc w:val="both"/>
        <w:rPr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  </w:t>
      </w:r>
      <w:r>
        <w:rPr>
          <w:rFonts w:eastAsia="Times New Roman"/>
          <w:iCs/>
          <w:color w:val="000000"/>
          <w:sz w:val="24"/>
          <w:szCs w:val="24"/>
        </w:rPr>
        <w:t>2)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niezwłocznego zgłoszenia się po zlecenie wyjazdu - po otrzymaniu sygnału 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color w:val="000000"/>
          <w:spacing w:val="-5"/>
          <w:sz w:val="24"/>
          <w:szCs w:val="24"/>
        </w:rPr>
        <w:t>do wyjazdu,</w:t>
      </w:r>
    </w:p>
    <w:p w14:paraId="5990D1A3" w14:textId="77777777" w:rsidR="00C60889" w:rsidRDefault="00C60889" w:rsidP="00C60889">
      <w:pPr>
        <w:shd w:val="clear" w:color="auto" w:fill="FFFFFF"/>
        <w:spacing w:line="274" w:lineRule="exact"/>
        <w:ind w:left="437" w:hanging="153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3)   uzupe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łnienia w miarę potrzeb zawartości </w:t>
      </w:r>
      <w:proofErr w:type="spellStart"/>
      <w:r>
        <w:rPr>
          <w:rFonts w:eastAsia="Times New Roman"/>
          <w:color w:val="000000"/>
          <w:spacing w:val="-3"/>
          <w:sz w:val="24"/>
          <w:szCs w:val="24"/>
        </w:rPr>
        <w:t>nesesera</w:t>
      </w:r>
      <w:proofErr w:type="spellEnd"/>
      <w:r>
        <w:rPr>
          <w:rFonts w:eastAsia="Times New Roman"/>
          <w:color w:val="000000"/>
          <w:spacing w:val="-3"/>
          <w:sz w:val="24"/>
          <w:szCs w:val="24"/>
        </w:rPr>
        <w:t xml:space="preserve"> lekarskiego, </w:t>
      </w:r>
    </w:p>
    <w:p w14:paraId="23C73D92" w14:textId="77777777" w:rsidR="00C60889" w:rsidRDefault="00C60889" w:rsidP="00C60889">
      <w:pPr>
        <w:shd w:val="clear" w:color="auto" w:fill="FFFFFF"/>
        <w:spacing w:line="274" w:lineRule="exact"/>
        <w:ind w:left="709" w:hanging="425"/>
        <w:jc w:val="both"/>
        <w:rPr>
          <w:color w:val="000000"/>
          <w:spacing w:val="-4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4) sprawdzenia czy zespół ratownictwa medycznego  jest w pełnym składzie i podania   </w:t>
      </w:r>
      <w:r>
        <w:rPr>
          <w:rFonts w:eastAsia="Times New Roman"/>
          <w:color w:val="000000"/>
          <w:sz w:val="24"/>
          <w:szCs w:val="24"/>
        </w:rPr>
        <w:lastRenderedPageBreak/>
        <w:t xml:space="preserve">kierowcy </w:t>
      </w:r>
      <w:r>
        <w:rPr>
          <w:color w:val="000000"/>
          <w:spacing w:val="-4"/>
          <w:sz w:val="24"/>
          <w:szCs w:val="24"/>
        </w:rPr>
        <w:t>miejsca zdarzenia,</w:t>
      </w:r>
    </w:p>
    <w:p w14:paraId="2D91DE56" w14:textId="77777777" w:rsidR="00C60889" w:rsidRDefault="00C60889" w:rsidP="00C60889">
      <w:pPr>
        <w:shd w:val="clear" w:color="auto" w:fill="FFFFFF"/>
        <w:spacing w:line="274" w:lineRule="exact"/>
        <w:ind w:left="709" w:hanging="425"/>
        <w:jc w:val="both"/>
        <w:rPr>
          <w:b/>
          <w:bCs/>
          <w:color w:val="000000"/>
          <w:spacing w:val="-2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5)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prowadzenia dokumentacji medycznej i statystycznej zgodnie z obowiązującymi </w:t>
      </w:r>
      <w:r>
        <w:rPr>
          <w:color w:val="000000"/>
          <w:spacing w:val="-5"/>
          <w:sz w:val="24"/>
          <w:szCs w:val="24"/>
        </w:rPr>
        <w:t>przepisami.</w:t>
      </w:r>
    </w:p>
    <w:p w14:paraId="500B49FB" w14:textId="77777777" w:rsidR="00C60889" w:rsidRDefault="00C60889" w:rsidP="00C60889">
      <w:pPr>
        <w:shd w:val="clear" w:color="auto" w:fill="FFFFFF"/>
        <w:spacing w:before="5" w:line="274" w:lineRule="exact"/>
        <w:ind w:left="360" w:hanging="355"/>
        <w:jc w:val="both"/>
        <w:rPr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8. Po   przybyciu   na   miejsce   wezwania   (zdarzenia)   lekarz   obowi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ązany   jest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/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w szczególności : </w:t>
      </w:r>
    </w:p>
    <w:p w14:paraId="5C21F9A0" w14:textId="77777777" w:rsidR="00C60889" w:rsidRDefault="00C60889" w:rsidP="00C60889">
      <w:pPr>
        <w:shd w:val="clear" w:color="auto" w:fill="FFFFFF"/>
        <w:spacing w:before="5" w:line="274" w:lineRule="exact"/>
        <w:ind w:left="360" w:hanging="355"/>
        <w:jc w:val="both"/>
        <w:rPr>
          <w:rFonts w:eastAsia="Times New Roman"/>
          <w:color w:val="000000"/>
          <w:sz w:val="24"/>
          <w:szCs w:val="24"/>
        </w:rPr>
      </w:pPr>
      <w:r>
        <w:rPr>
          <w:bCs/>
          <w:color w:val="000000"/>
          <w:spacing w:val="-2"/>
          <w:sz w:val="24"/>
          <w:szCs w:val="24"/>
        </w:rPr>
        <w:t xml:space="preserve">    1)</w:t>
      </w:r>
      <w:r>
        <w:rPr>
          <w:rFonts w:eastAsia="Times New Roman"/>
          <w:color w:val="000000"/>
          <w:sz w:val="24"/>
          <w:szCs w:val="24"/>
        </w:rPr>
        <w:t xml:space="preserve">  udzielić pomocy lekarskiej, </w:t>
      </w:r>
    </w:p>
    <w:p w14:paraId="1E7247FE" w14:textId="77777777" w:rsidR="00C60889" w:rsidRDefault="00C60889" w:rsidP="00C60889">
      <w:pPr>
        <w:shd w:val="clear" w:color="auto" w:fill="FFFFFF"/>
        <w:spacing w:before="5" w:line="274" w:lineRule="exact"/>
        <w:ind w:left="567" w:hanging="567"/>
        <w:jc w:val="both"/>
        <w:rPr>
          <w:rFonts w:eastAsia="Times New Roman"/>
          <w:iCs/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</w:t>
      </w:r>
      <w:r>
        <w:rPr>
          <w:rFonts w:eastAsia="Times New Roman"/>
          <w:iCs/>
          <w:color w:val="000000"/>
          <w:spacing w:val="-3"/>
          <w:sz w:val="24"/>
          <w:szCs w:val="24"/>
        </w:rPr>
        <w:t>2)</w:t>
      </w:r>
      <w:r>
        <w:rPr>
          <w:rFonts w:eastAsia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iCs/>
          <w:color w:val="000000"/>
          <w:spacing w:val="-3"/>
          <w:sz w:val="24"/>
          <w:szCs w:val="24"/>
        </w:rPr>
        <w:t xml:space="preserve">niezwłocznie po przybyciu na miejsce zdarzenia podjąć wraz z pozostałymi członkami zespołu akcję  medycznych czynności ratunkowych, </w:t>
      </w:r>
    </w:p>
    <w:p w14:paraId="21409F16" w14:textId="77777777" w:rsidR="00C60889" w:rsidRDefault="00C60889" w:rsidP="00C60889">
      <w:pPr>
        <w:shd w:val="clear" w:color="auto" w:fill="FFFFFF"/>
        <w:spacing w:before="5" w:line="274" w:lineRule="exact"/>
        <w:ind w:left="360" w:hanging="355"/>
        <w:jc w:val="both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iCs/>
          <w:color w:val="000000"/>
          <w:spacing w:val="-3"/>
          <w:sz w:val="24"/>
          <w:szCs w:val="24"/>
        </w:rPr>
        <w:t xml:space="preserve">   3)</w:t>
      </w:r>
      <w:r>
        <w:rPr>
          <w:rFonts w:eastAsia="Times New Roman"/>
          <w:i/>
          <w:iCs/>
          <w:color w:val="000000"/>
          <w:spacing w:val="-3"/>
          <w:sz w:val="24"/>
          <w:szCs w:val="24"/>
        </w:rPr>
        <w:t xml:space="preserve">  </w:t>
      </w:r>
      <w:r>
        <w:rPr>
          <w:rFonts w:eastAsia="Times New Roman"/>
          <w:color w:val="000000"/>
          <w:spacing w:val="-3"/>
          <w:sz w:val="24"/>
          <w:szCs w:val="24"/>
        </w:rPr>
        <w:t>zdecydować o dalszym postępowaniu z pacjentem,</w:t>
      </w:r>
    </w:p>
    <w:p w14:paraId="4723D13B" w14:textId="77777777" w:rsidR="00C60889" w:rsidRDefault="00C60889" w:rsidP="00C60889">
      <w:pPr>
        <w:ind w:left="567" w:hanging="425"/>
        <w:jc w:val="both"/>
        <w:rPr>
          <w:sz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4) </w:t>
      </w:r>
      <w:r>
        <w:rPr>
          <w:sz w:val="24"/>
        </w:rPr>
        <w:t xml:space="preserve">przetransportować (wraz  z zespołem ratownictwa medycznego ) osobę  w stanie  nagłego zagrożenia zdrowotnego do najbliższego pod względem dotarcia szpitalnego oddziału ratunkowego lub szpitala wskazanego przez dyspozytora medycznego lub wojewódzkiego koordynatora ratownictwa medycznego, z zastrzeżeniem pkt 5,   </w:t>
      </w:r>
    </w:p>
    <w:p w14:paraId="441E8DCA" w14:textId="77777777" w:rsidR="00C60889" w:rsidRDefault="00C60889" w:rsidP="00C60889">
      <w:pPr>
        <w:ind w:left="567" w:hanging="425"/>
        <w:jc w:val="both"/>
        <w:rPr>
          <w:sz w:val="24"/>
        </w:rPr>
      </w:pPr>
      <w:r>
        <w:rPr>
          <w:sz w:val="24"/>
        </w:rPr>
        <w:t xml:space="preserve">5) w sytuacjach określonych w art. 45 ustawy o Państwowym Ratownictwie Medycznym – przetransportować (wraz z zespołem) osobę w stanie nagłego zagrożenia zdrowotnego z miejsca zdarzenia do szpitala, w którym znajduje się centrum urazowe lub centrum urazowe dla dzieci albo do  jednostki organizacyjnej szpitala wyspecjalizowanej w zakresie udzielania świadczeń zdrowotnych niezbędnych dla ratownictwa medycznego wskazanego przez dyspozytora medycznego, wojewódzkiego koordynatora ratownictwa medycznego </w:t>
      </w:r>
      <w:r w:rsidRPr="00A570CF">
        <w:rPr>
          <w:sz w:val="24"/>
          <w:szCs w:val="24"/>
        </w:rPr>
        <w:t>lub krajowego koordynatora ratownictwa medycznego</w:t>
      </w:r>
      <w:r>
        <w:rPr>
          <w:sz w:val="24"/>
        </w:rPr>
        <w:t xml:space="preserve">; w przypadku transportu poza obszar działania dyspozytorni medycznej, transport  koordynuje wojewódzki  koordynator  ratownictwa medycznego </w:t>
      </w:r>
      <w:r w:rsidRPr="00A570CF">
        <w:rPr>
          <w:sz w:val="24"/>
          <w:szCs w:val="24"/>
        </w:rPr>
        <w:t>albo krajowy koordynator ratownictwa medycznego</w:t>
      </w:r>
      <w:r>
        <w:rPr>
          <w:sz w:val="24"/>
        </w:rPr>
        <w:t xml:space="preserve">, </w:t>
      </w:r>
    </w:p>
    <w:p w14:paraId="6332518D" w14:textId="41E2C536" w:rsidR="00C60889" w:rsidRDefault="00C60889" w:rsidP="00C60889">
      <w:pPr>
        <w:ind w:left="567" w:hanging="283"/>
        <w:jc w:val="both"/>
        <w:rPr>
          <w:sz w:val="24"/>
        </w:rPr>
      </w:pPr>
      <w:r>
        <w:rPr>
          <w:sz w:val="24"/>
        </w:rPr>
        <w:t xml:space="preserve"> 6) w przypadku niewyrażenia  przez pacjenta zgody na przewiezienie do szpitala  należy go poinformować o zagrażających następstwach i zażądać podpisania odmowy w karcie  zlecenia wyjazdu zespołu, </w:t>
      </w:r>
    </w:p>
    <w:p w14:paraId="1C6F7FE4" w14:textId="77777777" w:rsidR="00C60889" w:rsidRDefault="00C60889" w:rsidP="00C60889">
      <w:pPr>
        <w:ind w:left="709" w:hanging="425"/>
        <w:jc w:val="both"/>
        <w:rPr>
          <w:sz w:val="24"/>
        </w:rPr>
      </w:pPr>
      <w:r>
        <w:rPr>
          <w:sz w:val="24"/>
        </w:rPr>
        <w:t xml:space="preserve">7)  poinformować chorego lub osobę opiekującą się chorym o stanie zdrowia pacjenta </w:t>
      </w:r>
      <w:r>
        <w:rPr>
          <w:sz w:val="24"/>
        </w:rPr>
        <w:br/>
        <w:t>i udzielić wskazówek dotyczących dalszego postępowania,</w:t>
      </w:r>
    </w:p>
    <w:p w14:paraId="7C8A165B" w14:textId="08E85FEA" w:rsidR="00C60889" w:rsidRDefault="00C60889" w:rsidP="00C60889">
      <w:pPr>
        <w:ind w:left="567" w:hanging="283"/>
        <w:jc w:val="both"/>
        <w:rPr>
          <w:sz w:val="24"/>
        </w:rPr>
      </w:pPr>
      <w:r>
        <w:rPr>
          <w:sz w:val="24"/>
        </w:rPr>
        <w:t xml:space="preserve">8) wystawić kartę medycznych czynności ratunkowych w dwóch egzemplarzach, </w:t>
      </w:r>
      <w:r>
        <w:rPr>
          <w:sz w:val="24"/>
        </w:rPr>
        <w:br/>
        <w:t xml:space="preserve">z których jeden jest wydawany pacjentowi albo jego przedstawicielowi ustawowemu,   </w:t>
      </w:r>
      <w:r w:rsidR="00A61442">
        <w:rPr>
          <w:sz w:val="24"/>
        </w:rPr>
        <w:t xml:space="preserve">            </w:t>
      </w:r>
      <w:r>
        <w:rPr>
          <w:sz w:val="24"/>
        </w:rPr>
        <w:t>a w przypadku przewiezienia pacjenta do podmiotu leczniczego - jest przekazywany temu podmiotowi leczniczemu,</w:t>
      </w:r>
    </w:p>
    <w:p w14:paraId="58889AAB" w14:textId="77777777" w:rsidR="00C60889" w:rsidRDefault="00C60889" w:rsidP="00C60889">
      <w:pPr>
        <w:ind w:left="567" w:hanging="283"/>
        <w:jc w:val="both"/>
        <w:rPr>
          <w:sz w:val="24"/>
        </w:rPr>
      </w:pPr>
      <w:r>
        <w:rPr>
          <w:sz w:val="24"/>
        </w:rPr>
        <w:t xml:space="preserve">9) w przypadku stwierdzenia braku okoliczności uzasadniających wezwanie zespołu ratownictwa medycznego, lekarz pomimo to powinien udzielić  choremu  pomocy lekarskiej i dokonać odpowiedniej adnotacji w dokumentacji medycznej, </w:t>
      </w:r>
    </w:p>
    <w:p w14:paraId="0BA26479" w14:textId="6EA62D4D" w:rsidR="00C60889" w:rsidRDefault="00C60889" w:rsidP="00C60889">
      <w:pPr>
        <w:ind w:left="567" w:hanging="283"/>
        <w:jc w:val="both"/>
        <w:rPr>
          <w:sz w:val="24"/>
        </w:rPr>
      </w:pPr>
      <w:r>
        <w:rPr>
          <w:sz w:val="24"/>
        </w:rPr>
        <w:t>10) w przypadku stwierdzenia zgonu należy postępować zgodnie z ustawą z dnia  31 stycznia 1959 r. o  cmentarzach i chowaniu zmarłych (</w:t>
      </w:r>
      <w:proofErr w:type="spellStart"/>
      <w:r>
        <w:rPr>
          <w:sz w:val="24"/>
        </w:rPr>
        <w:t>t.j</w:t>
      </w:r>
      <w:proofErr w:type="spellEnd"/>
      <w:r>
        <w:rPr>
          <w:sz w:val="24"/>
        </w:rPr>
        <w:t>. Dz. U. z 202</w:t>
      </w:r>
      <w:r w:rsidR="00A20597">
        <w:rPr>
          <w:sz w:val="24"/>
        </w:rPr>
        <w:t>4</w:t>
      </w:r>
      <w:r>
        <w:rPr>
          <w:sz w:val="24"/>
        </w:rPr>
        <w:t xml:space="preserve"> r., poz. </w:t>
      </w:r>
      <w:r w:rsidR="00A20597">
        <w:rPr>
          <w:sz w:val="24"/>
        </w:rPr>
        <w:t>576)</w:t>
      </w:r>
      <w:r>
        <w:rPr>
          <w:sz w:val="24"/>
        </w:rPr>
        <w:t xml:space="preserve"> oraz przepisami wydanymi na jej podstawie,  tj.  wezwać lekarza uprawnionego w myśl tych przepisów do wystawienia karty zgonu albo - jeżeli zachodzą przypadki określone w § 3 pkt 1 rozporządzenia Ministra Zdrowia i Opieki Zdrowotnej z 3 sierpnia 1961 r. w sprawie stwierdzenia zgonu i jego przyczyny (Dz. U. Nr 39, poz. 202), wystawić kartę zgonu zgodnie z obowiązującymi przepisami.</w:t>
      </w:r>
      <w:r w:rsidR="00736D6E">
        <w:rPr>
          <w:sz w:val="24"/>
        </w:rPr>
        <w:t xml:space="preserve"> </w:t>
      </w:r>
      <w:r>
        <w:rPr>
          <w:sz w:val="24"/>
        </w:rPr>
        <w:t>Jeżeli zachodzi uzasadnione podejrzenie, że przyczyną zgonu było przestępstwo lub samobójstwo albo nie można ustalić tożsamości zwłok, należy niezwłocznie zawiadomić o tym  prokuratora lub policję  oraz wstrzymać</w:t>
      </w:r>
      <w:r w:rsidR="00A61442">
        <w:rPr>
          <w:sz w:val="24"/>
        </w:rPr>
        <w:t xml:space="preserve"> </w:t>
      </w:r>
      <w:r>
        <w:rPr>
          <w:sz w:val="24"/>
        </w:rPr>
        <w:t>się z wystawieniem karty zgonu (kartę zgonu wystawi lekarz, który</w:t>
      </w:r>
      <w:r w:rsidR="00A61442">
        <w:rPr>
          <w:sz w:val="24"/>
        </w:rPr>
        <w:t xml:space="preserve"> </w:t>
      </w:r>
      <w:r>
        <w:rPr>
          <w:sz w:val="24"/>
        </w:rPr>
        <w:t>na zlecenie sądu lub prokuratora dokona oględzin lub sekcji zwłok),</w:t>
      </w:r>
    </w:p>
    <w:p w14:paraId="6FF51AF8" w14:textId="77777777" w:rsidR="00C60889" w:rsidRDefault="00C60889" w:rsidP="00C60889">
      <w:pPr>
        <w:ind w:left="567" w:hanging="283"/>
        <w:jc w:val="both"/>
        <w:rPr>
          <w:sz w:val="24"/>
        </w:rPr>
      </w:pPr>
      <w:r>
        <w:rPr>
          <w:sz w:val="24"/>
        </w:rPr>
        <w:t xml:space="preserve">11) w przypadku stwierdzenia lub podejrzenia choroby zakaźnej podlegającej obowiązkowemu zgłoszeniu, należy natychmiast zawiadomić o tym właściwego Państwowego Inspektora Sanitarnego oraz dopilnować dezynfekcji karetki, </w:t>
      </w:r>
    </w:p>
    <w:p w14:paraId="291891F5" w14:textId="661EF8D8" w:rsidR="00C60889" w:rsidRDefault="00C60889" w:rsidP="00C60889">
      <w:pPr>
        <w:ind w:left="567" w:hanging="283"/>
        <w:jc w:val="both"/>
        <w:rPr>
          <w:sz w:val="24"/>
        </w:rPr>
      </w:pPr>
      <w:r>
        <w:rPr>
          <w:sz w:val="24"/>
        </w:rPr>
        <w:t>12) w razie katastrofy lub wypadku, który powoduje większą liczbę ofiar lekarz  obowiązany jest zorganizować akcję medyczną na miejscu zdarzenia, a w miarę potrzeby powiadomić dyspozytora medycznego o konieczności zadysponowania</w:t>
      </w:r>
      <w:r w:rsidR="00A05926">
        <w:rPr>
          <w:sz w:val="24"/>
        </w:rPr>
        <w:t xml:space="preserve"> </w:t>
      </w:r>
      <w:r>
        <w:rPr>
          <w:sz w:val="24"/>
        </w:rPr>
        <w:t xml:space="preserve">na miejsce zdarzenia </w:t>
      </w:r>
      <w:r>
        <w:rPr>
          <w:sz w:val="24"/>
        </w:rPr>
        <w:lastRenderedPageBreak/>
        <w:t>dodatkowych zespołów ratownictwa medycznego oraz innych zespołów wyjazdowych lub/i  transportowych,</w:t>
      </w:r>
    </w:p>
    <w:p w14:paraId="2EA43334" w14:textId="77777777" w:rsidR="00C60889" w:rsidRDefault="00C60889" w:rsidP="00C60889">
      <w:pPr>
        <w:ind w:left="567" w:hanging="283"/>
        <w:jc w:val="both"/>
        <w:rPr>
          <w:b/>
          <w:bCs/>
          <w:color w:val="000000"/>
          <w:spacing w:val="-3"/>
          <w:sz w:val="24"/>
          <w:szCs w:val="24"/>
        </w:rPr>
      </w:pPr>
      <w:r>
        <w:rPr>
          <w:sz w:val="24"/>
        </w:rPr>
        <w:t xml:space="preserve">13) w razie wypadku lub katastrofy o charakterze masowym należy powiadomić dyspozytora medycznego o konieczności podjęcia działań przewidzianych </w:t>
      </w:r>
      <w:r>
        <w:rPr>
          <w:sz w:val="24"/>
        </w:rPr>
        <w:br/>
        <w:t>w  ustawie  o Państwowym Ratownictwie Medycznym.</w:t>
      </w:r>
    </w:p>
    <w:p w14:paraId="6C4D2B81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9.  Po powrocie do miejsca stacjonowania zespołu lekarz systemu obowiązany jest 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: </w:t>
      </w:r>
    </w:p>
    <w:p w14:paraId="678AD6FE" w14:textId="77777777" w:rsidR="00C60889" w:rsidRDefault="00C60889" w:rsidP="00C60889">
      <w:pPr>
        <w:shd w:val="clear" w:color="auto" w:fill="FFFFFF"/>
        <w:spacing w:line="274" w:lineRule="exact"/>
        <w:ind w:left="437" w:hanging="422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1)  zgłosić dyspozytorowi medycznemu powrót zespołu,</w:t>
      </w:r>
    </w:p>
    <w:p w14:paraId="5466B41A" w14:textId="77777777" w:rsidR="00C60889" w:rsidRDefault="00C60889" w:rsidP="00C60889">
      <w:pPr>
        <w:shd w:val="clear" w:color="auto" w:fill="FFFFFF"/>
        <w:spacing w:line="274" w:lineRule="exact"/>
        <w:ind w:left="709" w:hanging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</w:t>
      </w:r>
      <w:r>
        <w:rPr>
          <w:rFonts w:eastAsia="Times New Roman"/>
          <w:iCs/>
          <w:color w:val="000000"/>
          <w:spacing w:val="-2"/>
          <w:sz w:val="24"/>
          <w:szCs w:val="24"/>
        </w:rPr>
        <w:t>2)</w:t>
      </w:r>
      <w:r>
        <w:rPr>
          <w:rFonts w:eastAsia="Times New Roman"/>
          <w:i/>
          <w:iCs/>
          <w:color w:val="000000"/>
          <w:spacing w:val="-2"/>
          <w:sz w:val="24"/>
          <w:szCs w:val="24"/>
        </w:rPr>
        <w:t xml:space="preserve"> 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przekazać  zgodnie z obowiązującymi procedurami  kartę zlecenia  wyjazdu  oraz </w:t>
      </w:r>
      <w:r>
        <w:rPr>
          <w:rFonts w:eastAsia="Times New Roman"/>
          <w:color w:val="000000"/>
          <w:spacing w:val="-2"/>
          <w:sz w:val="24"/>
          <w:szCs w:val="24"/>
        </w:rPr>
        <w:br/>
        <w:t xml:space="preserve">1 egzemplarz karty medycznych czynności ratunkowych, czytelnie i prawidłowo </w:t>
      </w:r>
      <w:r>
        <w:rPr>
          <w:color w:val="000000"/>
          <w:sz w:val="24"/>
          <w:szCs w:val="24"/>
        </w:rPr>
        <w:t>wype</w:t>
      </w:r>
      <w:r>
        <w:rPr>
          <w:rFonts w:eastAsia="Times New Roman"/>
          <w:color w:val="000000"/>
          <w:sz w:val="24"/>
          <w:szCs w:val="24"/>
        </w:rPr>
        <w:t xml:space="preserve">łnione  oraz opatrzone  podpisem i pieczęcią, </w:t>
      </w:r>
    </w:p>
    <w:p w14:paraId="03181D85" w14:textId="77777777" w:rsidR="00C60889" w:rsidRDefault="00C60889" w:rsidP="00C60889">
      <w:pPr>
        <w:shd w:val="clear" w:color="auto" w:fill="FFFFFF"/>
        <w:spacing w:line="274" w:lineRule="exact"/>
        <w:ind w:left="709" w:hanging="709"/>
        <w:jc w:val="both"/>
        <w:rPr>
          <w:rFonts w:eastAsia="Times New Roman"/>
          <w:color w:val="000000"/>
          <w:spacing w:val="-2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3) sprawdzić  zgodność  zużytych  leków,  sprzętu i  materiałów opatrunkowych 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ze zleceniami wyjazd</w:t>
      </w:r>
      <w:r>
        <w:rPr>
          <w:rFonts w:eastAsia="Times New Roman"/>
          <w:color w:val="000000"/>
          <w:sz w:val="24"/>
          <w:szCs w:val="24"/>
        </w:rPr>
        <w:t xml:space="preserve">ów, a w przypadku leków narkotycznych potwierdzić </w:t>
      </w:r>
      <w:r>
        <w:rPr>
          <w:iCs/>
          <w:color w:val="000000"/>
          <w:spacing w:val="-2"/>
          <w:sz w:val="24"/>
          <w:szCs w:val="24"/>
        </w:rPr>
        <w:t>zu</w:t>
      </w:r>
      <w:r>
        <w:rPr>
          <w:rFonts w:eastAsia="Times New Roman"/>
          <w:iCs/>
          <w:color w:val="000000"/>
          <w:spacing w:val="-2"/>
          <w:sz w:val="24"/>
          <w:szCs w:val="24"/>
        </w:rPr>
        <w:t xml:space="preserve">życie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podpisem i pieczęcią, </w:t>
      </w:r>
    </w:p>
    <w:p w14:paraId="4F312326" w14:textId="77777777" w:rsidR="00C60889" w:rsidRDefault="00C60889" w:rsidP="00C60889">
      <w:pPr>
        <w:shd w:val="clear" w:color="auto" w:fill="FFFFFF"/>
        <w:spacing w:line="274" w:lineRule="exact"/>
        <w:ind w:left="437" w:hanging="422"/>
        <w:jc w:val="both"/>
        <w:rPr>
          <w:b/>
          <w:bCs/>
          <w:color w:val="000000"/>
          <w:sz w:val="23"/>
          <w:szCs w:val="23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     </w:t>
      </w:r>
      <w:r>
        <w:rPr>
          <w:rFonts w:eastAsia="Times New Roman"/>
          <w:color w:val="000000"/>
          <w:spacing w:val="-3"/>
          <w:sz w:val="24"/>
          <w:szCs w:val="24"/>
        </w:rPr>
        <w:t>4)  dopilnować uzupełnienia neseseru lekarskiego.</w:t>
      </w:r>
    </w:p>
    <w:p w14:paraId="2B1E4C9D" w14:textId="77777777" w:rsidR="00C60889" w:rsidRDefault="00C60889" w:rsidP="00C60889">
      <w:pPr>
        <w:shd w:val="clear" w:color="auto" w:fill="FFFFFF"/>
        <w:spacing w:line="274" w:lineRule="exact"/>
        <w:ind w:left="5"/>
        <w:jc w:val="both"/>
        <w:rPr>
          <w:color w:val="000000"/>
          <w:spacing w:val="-2"/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10.    Przed zako</w:t>
      </w:r>
      <w:r>
        <w:rPr>
          <w:rFonts w:eastAsia="Times New Roman"/>
          <w:b/>
          <w:bCs/>
          <w:color w:val="000000"/>
          <w:sz w:val="23"/>
          <w:szCs w:val="23"/>
        </w:rPr>
        <w:t>ńczeniem dyżuru do obowiązków lekarza należy:</w:t>
      </w:r>
    </w:p>
    <w:p w14:paraId="446DEB6A" w14:textId="77777777" w:rsidR="00C60889" w:rsidRDefault="00C60889" w:rsidP="00C60889">
      <w:pPr>
        <w:shd w:val="clear" w:color="auto" w:fill="FFFFFF"/>
        <w:spacing w:line="274" w:lineRule="exact"/>
        <w:ind w:left="461"/>
        <w:jc w:val="both"/>
        <w:rPr>
          <w:iCs/>
          <w:color w:val="000000"/>
          <w:spacing w:val="-3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1)  sprawdzi</w:t>
      </w:r>
      <w:r>
        <w:rPr>
          <w:rFonts w:eastAsia="Times New Roman"/>
          <w:color w:val="000000"/>
          <w:spacing w:val="-2"/>
          <w:sz w:val="24"/>
          <w:szCs w:val="24"/>
        </w:rPr>
        <w:t>ć,  czy zgłosił się zmiennik,</w:t>
      </w:r>
    </w:p>
    <w:p w14:paraId="47ED2D2E" w14:textId="77777777" w:rsidR="00C60889" w:rsidRPr="00FC24B6" w:rsidRDefault="00C60889" w:rsidP="00C60889">
      <w:pPr>
        <w:shd w:val="clear" w:color="auto" w:fill="FFFFFF"/>
        <w:spacing w:line="274" w:lineRule="exact"/>
        <w:ind w:left="437"/>
        <w:jc w:val="both"/>
        <w:rPr>
          <w:rFonts w:eastAsia="Times New Roman"/>
          <w:i/>
          <w:iCs/>
          <w:color w:val="000000"/>
          <w:spacing w:val="-3"/>
          <w:sz w:val="24"/>
          <w:szCs w:val="24"/>
        </w:rPr>
      </w:pPr>
      <w:r>
        <w:rPr>
          <w:iCs/>
          <w:color w:val="000000"/>
          <w:spacing w:val="-3"/>
          <w:sz w:val="24"/>
          <w:szCs w:val="24"/>
        </w:rPr>
        <w:t>2</w:t>
      </w:r>
      <w:r>
        <w:rPr>
          <w:i/>
          <w:iCs/>
          <w:color w:val="000000"/>
          <w:spacing w:val="-3"/>
          <w:sz w:val="24"/>
          <w:szCs w:val="24"/>
        </w:rPr>
        <w:t xml:space="preserve">)  </w:t>
      </w:r>
      <w:r>
        <w:rPr>
          <w:iCs/>
          <w:color w:val="000000"/>
          <w:spacing w:val="-3"/>
          <w:sz w:val="24"/>
          <w:szCs w:val="24"/>
        </w:rPr>
        <w:t>zdać</w:t>
      </w:r>
      <w:r>
        <w:rPr>
          <w:rFonts w:eastAsia="Times New Roman"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neseser lekarski,</w:t>
      </w:r>
    </w:p>
    <w:p w14:paraId="70EB1839" w14:textId="77777777" w:rsidR="00C60889" w:rsidRDefault="00C60889" w:rsidP="00C60889">
      <w:pPr>
        <w:shd w:val="clear" w:color="auto" w:fill="FFFFFF"/>
        <w:spacing w:line="274" w:lineRule="exact"/>
        <w:ind w:left="442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3)  zda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ć pobraną aparaturę medyczną  oraz sprzęt, </w:t>
      </w:r>
    </w:p>
    <w:p w14:paraId="060D2CBC" w14:textId="16680A54" w:rsidR="00C60889" w:rsidRDefault="00C60889" w:rsidP="00C60889">
      <w:pPr>
        <w:shd w:val="clear" w:color="auto" w:fill="FFFFFF"/>
        <w:spacing w:line="274" w:lineRule="exact"/>
        <w:ind w:left="710" w:right="38" w:hanging="278"/>
        <w:jc w:val="both"/>
        <w:rPr>
          <w:b/>
          <w:bCs/>
          <w:color w:val="000000"/>
          <w:sz w:val="23"/>
          <w:szCs w:val="23"/>
        </w:rPr>
      </w:pPr>
      <w:r>
        <w:rPr>
          <w:color w:val="000000"/>
          <w:sz w:val="24"/>
          <w:szCs w:val="24"/>
        </w:rPr>
        <w:t>4) poinformowa</w:t>
      </w:r>
      <w:r>
        <w:rPr>
          <w:rFonts w:eastAsia="Times New Roman"/>
          <w:color w:val="000000"/>
          <w:sz w:val="24"/>
          <w:szCs w:val="24"/>
        </w:rPr>
        <w:t xml:space="preserve">ć kierownika działu pomocy doraźnej o wszystkich zauważonych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podczas udzielania świadczeń przypadkach naruszenia dyscypliny pracy,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niestosowania się </w:t>
      </w:r>
      <w:r w:rsidR="008E1C36">
        <w:rPr>
          <w:rFonts w:eastAsia="Times New Roman"/>
          <w:color w:val="000000"/>
          <w:spacing w:val="-1"/>
          <w:sz w:val="24"/>
          <w:szCs w:val="24"/>
        </w:rPr>
        <w:t xml:space="preserve">               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do zarządzeń i instrukcji przez personel zespołu oraz o zajściach wywołanych przez osoby wzywające, ustnie lub przez złożenie </w:t>
      </w:r>
      <w:r>
        <w:rPr>
          <w:rFonts w:eastAsia="Times New Roman"/>
          <w:color w:val="000000"/>
          <w:spacing w:val="-4"/>
          <w:sz w:val="24"/>
          <w:szCs w:val="24"/>
        </w:rPr>
        <w:t>meldunku w książce raportów.</w:t>
      </w:r>
    </w:p>
    <w:p w14:paraId="4279DCAC" w14:textId="77777777" w:rsidR="00C60889" w:rsidRPr="00A570CF" w:rsidRDefault="00C60889" w:rsidP="00C60889">
      <w:pPr>
        <w:shd w:val="clear" w:color="auto" w:fill="FFFFFF"/>
        <w:spacing w:line="274" w:lineRule="exact"/>
        <w:ind w:left="567" w:right="38" w:hanging="567"/>
        <w:jc w:val="both"/>
        <w:rPr>
          <w:rFonts w:eastAsia="Times New Roman"/>
          <w:b/>
          <w:bCs/>
          <w:color w:val="000000"/>
          <w:spacing w:val="-7"/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 11.  Lekarzowi   nie   wolno   opu</w:t>
      </w:r>
      <w:r>
        <w:rPr>
          <w:rFonts w:eastAsia="Times New Roman"/>
          <w:b/>
          <w:bCs/>
          <w:color w:val="000000"/>
          <w:sz w:val="23"/>
          <w:szCs w:val="23"/>
        </w:rPr>
        <w:t xml:space="preserve">ścić   miejsca   udzielania   świadczeń   zdrowotnych </w:t>
      </w:r>
      <w:r>
        <w:rPr>
          <w:color w:val="000000"/>
          <w:sz w:val="24"/>
          <w:szCs w:val="24"/>
        </w:rPr>
        <w:t>mimo formalnego uko</w:t>
      </w:r>
      <w:r>
        <w:rPr>
          <w:rFonts w:eastAsia="Times New Roman"/>
          <w:color w:val="000000"/>
          <w:sz w:val="24"/>
          <w:szCs w:val="24"/>
        </w:rPr>
        <w:t xml:space="preserve">ńczenia dyżuru, jeśli nie zgłosił się zmiennik, jak również 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w przypadku zaistnienia masowego  wypadku,  kl</w:t>
      </w:r>
      <w:r>
        <w:rPr>
          <w:rFonts w:eastAsia="Times New Roman"/>
          <w:color w:val="000000"/>
          <w:sz w:val="24"/>
          <w:szCs w:val="24"/>
        </w:rPr>
        <w:t xml:space="preserve">ęski  żywiołowej   lub  innych </w:t>
      </w:r>
      <w:r>
        <w:rPr>
          <w:color w:val="000000"/>
          <w:sz w:val="24"/>
          <w:szCs w:val="24"/>
        </w:rPr>
        <w:t>podobnych zdarze</w:t>
      </w:r>
      <w:r>
        <w:rPr>
          <w:rFonts w:eastAsia="Times New Roman"/>
          <w:color w:val="000000"/>
          <w:sz w:val="24"/>
          <w:szCs w:val="24"/>
        </w:rPr>
        <w:t xml:space="preserve">ń, chyba, że uzyska zgodę </w:t>
      </w:r>
      <w:r w:rsidRPr="00FC24B6">
        <w:rPr>
          <w:rFonts w:eastAsia="Times New Roman"/>
          <w:color w:val="000000"/>
          <w:sz w:val="24"/>
          <w:szCs w:val="24"/>
        </w:rPr>
        <w:t>Zastępcy  Dyrektora ds.  Lecznictwa</w:t>
      </w:r>
      <w:r w:rsidRPr="00A570CF">
        <w:rPr>
          <w:color w:val="000000"/>
          <w:spacing w:val="-6"/>
          <w:sz w:val="24"/>
          <w:szCs w:val="24"/>
        </w:rPr>
        <w:t xml:space="preserve"> </w:t>
      </w:r>
      <w:r w:rsidRPr="00A570CF">
        <w:rPr>
          <w:color w:val="000000"/>
          <w:spacing w:val="-6"/>
          <w:sz w:val="24"/>
          <w:szCs w:val="24"/>
        </w:rPr>
        <w:br/>
      </w:r>
      <w:r w:rsidRPr="00A570CF">
        <w:rPr>
          <w:color w:val="000000"/>
          <w:spacing w:val="-5"/>
          <w:sz w:val="24"/>
          <w:szCs w:val="24"/>
        </w:rPr>
        <w:t xml:space="preserve">lub   Dyrektora   Samodzielnej   Publicznej  Stacji   Pogotowia   Ratunkowego  </w:t>
      </w:r>
      <w:r w:rsidRPr="00A570CF">
        <w:rPr>
          <w:color w:val="000000"/>
          <w:spacing w:val="-5"/>
          <w:sz w:val="24"/>
          <w:szCs w:val="24"/>
        </w:rPr>
        <w:br/>
      </w:r>
      <w:r w:rsidRPr="00A570CF">
        <w:rPr>
          <w:color w:val="000000"/>
          <w:spacing w:val="-8"/>
          <w:sz w:val="24"/>
          <w:szCs w:val="24"/>
        </w:rPr>
        <w:t>i  Transportu Sanitarnego w Zamo</w:t>
      </w:r>
      <w:r w:rsidRPr="00A570CF">
        <w:rPr>
          <w:rFonts w:eastAsia="Times New Roman"/>
          <w:color w:val="000000"/>
          <w:spacing w:val="-8"/>
          <w:sz w:val="24"/>
          <w:szCs w:val="24"/>
        </w:rPr>
        <w:t xml:space="preserve">ściu . </w:t>
      </w:r>
    </w:p>
    <w:p w14:paraId="58138B0C" w14:textId="77777777" w:rsidR="00C60889" w:rsidRDefault="00C60889" w:rsidP="00C60889">
      <w:pPr>
        <w:shd w:val="clear" w:color="auto" w:fill="FFFFFF"/>
        <w:spacing w:line="274" w:lineRule="exact"/>
        <w:ind w:left="14" w:right="461"/>
        <w:jc w:val="both"/>
        <w:rPr>
          <w:color w:val="000000"/>
          <w:spacing w:val="-9"/>
          <w:w w:val="102"/>
          <w:sz w:val="25"/>
          <w:szCs w:val="25"/>
        </w:rPr>
      </w:pPr>
      <w:r>
        <w:rPr>
          <w:rFonts w:eastAsia="Times New Roman"/>
          <w:b/>
          <w:bCs/>
          <w:color w:val="000000"/>
          <w:spacing w:val="-7"/>
          <w:sz w:val="25"/>
          <w:szCs w:val="25"/>
        </w:rPr>
        <w:t>12. Lekarz jest obowiązany :</w:t>
      </w:r>
    </w:p>
    <w:p w14:paraId="00CA4007" w14:textId="77777777" w:rsidR="00C60889" w:rsidRDefault="00C60889" w:rsidP="00C60889">
      <w:pPr>
        <w:shd w:val="clear" w:color="auto" w:fill="FFFFFF"/>
        <w:spacing w:line="274" w:lineRule="exact"/>
        <w:ind w:left="456" w:hanging="30"/>
        <w:jc w:val="both"/>
        <w:rPr>
          <w:iCs/>
          <w:color w:val="000000"/>
          <w:spacing w:val="-8"/>
          <w:w w:val="102"/>
          <w:sz w:val="24"/>
          <w:szCs w:val="24"/>
        </w:rPr>
      </w:pPr>
      <w:r>
        <w:rPr>
          <w:color w:val="000000"/>
          <w:spacing w:val="-9"/>
          <w:w w:val="102"/>
          <w:sz w:val="25"/>
          <w:szCs w:val="25"/>
        </w:rPr>
        <w:t>1</w:t>
      </w:r>
      <w:r>
        <w:rPr>
          <w:color w:val="000000"/>
          <w:spacing w:val="-9"/>
          <w:w w:val="102"/>
          <w:sz w:val="24"/>
          <w:szCs w:val="24"/>
        </w:rPr>
        <w:t>)  dba</w:t>
      </w:r>
      <w:r>
        <w:rPr>
          <w:rFonts w:eastAsia="Times New Roman"/>
          <w:color w:val="000000"/>
          <w:spacing w:val="-9"/>
          <w:w w:val="102"/>
          <w:sz w:val="24"/>
          <w:szCs w:val="24"/>
        </w:rPr>
        <w:t>ć o powierzone mu mienie,</w:t>
      </w:r>
    </w:p>
    <w:p w14:paraId="6A06F8E6" w14:textId="77777777" w:rsidR="00C60889" w:rsidRDefault="00C60889" w:rsidP="00C60889">
      <w:pPr>
        <w:shd w:val="clear" w:color="auto" w:fill="FFFFFF"/>
        <w:spacing w:line="274" w:lineRule="exact"/>
        <w:ind w:left="709" w:hanging="283"/>
        <w:jc w:val="both"/>
        <w:rPr>
          <w:color w:val="000000"/>
          <w:spacing w:val="-8"/>
          <w:w w:val="102"/>
          <w:sz w:val="24"/>
          <w:szCs w:val="24"/>
        </w:rPr>
      </w:pPr>
      <w:r>
        <w:rPr>
          <w:iCs/>
          <w:color w:val="000000"/>
          <w:spacing w:val="-8"/>
          <w:w w:val="102"/>
          <w:sz w:val="24"/>
          <w:szCs w:val="24"/>
        </w:rPr>
        <w:t xml:space="preserve">2) </w:t>
      </w:r>
      <w:r>
        <w:rPr>
          <w:color w:val="000000"/>
          <w:spacing w:val="-8"/>
          <w:w w:val="102"/>
          <w:sz w:val="24"/>
          <w:szCs w:val="24"/>
        </w:rPr>
        <w:t>przestrzega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 xml:space="preserve">ć postanowień Regulaminu organizacyjnego </w:t>
      </w:r>
      <w:proofErr w:type="spellStart"/>
      <w:r>
        <w:rPr>
          <w:rFonts w:eastAsia="Times New Roman"/>
          <w:color w:val="000000"/>
          <w:spacing w:val="-8"/>
          <w:w w:val="102"/>
          <w:sz w:val="24"/>
          <w:szCs w:val="24"/>
        </w:rPr>
        <w:t>SPSPRiTS</w:t>
      </w:r>
      <w:proofErr w:type="spellEnd"/>
      <w:r>
        <w:rPr>
          <w:rFonts w:eastAsia="Times New Roman"/>
          <w:color w:val="000000"/>
          <w:spacing w:val="-8"/>
          <w:w w:val="102"/>
          <w:sz w:val="24"/>
          <w:szCs w:val="24"/>
        </w:rPr>
        <w:t xml:space="preserve"> w Zamościu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br/>
        <w:t xml:space="preserve"> oraz obowiązujących  procedur, </w:t>
      </w:r>
    </w:p>
    <w:p w14:paraId="28877DC7" w14:textId="77777777" w:rsidR="00C60889" w:rsidRDefault="00C60889" w:rsidP="00C60889">
      <w:pPr>
        <w:shd w:val="clear" w:color="auto" w:fill="FFFFFF"/>
        <w:spacing w:line="274" w:lineRule="exact"/>
        <w:ind w:left="437"/>
        <w:jc w:val="both"/>
        <w:rPr>
          <w:color w:val="000000"/>
          <w:spacing w:val="-9"/>
          <w:w w:val="102"/>
          <w:sz w:val="24"/>
          <w:szCs w:val="24"/>
        </w:rPr>
      </w:pPr>
      <w:r>
        <w:rPr>
          <w:color w:val="000000"/>
          <w:spacing w:val="-8"/>
          <w:w w:val="102"/>
          <w:sz w:val="24"/>
          <w:szCs w:val="24"/>
        </w:rPr>
        <w:t>3)  przestrzega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>ć zasad bezpieczeństwa i higieny pracy oraz ppoż.,</w:t>
      </w:r>
    </w:p>
    <w:p w14:paraId="70F101A6" w14:textId="77777777" w:rsidR="00C60889" w:rsidRDefault="00C60889" w:rsidP="00C60889">
      <w:pPr>
        <w:shd w:val="clear" w:color="auto" w:fill="FFFFFF"/>
        <w:spacing w:line="274" w:lineRule="exact"/>
        <w:ind w:left="432"/>
        <w:jc w:val="both"/>
        <w:rPr>
          <w:color w:val="000000"/>
          <w:spacing w:val="-10"/>
          <w:w w:val="102"/>
          <w:sz w:val="24"/>
          <w:szCs w:val="24"/>
        </w:rPr>
      </w:pPr>
      <w:r>
        <w:rPr>
          <w:color w:val="000000"/>
          <w:spacing w:val="-9"/>
          <w:w w:val="102"/>
          <w:sz w:val="24"/>
          <w:szCs w:val="24"/>
        </w:rPr>
        <w:t>4)  prowadzi</w:t>
      </w:r>
      <w:r>
        <w:rPr>
          <w:rFonts w:eastAsia="Times New Roman"/>
          <w:color w:val="000000"/>
          <w:spacing w:val="-9"/>
          <w:w w:val="102"/>
          <w:sz w:val="24"/>
          <w:szCs w:val="24"/>
        </w:rPr>
        <w:t xml:space="preserve">ć dokumentację medyczną i statystyczną zgodnie z obowiązującymi </w:t>
      </w:r>
      <w:r>
        <w:rPr>
          <w:color w:val="000000"/>
          <w:spacing w:val="-12"/>
          <w:w w:val="102"/>
          <w:sz w:val="24"/>
          <w:szCs w:val="24"/>
        </w:rPr>
        <w:t xml:space="preserve">przepisami, </w:t>
      </w:r>
    </w:p>
    <w:p w14:paraId="68D92CA5" w14:textId="77777777" w:rsidR="00C60889" w:rsidRDefault="00C60889" w:rsidP="00C60889">
      <w:pPr>
        <w:shd w:val="clear" w:color="auto" w:fill="FFFFFF"/>
        <w:tabs>
          <w:tab w:val="left" w:pos="9072"/>
        </w:tabs>
        <w:spacing w:line="274" w:lineRule="exact"/>
        <w:ind w:left="851" w:hanging="425"/>
        <w:jc w:val="both"/>
        <w:rPr>
          <w:color w:val="000000"/>
          <w:spacing w:val="-7"/>
          <w:w w:val="102"/>
          <w:sz w:val="24"/>
          <w:szCs w:val="24"/>
        </w:rPr>
      </w:pPr>
      <w:r>
        <w:rPr>
          <w:color w:val="000000"/>
          <w:spacing w:val="-10"/>
          <w:w w:val="102"/>
          <w:sz w:val="24"/>
          <w:szCs w:val="24"/>
        </w:rPr>
        <w:t>5) zna</w:t>
      </w:r>
      <w:r>
        <w:rPr>
          <w:rFonts w:eastAsia="Times New Roman"/>
          <w:color w:val="000000"/>
          <w:spacing w:val="-10"/>
          <w:w w:val="102"/>
          <w:sz w:val="24"/>
          <w:szCs w:val="24"/>
        </w:rPr>
        <w:t xml:space="preserve">ć przepisy prawne związane z wykonywanymi zadaniami, a w szczególności: przepisy powołane w  umowie  oraz: </w:t>
      </w:r>
    </w:p>
    <w:p w14:paraId="6E92B325" w14:textId="55EE9611" w:rsidR="00C60889" w:rsidRDefault="00C60889" w:rsidP="00C60889">
      <w:pPr>
        <w:shd w:val="clear" w:color="auto" w:fill="FFFFFF"/>
        <w:spacing w:line="274" w:lineRule="exact"/>
        <w:ind w:left="1142" w:hanging="139"/>
        <w:jc w:val="both"/>
        <w:rPr>
          <w:color w:val="000000"/>
          <w:spacing w:val="-4"/>
          <w:w w:val="102"/>
          <w:sz w:val="24"/>
          <w:szCs w:val="24"/>
        </w:rPr>
      </w:pPr>
      <w:r>
        <w:rPr>
          <w:color w:val="000000"/>
          <w:spacing w:val="-7"/>
          <w:w w:val="102"/>
          <w:sz w:val="24"/>
          <w:szCs w:val="24"/>
        </w:rPr>
        <w:t>a) ustaw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>ę  z  dnia 15 kwietnia 2011 r. o działalności leczniczej (</w:t>
      </w:r>
      <w:proofErr w:type="spellStart"/>
      <w:r>
        <w:rPr>
          <w:rFonts w:eastAsia="Times New Roman"/>
          <w:color w:val="000000"/>
          <w:spacing w:val="-7"/>
          <w:w w:val="102"/>
          <w:sz w:val="24"/>
          <w:szCs w:val="24"/>
        </w:rPr>
        <w:t>t.j</w:t>
      </w:r>
      <w:proofErr w:type="spellEnd"/>
      <w:r>
        <w:rPr>
          <w:rFonts w:eastAsia="Times New Roman"/>
          <w:color w:val="000000"/>
          <w:spacing w:val="-7"/>
          <w:w w:val="102"/>
          <w:sz w:val="24"/>
          <w:szCs w:val="24"/>
        </w:rPr>
        <w:t>. Dz. U. z 202</w:t>
      </w:r>
      <w:r w:rsidR="00A20597">
        <w:rPr>
          <w:rFonts w:eastAsia="Times New Roman"/>
          <w:color w:val="000000"/>
          <w:spacing w:val="-7"/>
          <w:w w:val="102"/>
          <w:sz w:val="24"/>
          <w:szCs w:val="24"/>
        </w:rPr>
        <w:t>4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 xml:space="preserve"> r., poz. </w:t>
      </w:r>
      <w:r w:rsidR="00A20597">
        <w:rPr>
          <w:rFonts w:eastAsia="Times New Roman"/>
          <w:color w:val="000000"/>
          <w:spacing w:val="-7"/>
          <w:w w:val="102"/>
          <w:sz w:val="24"/>
          <w:szCs w:val="24"/>
        </w:rPr>
        <w:t>799);</w:t>
      </w:r>
    </w:p>
    <w:p w14:paraId="0CEF804A" w14:textId="4198CB14" w:rsidR="00C60889" w:rsidRDefault="00C60889" w:rsidP="00C60889">
      <w:pPr>
        <w:shd w:val="clear" w:color="auto" w:fill="FFFFFF"/>
        <w:spacing w:line="274" w:lineRule="exact"/>
        <w:ind w:left="1277" w:hanging="278"/>
        <w:jc w:val="both"/>
        <w:rPr>
          <w:color w:val="000000"/>
          <w:spacing w:val="-2"/>
          <w:w w:val="102"/>
          <w:sz w:val="24"/>
          <w:szCs w:val="24"/>
        </w:rPr>
      </w:pPr>
      <w:r>
        <w:rPr>
          <w:color w:val="000000"/>
          <w:spacing w:val="-4"/>
          <w:w w:val="102"/>
          <w:sz w:val="24"/>
          <w:szCs w:val="24"/>
        </w:rPr>
        <w:t>b) ustaw</w:t>
      </w:r>
      <w:r>
        <w:rPr>
          <w:rFonts w:eastAsia="Times New Roman"/>
          <w:color w:val="000000"/>
          <w:spacing w:val="-4"/>
          <w:w w:val="102"/>
          <w:sz w:val="24"/>
          <w:szCs w:val="24"/>
        </w:rPr>
        <w:t>ę z dnia 8 września 2006 r. o Państwowym Ratownictwie Medycznym  (</w:t>
      </w:r>
      <w:proofErr w:type="spellStart"/>
      <w:r>
        <w:rPr>
          <w:rFonts w:eastAsia="Times New Roman"/>
          <w:color w:val="000000"/>
          <w:spacing w:val="-4"/>
          <w:w w:val="102"/>
          <w:sz w:val="24"/>
          <w:szCs w:val="24"/>
        </w:rPr>
        <w:t>t.j</w:t>
      </w:r>
      <w:proofErr w:type="spellEnd"/>
      <w:r>
        <w:rPr>
          <w:rFonts w:eastAsia="Times New Roman"/>
          <w:color w:val="000000"/>
          <w:spacing w:val="-4"/>
          <w:w w:val="102"/>
          <w:sz w:val="24"/>
          <w:szCs w:val="24"/>
        </w:rPr>
        <w:t>. Dz. U. z 202</w:t>
      </w:r>
      <w:r w:rsidR="00A20597">
        <w:rPr>
          <w:rFonts w:eastAsia="Times New Roman"/>
          <w:color w:val="000000"/>
          <w:spacing w:val="-4"/>
          <w:w w:val="102"/>
          <w:sz w:val="24"/>
          <w:szCs w:val="24"/>
        </w:rPr>
        <w:t>5</w:t>
      </w:r>
      <w:r>
        <w:rPr>
          <w:rFonts w:eastAsia="Times New Roman"/>
          <w:color w:val="000000"/>
          <w:spacing w:val="-4"/>
          <w:w w:val="102"/>
          <w:sz w:val="24"/>
          <w:szCs w:val="24"/>
        </w:rPr>
        <w:t xml:space="preserve"> r., poz. </w:t>
      </w:r>
      <w:r w:rsidR="00A20597">
        <w:rPr>
          <w:rFonts w:eastAsia="Times New Roman"/>
          <w:color w:val="000000"/>
          <w:spacing w:val="-4"/>
          <w:w w:val="102"/>
          <w:sz w:val="24"/>
          <w:szCs w:val="24"/>
        </w:rPr>
        <w:t>91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>),</w:t>
      </w:r>
    </w:p>
    <w:p w14:paraId="5B195572" w14:textId="0FD05F1C" w:rsidR="00C60889" w:rsidRDefault="00C60889" w:rsidP="00C60889">
      <w:pPr>
        <w:shd w:val="clear" w:color="auto" w:fill="FFFFFF"/>
        <w:spacing w:line="274" w:lineRule="exact"/>
        <w:ind w:left="1291" w:hanging="288"/>
        <w:jc w:val="both"/>
        <w:rPr>
          <w:color w:val="000000"/>
          <w:w w:val="102"/>
          <w:sz w:val="24"/>
          <w:szCs w:val="24"/>
        </w:rPr>
      </w:pPr>
      <w:r>
        <w:rPr>
          <w:color w:val="000000"/>
          <w:spacing w:val="-2"/>
          <w:w w:val="102"/>
          <w:sz w:val="24"/>
          <w:szCs w:val="24"/>
        </w:rPr>
        <w:t>c) ustaw</w:t>
      </w:r>
      <w:r>
        <w:rPr>
          <w:rFonts w:eastAsia="Times New Roman"/>
          <w:color w:val="000000"/>
          <w:spacing w:val="-2"/>
          <w:w w:val="102"/>
          <w:sz w:val="24"/>
          <w:szCs w:val="24"/>
        </w:rPr>
        <w:t xml:space="preserve">ę z dnia 5 grudnia 1996 r. o zawodach lekarza i lekarza dentysty </w:t>
      </w:r>
      <w:r>
        <w:rPr>
          <w:rFonts w:eastAsia="Times New Roman"/>
          <w:color w:val="000000"/>
          <w:spacing w:val="-10"/>
          <w:w w:val="102"/>
          <w:sz w:val="24"/>
          <w:szCs w:val="24"/>
        </w:rPr>
        <w:t>(</w:t>
      </w:r>
      <w:proofErr w:type="spellStart"/>
      <w:r>
        <w:rPr>
          <w:rFonts w:eastAsia="Times New Roman"/>
          <w:color w:val="000000"/>
          <w:spacing w:val="-10"/>
          <w:w w:val="102"/>
          <w:sz w:val="24"/>
          <w:szCs w:val="24"/>
        </w:rPr>
        <w:t>t.j</w:t>
      </w:r>
      <w:proofErr w:type="spellEnd"/>
      <w:r>
        <w:rPr>
          <w:rFonts w:eastAsia="Times New Roman"/>
          <w:color w:val="000000"/>
          <w:spacing w:val="-10"/>
          <w:w w:val="102"/>
          <w:sz w:val="24"/>
          <w:szCs w:val="24"/>
        </w:rPr>
        <w:t xml:space="preserve">. Dz. U. </w:t>
      </w:r>
      <w:r w:rsidR="00C20C78">
        <w:rPr>
          <w:rFonts w:eastAsia="Times New Roman"/>
          <w:color w:val="000000"/>
          <w:spacing w:val="-10"/>
          <w:w w:val="102"/>
          <w:sz w:val="24"/>
          <w:szCs w:val="24"/>
        </w:rPr>
        <w:t xml:space="preserve">           </w:t>
      </w:r>
      <w:r>
        <w:rPr>
          <w:rFonts w:eastAsia="Times New Roman"/>
          <w:color w:val="000000"/>
          <w:spacing w:val="-10"/>
          <w:w w:val="102"/>
          <w:sz w:val="24"/>
          <w:szCs w:val="24"/>
        </w:rPr>
        <w:t>z  202</w:t>
      </w:r>
      <w:r w:rsidR="00A20597">
        <w:rPr>
          <w:rFonts w:eastAsia="Times New Roman"/>
          <w:color w:val="000000"/>
          <w:spacing w:val="-10"/>
          <w:w w:val="102"/>
          <w:sz w:val="24"/>
          <w:szCs w:val="24"/>
        </w:rPr>
        <w:t>4</w:t>
      </w:r>
      <w:r>
        <w:rPr>
          <w:rFonts w:eastAsia="Times New Roman"/>
          <w:color w:val="000000"/>
          <w:spacing w:val="-10"/>
          <w:w w:val="102"/>
          <w:sz w:val="24"/>
          <w:szCs w:val="24"/>
        </w:rPr>
        <w:t xml:space="preserve"> r., poz. </w:t>
      </w:r>
      <w:r w:rsidR="00C20C78">
        <w:rPr>
          <w:rFonts w:eastAsia="Times New Roman"/>
          <w:color w:val="000000"/>
          <w:spacing w:val="-10"/>
          <w:w w:val="102"/>
          <w:sz w:val="24"/>
          <w:szCs w:val="24"/>
        </w:rPr>
        <w:t>1</w:t>
      </w:r>
      <w:r w:rsidR="00A20597">
        <w:rPr>
          <w:rFonts w:eastAsia="Times New Roman"/>
          <w:color w:val="000000"/>
          <w:spacing w:val="-10"/>
          <w:w w:val="102"/>
          <w:sz w:val="24"/>
          <w:szCs w:val="24"/>
        </w:rPr>
        <w:t>287</w:t>
      </w:r>
      <w:r>
        <w:rPr>
          <w:rFonts w:eastAsia="Times New Roman"/>
          <w:color w:val="000000"/>
          <w:spacing w:val="-10"/>
          <w:w w:val="102"/>
          <w:sz w:val="24"/>
          <w:szCs w:val="24"/>
        </w:rPr>
        <w:t>),</w:t>
      </w:r>
    </w:p>
    <w:p w14:paraId="75EFE9F3" w14:textId="16577F35" w:rsidR="00C60889" w:rsidRDefault="00C60889" w:rsidP="00C60889">
      <w:pPr>
        <w:shd w:val="clear" w:color="auto" w:fill="FFFFFF"/>
        <w:spacing w:line="274" w:lineRule="exact"/>
        <w:ind w:left="1349" w:hanging="346"/>
        <w:jc w:val="both"/>
        <w:rPr>
          <w:color w:val="000000"/>
          <w:spacing w:val="-6"/>
          <w:w w:val="102"/>
          <w:sz w:val="24"/>
          <w:szCs w:val="24"/>
        </w:rPr>
      </w:pPr>
      <w:r>
        <w:rPr>
          <w:color w:val="000000"/>
          <w:w w:val="102"/>
          <w:sz w:val="24"/>
          <w:szCs w:val="24"/>
        </w:rPr>
        <w:t>d) ustaw</w:t>
      </w:r>
      <w:r>
        <w:rPr>
          <w:rFonts w:eastAsia="Times New Roman"/>
          <w:color w:val="000000"/>
          <w:w w:val="102"/>
          <w:sz w:val="24"/>
          <w:szCs w:val="24"/>
        </w:rPr>
        <w:t xml:space="preserve">ę z dnia 26 października 1982 r. o wychowaniu w trzeźwości </w:t>
      </w:r>
      <w:r>
        <w:rPr>
          <w:rFonts w:eastAsia="Times New Roman"/>
          <w:color w:val="000000"/>
          <w:w w:val="102"/>
          <w:sz w:val="24"/>
          <w:szCs w:val="24"/>
        </w:rPr>
        <w:br/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>i  przeciwdziałaniu  alkoholizmowi  (</w:t>
      </w:r>
      <w:proofErr w:type="spellStart"/>
      <w:r>
        <w:rPr>
          <w:rFonts w:eastAsia="Times New Roman"/>
          <w:color w:val="000000"/>
          <w:spacing w:val="-8"/>
          <w:w w:val="102"/>
          <w:sz w:val="24"/>
          <w:szCs w:val="24"/>
        </w:rPr>
        <w:t>t.j</w:t>
      </w:r>
      <w:proofErr w:type="spellEnd"/>
      <w:r>
        <w:rPr>
          <w:rFonts w:eastAsia="Times New Roman"/>
          <w:color w:val="000000"/>
          <w:spacing w:val="-8"/>
          <w:w w:val="102"/>
          <w:sz w:val="24"/>
          <w:szCs w:val="24"/>
        </w:rPr>
        <w:t>. Dz. U. z  202</w:t>
      </w:r>
      <w:r w:rsidR="00527330">
        <w:rPr>
          <w:rFonts w:eastAsia="Times New Roman"/>
          <w:color w:val="000000"/>
          <w:spacing w:val="-8"/>
          <w:w w:val="102"/>
          <w:sz w:val="24"/>
          <w:szCs w:val="24"/>
        </w:rPr>
        <w:t>3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 xml:space="preserve"> r., poz. </w:t>
      </w:r>
      <w:r w:rsidR="00A20597">
        <w:rPr>
          <w:rFonts w:eastAsia="Times New Roman"/>
          <w:color w:val="000000"/>
          <w:spacing w:val="-5"/>
          <w:w w:val="102"/>
          <w:sz w:val="24"/>
          <w:szCs w:val="24"/>
        </w:rPr>
        <w:t>2151),</w:t>
      </w:r>
    </w:p>
    <w:p w14:paraId="0FEF12EE" w14:textId="6AC8D0D0" w:rsidR="00C60889" w:rsidRDefault="00C60889" w:rsidP="00C60889">
      <w:pPr>
        <w:shd w:val="clear" w:color="auto" w:fill="FFFFFF"/>
        <w:spacing w:line="274" w:lineRule="exact"/>
        <w:ind w:left="1291" w:hanging="283"/>
        <w:jc w:val="both"/>
        <w:rPr>
          <w:color w:val="000000"/>
          <w:spacing w:val="-9"/>
          <w:w w:val="102"/>
          <w:sz w:val="24"/>
          <w:szCs w:val="24"/>
        </w:rPr>
      </w:pPr>
      <w:r>
        <w:rPr>
          <w:color w:val="000000"/>
          <w:spacing w:val="-6"/>
          <w:w w:val="102"/>
          <w:sz w:val="24"/>
          <w:szCs w:val="24"/>
        </w:rPr>
        <w:t>e) ustaw</w:t>
      </w:r>
      <w:r>
        <w:rPr>
          <w:rFonts w:eastAsia="Times New Roman"/>
          <w:color w:val="000000"/>
          <w:spacing w:val="-6"/>
          <w:w w:val="102"/>
          <w:sz w:val="24"/>
          <w:szCs w:val="24"/>
        </w:rPr>
        <w:t>ę z dnia 19 sierpnia 1994 r. o ochronie zdrowia psychicznego  (</w:t>
      </w:r>
      <w:proofErr w:type="spellStart"/>
      <w:r>
        <w:rPr>
          <w:rFonts w:eastAsia="Times New Roman"/>
          <w:color w:val="000000"/>
          <w:spacing w:val="-6"/>
          <w:w w:val="102"/>
          <w:sz w:val="24"/>
          <w:szCs w:val="24"/>
        </w:rPr>
        <w:t>t.j</w:t>
      </w:r>
      <w:proofErr w:type="spellEnd"/>
      <w:r>
        <w:rPr>
          <w:rFonts w:eastAsia="Times New Roman"/>
          <w:color w:val="000000"/>
          <w:spacing w:val="-6"/>
          <w:w w:val="102"/>
          <w:sz w:val="24"/>
          <w:szCs w:val="24"/>
        </w:rPr>
        <w:t xml:space="preserve">. Dz. U. 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 xml:space="preserve">z </w:t>
      </w:r>
      <w:r>
        <w:rPr>
          <w:rFonts w:eastAsia="Times New Roman"/>
          <w:color w:val="000000"/>
          <w:spacing w:val="5"/>
          <w:w w:val="102"/>
          <w:sz w:val="24"/>
          <w:szCs w:val="24"/>
        </w:rPr>
        <w:t>202</w:t>
      </w:r>
      <w:r w:rsidR="00A20597">
        <w:rPr>
          <w:rFonts w:eastAsia="Times New Roman"/>
          <w:color w:val="000000"/>
          <w:spacing w:val="5"/>
          <w:w w:val="102"/>
          <w:sz w:val="24"/>
          <w:szCs w:val="24"/>
        </w:rPr>
        <w:t>4</w:t>
      </w:r>
      <w:r>
        <w:rPr>
          <w:rFonts w:eastAsia="Times New Roman"/>
          <w:color w:val="000000"/>
          <w:spacing w:val="5"/>
          <w:w w:val="102"/>
          <w:sz w:val="24"/>
          <w:szCs w:val="24"/>
        </w:rPr>
        <w:t xml:space="preserve"> r.,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 xml:space="preserve"> poz. </w:t>
      </w:r>
      <w:r w:rsidR="00A20597">
        <w:rPr>
          <w:rFonts w:eastAsia="Times New Roman"/>
          <w:color w:val="000000"/>
          <w:spacing w:val="-7"/>
          <w:w w:val="102"/>
          <w:sz w:val="24"/>
          <w:szCs w:val="24"/>
        </w:rPr>
        <w:t>917</w:t>
      </w:r>
      <w:r>
        <w:rPr>
          <w:rFonts w:eastAsia="Times New Roman"/>
          <w:color w:val="000000"/>
          <w:spacing w:val="-7"/>
          <w:w w:val="102"/>
          <w:sz w:val="24"/>
          <w:szCs w:val="24"/>
        </w:rPr>
        <w:t>),</w:t>
      </w:r>
    </w:p>
    <w:p w14:paraId="61B5ED7B" w14:textId="4184402C" w:rsidR="00C60889" w:rsidRDefault="00C60889" w:rsidP="00C60889">
      <w:pPr>
        <w:shd w:val="clear" w:color="auto" w:fill="FFFFFF"/>
        <w:spacing w:line="274" w:lineRule="exact"/>
        <w:ind w:left="1276" w:hanging="283"/>
        <w:jc w:val="both"/>
        <w:rPr>
          <w:rFonts w:eastAsia="Times New Roman"/>
          <w:color w:val="000000"/>
          <w:w w:val="102"/>
          <w:sz w:val="24"/>
          <w:szCs w:val="24"/>
        </w:rPr>
      </w:pPr>
      <w:r>
        <w:rPr>
          <w:color w:val="000000"/>
          <w:spacing w:val="-9"/>
          <w:w w:val="102"/>
          <w:sz w:val="24"/>
          <w:szCs w:val="24"/>
        </w:rPr>
        <w:t xml:space="preserve">f) </w:t>
      </w:r>
      <w:r>
        <w:rPr>
          <w:color w:val="000000"/>
          <w:spacing w:val="-2"/>
          <w:w w:val="102"/>
          <w:sz w:val="24"/>
          <w:szCs w:val="24"/>
        </w:rPr>
        <w:t xml:space="preserve"> ustaw</w:t>
      </w:r>
      <w:r>
        <w:rPr>
          <w:rFonts w:eastAsia="Times New Roman"/>
          <w:color w:val="000000"/>
          <w:spacing w:val="-2"/>
          <w:w w:val="102"/>
          <w:sz w:val="24"/>
          <w:szCs w:val="24"/>
        </w:rPr>
        <w:t xml:space="preserve">ę z dnia 6 listopada 2008 r. o prawach pacjenta i Rzeczniku Praw </w:t>
      </w:r>
      <w:r>
        <w:rPr>
          <w:color w:val="000000"/>
          <w:spacing w:val="-8"/>
          <w:w w:val="102"/>
          <w:sz w:val="24"/>
          <w:szCs w:val="24"/>
        </w:rPr>
        <w:t>Pacjenta (</w:t>
      </w:r>
      <w:proofErr w:type="spellStart"/>
      <w:r>
        <w:rPr>
          <w:color w:val="000000"/>
          <w:spacing w:val="-8"/>
          <w:w w:val="102"/>
          <w:sz w:val="24"/>
          <w:szCs w:val="24"/>
        </w:rPr>
        <w:t>t.j</w:t>
      </w:r>
      <w:proofErr w:type="spellEnd"/>
      <w:r>
        <w:rPr>
          <w:color w:val="000000"/>
          <w:spacing w:val="-8"/>
          <w:w w:val="102"/>
          <w:sz w:val="24"/>
          <w:szCs w:val="24"/>
        </w:rPr>
        <w:t>. Dz. U. z 202</w:t>
      </w:r>
      <w:r w:rsidR="00A20597">
        <w:rPr>
          <w:color w:val="000000"/>
          <w:spacing w:val="-8"/>
          <w:w w:val="102"/>
          <w:sz w:val="24"/>
          <w:szCs w:val="24"/>
        </w:rPr>
        <w:t>4</w:t>
      </w:r>
      <w:r>
        <w:rPr>
          <w:color w:val="000000"/>
          <w:spacing w:val="-8"/>
          <w:w w:val="102"/>
          <w:sz w:val="24"/>
          <w:szCs w:val="24"/>
        </w:rPr>
        <w:t xml:space="preserve"> r., poz.</w:t>
      </w:r>
      <w:r w:rsidR="00A20597">
        <w:rPr>
          <w:color w:val="000000"/>
          <w:spacing w:val="-8"/>
          <w:w w:val="102"/>
          <w:sz w:val="24"/>
          <w:szCs w:val="24"/>
        </w:rPr>
        <w:t xml:space="preserve"> 581</w:t>
      </w:r>
      <w:r>
        <w:rPr>
          <w:rFonts w:eastAsia="Times New Roman"/>
          <w:color w:val="000000"/>
          <w:spacing w:val="-8"/>
          <w:w w:val="102"/>
          <w:sz w:val="24"/>
          <w:szCs w:val="24"/>
        </w:rPr>
        <w:t>),</w:t>
      </w:r>
    </w:p>
    <w:p w14:paraId="1B646A4B" w14:textId="10AA4703" w:rsidR="00C60889" w:rsidRDefault="00C60889" w:rsidP="00C60889">
      <w:pPr>
        <w:pStyle w:val="Akapitzlist1"/>
        <w:numPr>
          <w:ilvl w:val="0"/>
          <w:numId w:val="1"/>
        </w:numPr>
        <w:shd w:val="clear" w:color="auto" w:fill="FFFFFF"/>
        <w:spacing w:line="274" w:lineRule="exact"/>
        <w:ind w:left="1291" w:hanging="298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  <w:r>
        <w:rPr>
          <w:rFonts w:eastAsia="Times New Roman"/>
          <w:color w:val="000000"/>
          <w:w w:val="102"/>
          <w:sz w:val="24"/>
          <w:szCs w:val="24"/>
        </w:rPr>
        <w:t xml:space="preserve">ustawę z dnia 5 grudnia 2008 r. o zapobieganiu oraz zwalczaniu zakażeń </w:t>
      </w:r>
      <w:r>
        <w:rPr>
          <w:rFonts w:eastAsia="Times New Roman"/>
          <w:color w:val="000000"/>
          <w:w w:val="102"/>
          <w:sz w:val="24"/>
          <w:szCs w:val="24"/>
        </w:rPr>
        <w:br/>
      </w:r>
      <w:r>
        <w:rPr>
          <w:color w:val="000000"/>
          <w:spacing w:val="-9"/>
          <w:w w:val="102"/>
          <w:sz w:val="24"/>
          <w:szCs w:val="24"/>
        </w:rPr>
        <w:t>i chor</w:t>
      </w:r>
      <w:r>
        <w:rPr>
          <w:rFonts w:eastAsia="Times New Roman"/>
          <w:color w:val="000000"/>
          <w:spacing w:val="-9"/>
          <w:w w:val="102"/>
          <w:sz w:val="24"/>
          <w:szCs w:val="24"/>
        </w:rPr>
        <w:t>ób zakaźnych u ludzi (</w:t>
      </w:r>
      <w:proofErr w:type="spellStart"/>
      <w:r>
        <w:rPr>
          <w:rFonts w:eastAsia="Times New Roman"/>
          <w:color w:val="000000"/>
          <w:spacing w:val="-9"/>
          <w:w w:val="102"/>
          <w:sz w:val="24"/>
          <w:szCs w:val="24"/>
        </w:rPr>
        <w:t>t.j</w:t>
      </w:r>
      <w:proofErr w:type="spellEnd"/>
      <w:r>
        <w:rPr>
          <w:rFonts w:eastAsia="Times New Roman"/>
          <w:color w:val="000000"/>
          <w:spacing w:val="-9"/>
          <w:w w:val="102"/>
          <w:sz w:val="24"/>
          <w:szCs w:val="24"/>
        </w:rPr>
        <w:t>. Dz. U. z 202</w:t>
      </w:r>
      <w:r w:rsidR="00A20597">
        <w:rPr>
          <w:rFonts w:eastAsia="Times New Roman"/>
          <w:color w:val="000000"/>
          <w:spacing w:val="-9"/>
          <w:w w:val="102"/>
          <w:sz w:val="24"/>
          <w:szCs w:val="24"/>
        </w:rPr>
        <w:t>4</w:t>
      </w:r>
      <w:r>
        <w:rPr>
          <w:rFonts w:eastAsia="Times New Roman"/>
          <w:color w:val="000000"/>
          <w:spacing w:val="-9"/>
          <w:w w:val="102"/>
          <w:sz w:val="24"/>
          <w:szCs w:val="24"/>
        </w:rPr>
        <w:t xml:space="preserve"> r., poz.</w:t>
      </w:r>
      <w:r w:rsidR="00A20597">
        <w:rPr>
          <w:rFonts w:eastAsia="Times New Roman"/>
          <w:color w:val="000000"/>
          <w:spacing w:val="-9"/>
          <w:w w:val="102"/>
          <w:sz w:val="24"/>
          <w:szCs w:val="24"/>
        </w:rPr>
        <w:t>924)</w:t>
      </w:r>
      <w:r>
        <w:rPr>
          <w:rFonts w:eastAsia="Times New Roman"/>
          <w:color w:val="000000"/>
          <w:spacing w:val="-9"/>
          <w:w w:val="102"/>
          <w:sz w:val="24"/>
          <w:szCs w:val="24"/>
        </w:rPr>
        <w:t xml:space="preserve">. </w:t>
      </w:r>
    </w:p>
    <w:p w14:paraId="764E7438" w14:textId="77777777" w:rsidR="00C60889" w:rsidRDefault="00C6088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3ACD724B" w14:textId="77777777" w:rsidR="00C60889" w:rsidRDefault="00C6088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76A67B16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  <w:r>
        <w:rPr>
          <w:rFonts w:eastAsia="Times New Roman"/>
          <w:color w:val="000000"/>
          <w:spacing w:val="-9"/>
          <w:w w:val="102"/>
          <w:sz w:val="25"/>
          <w:szCs w:val="25"/>
        </w:rPr>
        <w:lastRenderedPageBreak/>
        <w:t>Zakres  udzielania świadczeń zdrowotnych przyjmuję do wiadomości i ścisłego przestrzegania.</w:t>
      </w:r>
    </w:p>
    <w:p w14:paraId="6BCD0502" w14:textId="77777777" w:rsidR="00C60889" w:rsidRDefault="00C6088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33460E0C" w14:textId="77777777" w:rsidR="00C60889" w:rsidRDefault="00C60889" w:rsidP="00C60889">
      <w:pPr>
        <w:shd w:val="clear" w:color="auto" w:fill="FFFFFF"/>
        <w:spacing w:line="274" w:lineRule="exact"/>
        <w:ind w:left="1291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2195A0A1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  <w:r>
        <w:rPr>
          <w:rFonts w:eastAsia="Times New Roman"/>
          <w:color w:val="000000"/>
          <w:spacing w:val="-9"/>
          <w:w w:val="102"/>
          <w:sz w:val="25"/>
          <w:szCs w:val="25"/>
        </w:rPr>
        <w:t>PRZYJMUJĄCY ZAMÓWIENIE                                UDZIELAJĄCY ZAMÓWIENIA</w:t>
      </w:r>
    </w:p>
    <w:p w14:paraId="043FF1CC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242BC028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3D7775FB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</w:p>
    <w:p w14:paraId="2AF5E18C" w14:textId="77777777" w:rsidR="00C60889" w:rsidRDefault="00C60889" w:rsidP="00C60889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9"/>
          <w:w w:val="102"/>
          <w:sz w:val="25"/>
          <w:szCs w:val="25"/>
        </w:rPr>
      </w:pPr>
      <w:r>
        <w:rPr>
          <w:rFonts w:eastAsia="Times New Roman"/>
          <w:color w:val="000000"/>
          <w:spacing w:val="-9"/>
          <w:w w:val="102"/>
          <w:sz w:val="25"/>
          <w:szCs w:val="25"/>
        </w:rPr>
        <w:t>…………………………………..                                 …………………………………...</w:t>
      </w:r>
    </w:p>
    <w:p w14:paraId="35DA76A6" w14:textId="77777777" w:rsidR="00C60889" w:rsidRDefault="00C60889" w:rsidP="00C60889">
      <w:pPr>
        <w:shd w:val="clear" w:color="auto" w:fill="FFFFFF"/>
        <w:spacing w:line="274" w:lineRule="exact"/>
        <w:jc w:val="both"/>
      </w:pPr>
      <w:r>
        <w:rPr>
          <w:rFonts w:eastAsia="Times New Roman"/>
          <w:color w:val="000000"/>
          <w:spacing w:val="-9"/>
          <w:w w:val="102"/>
          <w:sz w:val="25"/>
          <w:szCs w:val="25"/>
        </w:rPr>
        <w:t xml:space="preserve">             </w:t>
      </w:r>
    </w:p>
    <w:p w14:paraId="7CB9706F" w14:textId="77777777" w:rsidR="007924A6" w:rsidRDefault="007924A6"/>
    <w:sectPr w:rsidR="007924A6">
      <w:footerReference w:type="default" r:id="rId8"/>
      <w:pgSz w:w="11906" w:h="16838"/>
      <w:pgMar w:top="1134" w:right="1418" w:bottom="1134" w:left="1418" w:header="708" w:footer="709" w:gutter="0"/>
      <w:cols w:space="708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9226" w14:textId="77777777" w:rsidR="007E7D39" w:rsidRDefault="007E7D39">
      <w:pPr>
        <w:spacing w:line="240" w:lineRule="auto"/>
      </w:pPr>
      <w:r>
        <w:separator/>
      </w:r>
    </w:p>
  </w:endnote>
  <w:endnote w:type="continuationSeparator" w:id="0">
    <w:p w14:paraId="426C78C5" w14:textId="77777777" w:rsidR="007E7D39" w:rsidRDefault="007E7D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15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A063" w14:textId="77777777" w:rsidR="001E712D" w:rsidRDefault="001E712D">
    <w:pPr>
      <w:pStyle w:val="Stopka"/>
    </w:pPr>
    <w:r>
      <w:rPr>
        <w:i/>
      </w:rPr>
      <w:t xml:space="preserve">Załącznik Nr 1 do umowy na udzielanie świadczeń zdrowotnych przez lekarza systemu  </w:t>
    </w:r>
  </w:p>
  <w:p w14:paraId="2E43C6E4" w14:textId="77777777" w:rsidR="001E712D" w:rsidRDefault="001E712D">
    <w:pPr>
      <w:pStyle w:val="Stopka"/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z </w:t>
    </w:r>
    <w:fldSimple w:instr=" NUMPAGES ">
      <w:r>
        <w:rPr>
          <w:noProof/>
        </w:rPr>
        <w:t>4</w:t>
      </w:r>
    </w:fldSimple>
  </w:p>
  <w:p w14:paraId="7931D2E5" w14:textId="77777777" w:rsidR="001E712D" w:rsidRDefault="001E7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62F1" w14:textId="77777777" w:rsidR="007E7D39" w:rsidRDefault="007E7D39">
      <w:pPr>
        <w:spacing w:line="240" w:lineRule="auto"/>
      </w:pPr>
      <w:r>
        <w:separator/>
      </w:r>
    </w:p>
  </w:footnote>
  <w:footnote w:type="continuationSeparator" w:id="0">
    <w:p w14:paraId="4B19BB42" w14:textId="77777777" w:rsidR="007E7D39" w:rsidRDefault="007E7D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7"/>
      <w:numFmt w:val="lowerLetter"/>
      <w:lvlText w:val="%1)"/>
      <w:lvlJc w:val="left"/>
      <w:pPr>
        <w:tabs>
          <w:tab w:val="num" w:pos="0"/>
        </w:tabs>
        <w:ind w:left="854" w:hanging="360"/>
      </w:pPr>
      <w:rPr>
        <w:rFonts w:eastAsia="Times New Roman"/>
        <w:color w:val="000000"/>
        <w:w w:val="102"/>
        <w:sz w:val="2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9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1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3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5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14" w:hanging="180"/>
      </w:pPr>
    </w:lvl>
  </w:abstractNum>
  <w:num w:numId="1" w16cid:durableId="50602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89"/>
    <w:rsid w:val="00103504"/>
    <w:rsid w:val="0017305C"/>
    <w:rsid w:val="0018219F"/>
    <w:rsid w:val="00194A9B"/>
    <w:rsid w:val="001C1AE4"/>
    <w:rsid w:val="001E0F80"/>
    <w:rsid w:val="001E712D"/>
    <w:rsid w:val="0034264A"/>
    <w:rsid w:val="00352AC2"/>
    <w:rsid w:val="003A19CE"/>
    <w:rsid w:val="003C47EA"/>
    <w:rsid w:val="004754B0"/>
    <w:rsid w:val="00527330"/>
    <w:rsid w:val="005D41D4"/>
    <w:rsid w:val="00623342"/>
    <w:rsid w:val="006745D4"/>
    <w:rsid w:val="00736D6E"/>
    <w:rsid w:val="007924A6"/>
    <w:rsid w:val="007E7D39"/>
    <w:rsid w:val="008D46D5"/>
    <w:rsid w:val="008E1C36"/>
    <w:rsid w:val="00905793"/>
    <w:rsid w:val="009331DF"/>
    <w:rsid w:val="00950BE8"/>
    <w:rsid w:val="009941A5"/>
    <w:rsid w:val="00A05926"/>
    <w:rsid w:val="00A20597"/>
    <w:rsid w:val="00A212CC"/>
    <w:rsid w:val="00A26C0D"/>
    <w:rsid w:val="00A61442"/>
    <w:rsid w:val="00AD2B8C"/>
    <w:rsid w:val="00AE7DAA"/>
    <w:rsid w:val="00B96397"/>
    <w:rsid w:val="00C20C78"/>
    <w:rsid w:val="00C60889"/>
    <w:rsid w:val="00C81824"/>
    <w:rsid w:val="00CB0593"/>
    <w:rsid w:val="00CD6058"/>
    <w:rsid w:val="00CE54C9"/>
    <w:rsid w:val="00D16CFD"/>
    <w:rsid w:val="00D95866"/>
    <w:rsid w:val="00DA2620"/>
    <w:rsid w:val="00E4279B"/>
    <w:rsid w:val="00EB4292"/>
    <w:rsid w:val="00FC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F7BA6"/>
  <w15:chartTrackingRefBased/>
  <w15:docId w15:val="{A4AC2F0B-3303-4E8D-8F6B-D125A8B0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889"/>
    <w:pPr>
      <w:widowControl w:val="0"/>
      <w:suppressAutoHyphens/>
      <w:spacing w:after="0" w:line="100" w:lineRule="atLeast"/>
    </w:pPr>
    <w:rPr>
      <w:rFonts w:ascii="Times New Roman" w:eastAsia="font1215" w:hAnsi="Times New Roman" w:cs="Times New Roman"/>
      <w:color w:val="00000A"/>
      <w:kern w:val="1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C60889"/>
    <w:pPr>
      <w:ind w:left="720"/>
    </w:pPr>
  </w:style>
  <w:style w:type="paragraph" w:styleId="Stopka">
    <w:name w:val="footer"/>
    <w:basedOn w:val="Normalny"/>
    <w:link w:val="StopkaZnak"/>
    <w:rsid w:val="00C60889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60889"/>
    <w:rPr>
      <w:rFonts w:ascii="Times New Roman" w:eastAsia="font1215" w:hAnsi="Times New Roman" w:cs="Times New Roman"/>
      <w:color w:val="00000A"/>
      <w:kern w:val="1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A61442"/>
    <w:pPr>
      <w:spacing w:after="0" w:line="240" w:lineRule="auto"/>
    </w:pPr>
    <w:rPr>
      <w:rFonts w:ascii="Times New Roman" w:eastAsia="font1215" w:hAnsi="Times New Roman" w:cs="Times New Roman"/>
      <w:color w:val="00000A"/>
      <w:kern w:val="1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6C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6CFD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6CFD"/>
    <w:rPr>
      <w:rFonts w:ascii="Times New Roman" w:eastAsia="font1215" w:hAnsi="Times New Roman" w:cs="Times New Roman"/>
      <w:color w:val="00000A"/>
      <w:kern w:val="1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6C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6CFD"/>
    <w:rPr>
      <w:rFonts w:ascii="Times New Roman" w:eastAsia="font1215" w:hAnsi="Times New Roman" w:cs="Times New Roman"/>
      <w:b/>
      <w:bCs/>
      <w:color w:val="00000A"/>
      <w:kern w:val="1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550A2-A747-4EEB-A185-58DBE558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1414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3</cp:revision>
  <dcterms:created xsi:type="dcterms:W3CDTF">2025-03-24T21:46:00Z</dcterms:created>
  <dcterms:modified xsi:type="dcterms:W3CDTF">2025-03-25T07:33:00Z</dcterms:modified>
</cp:coreProperties>
</file>