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CC3A6F" w14:textId="70513574" w:rsidR="000248E4" w:rsidRPr="000248E4" w:rsidRDefault="000248E4">
      <w:pPr>
        <w:pStyle w:val="WW-Zwykytekst"/>
        <w:jc w:val="both"/>
        <w:rPr>
          <w:rFonts w:ascii="Times New Roman" w:hAnsi="Times New Roman"/>
          <w:sz w:val="24"/>
          <w:szCs w:val="24"/>
        </w:rPr>
      </w:pPr>
      <w:r w:rsidRPr="000248E4">
        <w:rPr>
          <w:rFonts w:ascii="Times New Roman" w:hAnsi="Times New Roman"/>
          <w:sz w:val="24"/>
          <w:szCs w:val="24"/>
        </w:rPr>
        <w:t>TA.ZP.</w:t>
      </w:r>
      <w:r w:rsidR="00C60E8D">
        <w:rPr>
          <w:rFonts w:ascii="Times New Roman" w:hAnsi="Times New Roman"/>
          <w:sz w:val="24"/>
          <w:szCs w:val="24"/>
        </w:rPr>
        <w:t>2513.</w:t>
      </w:r>
      <w:r w:rsidR="00CC44B1">
        <w:rPr>
          <w:rFonts w:ascii="Times New Roman" w:hAnsi="Times New Roman"/>
          <w:sz w:val="24"/>
          <w:szCs w:val="24"/>
        </w:rPr>
        <w:t>6</w:t>
      </w:r>
      <w:r w:rsidR="00C60E8D">
        <w:rPr>
          <w:rFonts w:ascii="Times New Roman" w:hAnsi="Times New Roman"/>
          <w:sz w:val="24"/>
          <w:szCs w:val="24"/>
        </w:rPr>
        <w:t>.202</w:t>
      </w:r>
      <w:r w:rsidR="00BA214E">
        <w:rPr>
          <w:rFonts w:ascii="Times New Roman" w:hAnsi="Times New Roman"/>
          <w:sz w:val="24"/>
          <w:szCs w:val="24"/>
        </w:rPr>
        <w:t>6</w:t>
      </w:r>
    </w:p>
    <w:p w14:paraId="4098B932" w14:textId="77777777" w:rsidR="0033274E" w:rsidRDefault="0033274E">
      <w:pPr>
        <w:pStyle w:val="WW-Zwykytekst"/>
        <w:jc w:val="both"/>
        <w:rPr>
          <w:rFonts w:ascii="Times New Roman" w:hAnsi="Times New Roman"/>
          <w:b/>
          <w:sz w:val="28"/>
          <w:szCs w:val="28"/>
        </w:rPr>
      </w:pPr>
      <w:r>
        <w:t xml:space="preserve">                    </w:t>
      </w:r>
      <w:r w:rsidR="001104D6">
        <w:t xml:space="preserve"> </w:t>
      </w:r>
      <w:r w:rsidR="00AB5CEB">
        <w:t xml:space="preserve"> </w:t>
      </w:r>
      <w:r>
        <w:t xml:space="preserve">  </w:t>
      </w:r>
      <w:r w:rsidRPr="00CB26CB">
        <w:rPr>
          <w:rFonts w:ascii="Times New Roman" w:hAnsi="Times New Roman"/>
          <w:b/>
          <w:sz w:val="28"/>
          <w:szCs w:val="28"/>
        </w:rPr>
        <w:t>Zaproszenie do złożenia oferty</w:t>
      </w:r>
      <w:r w:rsidR="00DF32CA">
        <w:rPr>
          <w:rFonts w:ascii="Times New Roman" w:hAnsi="Times New Roman"/>
          <w:b/>
          <w:sz w:val="28"/>
          <w:szCs w:val="28"/>
        </w:rPr>
        <w:t>,</w:t>
      </w:r>
    </w:p>
    <w:p w14:paraId="3E057E18" w14:textId="1F46A6E0" w:rsidR="00DF32CA" w:rsidRDefault="00775D1C" w:rsidP="00DF32CA">
      <w:pPr>
        <w:pStyle w:val="Lista"/>
        <w:tabs>
          <w:tab w:val="left" w:pos="561"/>
          <w:tab w:val="left" w:pos="4560"/>
        </w:tabs>
        <w:spacing w:line="240" w:lineRule="auto"/>
        <w:jc w:val="center"/>
        <w:rPr>
          <w:b/>
          <w:color w:val="000000"/>
        </w:rPr>
      </w:pPr>
      <w:r>
        <w:rPr>
          <w:b/>
          <w:color w:val="000000"/>
        </w:rPr>
        <w:t xml:space="preserve">którego </w:t>
      </w:r>
      <w:r w:rsidR="00DF32CA" w:rsidRPr="003510D4">
        <w:rPr>
          <w:b/>
          <w:color w:val="000000"/>
        </w:rPr>
        <w:t>w</w:t>
      </w:r>
      <w:r w:rsidR="00DF32CA" w:rsidRPr="003510D4">
        <w:rPr>
          <w:b/>
        </w:rPr>
        <w:t>artość n</w:t>
      </w:r>
      <w:r w:rsidR="00DF32CA" w:rsidRPr="003510D4">
        <w:rPr>
          <w:b/>
          <w:color w:val="000000"/>
          <w:spacing w:val="4"/>
        </w:rPr>
        <w:t>ie przekracza</w:t>
      </w:r>
      <w:r w:rsidR="00DF32CA" w:rsidRPr="003510D4">
        <w:rPr>
          <w:b/>
          <w:color w:val="000000"/>
          <w:spacing w:val="1"/>
        </w:rPr>
        <w:t xml:space="preserve"> </w:t>
      </w:r>
      <w:r w:rsidR="00DF32CA">
        <w:rPr>
          <w:b/>
          <w:color w:val="000000"/>
          <w:spacing w:val="1"/>
        </w:rPr>
        <w:t>kwoty 1</w:t>
      </w:r>
      <w:r w:rsidR="00BA214E">
        <w:rPr>
          <w:b/>
          <w:color w:val="000000"/>
          <w:spacing w:val="1"/>
        </w:rPr>
        <w:t>7</w:t>
      </w:r>
      <w:r w:rsidR="00DF32CA" w:rsidRPr="003510D4">
        <w:rPr>
          <w:b/>
          <w:color w:val="000000"/>
          <w:spacing w:val="1"/>
        </w:rPr>
        <w:t xml:space="preserve">0 000 </w:t>
      </w:r>
      <w:r w:rsidR="00DF32CA">
        <w:rPr>
          <w:b/>
          <w:color w:val="000000"/>
          <w:spacing w:val="1"/>
        </w:rPr>
        <w:t>złotych netto</w:t>
      </w:r>
      <w:r w:rsidR="00DF32CA" w:rsidRPr="003510D4">
        <w:rPr>
          <w:b/>
          <w:color w:val="000000"/>
        </w:rPr>
        <w:t xml:space="preserve"> </w:t>
      </w:r>
    </w:p>
    <w:p w14:paraId="2E355DD2" w14:textId="77777777" w:rsidR="00EE7B30" w:rsidRDefault="00EE7B30" w:rsidP="00DF32CA">
      <w:pPr>
        <w:pStyle w:val="WW-Zwykytekst"/>
        <w:jc w:val="center"/>
        <w:rPr>
          <w:rFonts w:ascii="Times New Roman" w:hAnsi="Times New Roman"/>
          <w:b/>
          <w:sz w:val="28"/>
          <w:szCs w:val="28"/>
        </w:rPr>
      </w:pPr>
    </w:p>
    <w:p w14:paraId="73C32AC5" w14:textId="77777777" w:rsidR="00DF32CA" w:rsidRPr="00EE4CCB" w:rsidRDefault="00DF32CA" w:rsidP="00DF32CA">
      <w:pPr>
        <w:pStyle w:val="WW-Zwykytekst"/>
        <w:jc w:val="center"/>
        <w:rPr>
          <w:rFonts w:ascii="Times New Roman" w:hAnsi="Times New Roman"/>
          <w:b/>
          <w:sz w:val="28"/>
          <w:szCs w:val="28"/>
        </w:rPr>
      </w:pPr>
      <w:r w:rsidRPr="00EE4CCB">
        <w:rPr>
          <w:rFonts w:ascii="Times New Roman" w:hAnsi="Times New Roman"/>
          <w:b/>
          <w:sz w:val="28"/>
          <w:szCs w:val="28"/>
        </w:rPr>
        <w:t>Dokumentacja Istotnych Warunków Zamówienia</w:t>
      </w:r>
      <w:r>
        <w:rPr>
          <w:rFonts w:ascii="Times New Roman" w:hAnsi="Times New Roman"/>
          <w:b/>
          <w:sz w:val="28"/>
          <w:szCs w:val="28"/>
        </w:rPr>
        <w:t xml:space="preserve"> (DIWZ)</w:t>
      </w:r>
    </w:p>
    <w:p w14:paraId="214CAF6B" w14:textId="77777777" w:rsidR="00F7092C" w:rsidRDefault="000248E4" w:rsidP="0033274E">
      <w:pPr>
        <w:pStyle w:val="WW-Zwykytekst"/>
        <w:jc w:val="both"/>
        <w:rPr>
          <w:b/>
          <w:color w:val="000000"/>
          <w:sz w:val="28"/>
          <w:szCs w:val="28"/>
        </w:rPr>
      </w:pPr>
      <w:r>
        <w:rPr>
          <w:rFonts w:ascii="Times New Roman" w:hAnsi="Times New Roman"/>
          <w:b/>
          <w:sz w:val="28"/>
          <w:szCs w:val="28"/>
        </w:rPr>
        <w:t xml:space="preserve">       </w:t>
      </w:r>
      <w:r w:rsidRPr="00CB26CB">
        <w:rPr>
          <w:rFonts w:ascii="Times New Roman" w:hAnsi="Times New Roman"/>
          <w:b/>
          <w:sz w:val="28"/>
          <w:szCs w:val="28"/>
        </w:rPr>
        <w:t xml:space="preserve"> </w:t>
      </w:r>
      <w:r>
        <w:rPr>
          <w:rFonts w:ascii="Times New Roman" w:hAnsi="Times New Roman"/>
          <w:b/>
          <w:sz w:val="28"/>
          <w:szCs w:val="28"/>
        </w:rPr>
        <w:t xml:space="preserve">                    </w:t>
      </w:r>
    </w:p>
    <w:p w14:paraId="15F26C6C" w14:textId="77777777" w:rsidR="00C530C6" w:rsidRPr="008646EE" w:rsidRDefault="00C530C6">
      <w:pPr>
        <w:jc w:val="both"/>
        <w:rPr>
          <w:color w:val="000000"/>
          <w:szCs w:val="24"/>
        </w:rPr>
      </w:pPr>
      <w:r w:rsidRPr="008646EE">
        <w:rPr>
          <w:b/>
          <w:color w:val="000000"/>
          <w:szCs w:val="24"/>
        </w:rPr>
        <w:t>1. Zamawiający</w:t>
      </w:r>
      <w:r w:rsidRPr="008646EE">
        <w:rPr>
          <w:color w:val="000000"/>
          <w:szCs w:val="24"/>
        </w:rPr>
        <w:t>:</w:t>
      </w:r>
    </w:p>
    <w:p w14:paraId="103628D4" w14:textId="1EF6D682" w:rsidR="00DF32CA" w:rsidRDefault="00DF32CA" w:rsidP="003A6425">
      <w:pPr>
        <w:jc w:val="both"/>
        <w:rPr>
          <w:color w:val="000000"/>
        </w:rPr>
      </w:pPr>
      <w:r>
        <w:rPr>
          <w:color w:val="000000"/>
        </w:rPr>
        <w:t>Samodzielna Publiczna Stacja Pogotowia Ratunkowego i Transportu Sanitarnego</w:t>
      </w:r>
      <w:r w:rsidR="0073382F">
        <w:rPr>
          <w:color w:val="000000"/>
        </w:rPr>
        <w:t xml:space="preserve">                   </w:t>
      </w:r>
      <w:r w:rsidR="00EB20B7">
        <w:rPr>
          <w:color w:val="000000"/>
        </w:rPr>
        <w:t>SPZOZ w Zamościu</w:t>
      </w:r>
      <w:r>
        <w:rPr>
          <w:color w:val="000000"/>
        </w:rPr>
        <w:t xml:space="preserve">, zwana dalej SPSPRiTS,  ul. Starowiejska 23, 22-400 Zamość, tel.: 84 638 40 65, faks 84 638 00 45, </w:t>
      </w:r>
      <w:r w:rsidRPr="00DE609C">
        <w:rPr>
          <w:color w:val="000000"/>
          <w:lang w:val="en-US"/>
        </w:rPr>
        <w:t>e-mail:</w:t>
      </w:r>
      <w:r w:rsidR="00401E98">
        <w:rPr>
          <w:color w:val="000000"/>
          <w:lang w:val="en-US"/>
        </w:rPr>
        <w:t xml:space="preserve"> </w:t>
      </w:r>
      <w:r w:rsidR="00401E98" w:rsidRPr="00B977A1">
        <w:rPr>
          <w:lang w:val="en-US"/>
        </w:rPr>
        <w:t>sekretariat</w:t>
      </w:r>
      <w:r w:rsidRPr="00B977A1">
        <w:rPr>
          <w:lang w:val="en-US"/>
        </w:rPr>
        <w:t xml:space="preserve">@pogotowie.zamosc.pl, </w:t>
      </w:r>
      <w:r>
        <w:rPr>
          <w:color w:val="000000"/>
        </w:rPr>
        <w:t xml:space="preserve">strona internetowa: </w:t>
      </w:r>
      <w:hyperlink r:id="rId9" w:history="1">
        <w:r w:rsidRPr="00147168">
          <w:rPr>
            <w:rStyle w:val="Hipercze"/>
          </w:rPr>
          <w:t>www.pogotowie.zamosc.pl</w:t>
        </w:r>
      </w:hyperlink>
    </w:p>
    <w:p w14:paraId="08C90C55" w14:textId="77777777" w:rsidR="00DF32CA" w:rsidRDefault="00DF32CA" w:rsidP="003A6425">
      <w:pPr>
        <w:jc w:val="both"/>
        <w:rPr>
          <w:color w:val="000000"/>
        </w:rPr>
      </w:pPr>
    </w:p>
    <w:p w14:paraId="23EADF04" w14:textId="77777777" w:rsidR="00DF32CA" w:rsidRDefault="00DF32CA" w:rsidP="00DF32CA">
      <w:pPr>
        <w:jc w:val="both"/>
      </w:pPr>
      <w:r w:rsidRPr="000248E4">
        <w:rPr>
          <w:b/>
          <w:szCs w:val="24"/>
        </w:rPr>
        <w:t>2.</w:t>
      </w:r>
      <w:r w:rsidRPr="000248E4">
        <w:rPr>
          <w:szCs w:val="24"/>
        </w:rPr>
        <w:t xml:space="preserve"> </w:t>
      </w:r>
      <w:r w:rsidRPr="000248E4">
        <w:rPr>
          <w:b/>
          <w:szCs w:val="24"/>
        </w:rPr>
        <w:t>Tryb zamówienia</w:t>
      </w:r>
      <w:r>
        <w:t xml:space="preserve"> </w:t>
      </w:r>
    </w:p>
    <w:p w14:paraId="29BDE6EA" w14:textId="77777777" w:rsidR="00BA214E" w:rsidRDefault="00BA214E" w:rsidP="00BA214E">
      <w:pPr>
        <w:pStyle w:val="Lista"/>
        <w:tabs>
          <w:tab w:val="left" w:pos="561"/>
          <w:tab w:val="left" w:pos="4560"/>
        </w:tabs>
        <w:spacing w:line="240" w:lineRule="auto"/>
        <w:rPr>
          <w:sz w:val="24"/>
          <w:szCs w:val="24"/>
        </w:rPr>
      </w:pPr>
      <w:r w:rsidRPr="000978A6">
        <w:rPr>
          <w:sz w:val="24"/>
          <w:szCs w:val="24"/>
        </w:rPr>
        <w:t>„</w:t>
      </w:r>
      <w:r>
        <w:t>Z</w:t>
      </w:r>
      <w:r>
        <w:rPr>
          <w:sz w:val="24"/>
          <w:szCs w:val="24"/>
        </w:rPr>
        <w:t>aproszenie do złożenia oferty”,</w:t>
      </w:r>
      <w:r>
        <w:t xml:space="preserve"> </w:t>
      </w:r>
      <w:r>
        <w:rPr>
          <w:sz w:val="24"/>
          <w:szCs w:val="24"/>
        </w:rPr>
        <w:t xml:space="preserve">prowadzone w oparciu o Regulamin udzielania zamówień publicznych na dostawy, usługi i roboty budowlane, których  wartość jest mniejsza niż       170 000 zł netto, ustanowiony przez Zamawiającego z dnia 7 stycznia 2026 r. </w:t>
      </w:r>
      <w:r w:rsidRPr="006C5E9A">
        <w:rPr>
          <w:rFonts w:cs="Times New Roman"/>
          <w:sz w:val="24"/>
          <w:szCs w:val="24"/>
        </w:rPr>
        <w:t>z wyłączeniem stosowania przepisów ustawy Prawo zamówień publicznych - art. 2 ust. 1 pkt 1 (Dz. U.           z 2024 r. poz. 1320 ze zm.).</w:t>
      </w:r>
    </w:p>
    <w:p w14:paraId="75507207" w14:textId="77777777" w:rsidR="00BA214E" w:rsidRDefault="00BA214E" w:rsidP="00BA214E">
      <w:pPr>
        <w:jc w:val="both"/>
      </w:pPr>
    </w:p>
    <w:p w14:paraId="61A553DD" w14:textId="3F879FE0" w:rsidR="002F6207" w:rsidRPr="00A364F3" w:rsidRDefault="002F6207" w:rsidP="006F7B3A">
      <w:pPr>
        <w:jc w:val="both"/>
        <w:rPr>
          <w:b/>
          <w:bCs/>
          <w:color w:val="000000" w:themeColor="text1"/>
          <w:szCs w:val="24"/>
        </w:rPr>
      </w:pPr>
      <w:r w:rsidRPr="00A364F3">
        <w:rPr>
          <w:b/>
          <w:bCs/>
          <w:color w:val="000000" w:themeColor="text1"/>
          <w:szCs w:val="24"/>
        </w:rPr>
        <w:t>3. Opis przedmiotu zamówienia</w:t>
      </w:r>
    </w:p>
    <w:p w14:paraId="09034BD7" w14:textId="435D72C9" w:rsidR="00751ADC" w:rsidRPr="00A364F3" w:rsidRDefault="00F652BC" w:rsidP="00243DEB">
      <w:pPr>
        <w:suppressAutoHyphens w:val="0"/>
        <w:autoSpaceDE w:val="0"/>
        <w:autoSpaceDN w:val="0"/>
        <w:adjustRightInd w:val="0"/>
        <w:jc w:val="both"/>
        <w:rPr>
          <w:rFonts w:cs="Tahoma"/>
          <w:color w:val="000000" w:themeColor="text1"/>
          <w:szCs w:val="24"/>
        </w:rPr>
      </w:pPr>
      <w:r w:rsidRPr="00A364F3">
        <w:rPr>
          <w:rFonts w:cs="Tahoma"/>
          <w:color w:val="000000" w:themeColor="text1"/>
          <w:szCs w:val="24"/>
        </w:rPr>
        <w:t xml:space="preserve">1) Przedmiotem zamówienia jest </w:t>
      </w:r>
      <w:r w:rsidR="009B7451" w:rsidRPr="00A364F3">
        <w:rPr>
          <w:rFonts w:cs="Tahoma"/>
          <w:color w:val="000000" w:themeColor="text1"/>
          <w:szCs w:val="24"/>
        </w:rPr>
        <w:t xml:space="preserve">wykonanie robót </w:t>
      </w:r>
      <w:r w:rsidR="00EC3A49" w:rsidRPr="00A364F3">
        <w:rPr>
          <w:rFonts w:cs="Tahoma"/>
          <w:color w:val="000000" w:themeColor="text1"/>
          <w:szCs w:val="24"/>
        </w:rPr>
        <w:t>budowlanych</w:t>
      </w:r>
      <w:r w:rsidR="00751ADC" w:rsidRPr="00A364F3">
        <w:rPr>
          <w:rFonts w:cs="Tahoma"/>
          <w:color w:val="000000" w:themeColor="text1"/>
          <w:szCs w:val="24"/>
        </w:rPr>
        <w:t>, tj.:</w:t>
      </w:r>
      <w:r w:rsidR="00751ADC" w:rsidRPr="00A364F3">
        <w:rPr>
          <w:rFonts w:cs="Tahoma"/>
          <w:b/>
          <w:bCs/>
          <w:color w:val="000000" w:themeColor="text1"/>
          <w:szCs w:val="24"/>
        </w:rPr>
        <w:t xml:space="preserve"> </w:t>
      </w:r>
      <w:r w:rsidR="00790CEA" w:rsidRPr="00A364F3">
        <w:rPr>
          <w:rFonts w:cs="Tahoma"/>
          <w:b/>
          <w:bCs/>
          <w:color w:val="000000" w:themeColor="text1"/>
          <w:szCs w:val="24"/>
        </w:rPr>
        <w:t>modernizacja</w:t>
      </w:r>
      <w:r w:rsidR="00BA214E" w:rsidRPr="00A364F3">
        <w:rPr>
          <w:rFonts w:cs="Tahoma"/>
          <w:b/>
          <w:bCs/>
          <w:color w:val="000000" w:themeColor="text1"/>
          <w:szCs w:val="24"/>
        </w:rPr>
        <w:t xml:space="preserve"> </w:t>
      </w:r>
      <w:r w:rsidR="00996A87" w:rsidRPr="00A364F3">
        <w:rPr>
          <w:rFonts w:cs="Tahoma"/>
          <w:b/>
          <w:bCs/>
          <w:color w:val="000000" w:themeColor="text1"/>
          <w:szCs w:val="24"/>
        </w:rPr>
        <w:t>części elewacji budynk</w:t>
      </w:r>
      <w:r w:rsidR="0018335A" w:rsidRPr="00A364F3">
        <w:rPr>
          <w:rFonts w:cs="Tahoma"/>
          <w:b/>
          <w:bCs/>
          <w:color w:val="000000" w:themeColor="text1"/>
          <w:szCs w:val="24"/>
        </w:rPr>
        <w:t>u</w:t>
      </w:r>
      <w:r w:rsidR="00996A87" w:rsidRPr="00A364F3">
        <w:rPr>
          <w:rFonts w:cs="Tahoma"/>
          <w:b/>
          <w:bCs/>
          <w:color w:val="000000" w:themeColor="text1"/>
          <w:szCs w:val="24"/>
        </w:rPr>
        <w:t xml:space="preserve"> stacji </w:t>
      </w:r>
      <w:r w:rsidR="00BA214E" w:rsidRPr="00A364F3">
        <w:rPr>
          <w:rFonts w:cs="Tahoma"/>
          <w:b/>
          <w:bCs/>
          <w:color w:val="000000" w:themeColor="text1"/>
          <w:szCs w:val="24"/>
        </w:rPr>
        <w:t xml:space="preserve">obsługowo naprawczej </w:t>
      </w:r>
      <w:r w:rsidR="00415CC8">
        <w:rPr>
          <w:rFonts w:cs="Tahoma"/>
          <w:b/>
          <w:bCs/>
          <w:color w:val="000000" w:themeColor="text1"/>
          <w:szCs w:val="24"/>
        </w:rPr>
        <w:t xml:space="preserve">w </w:t>
      </w:r>
      <w:r w:rsidR="00F14534" w:rsidRPr="00A364F3">
        <w:rPr>
          <w:rFonts w:cs="Tahoma"/>
          <w:b/>
          <w:bCs/>
          <w:color w:val="000000" w:themeColor="text1"/>
          <w:szCs w:val="24"/>
        </w:rPr>
        <w:t>S</w:t>
      </w:r>
      <w:r w:rsidR="00BA214E" w:rsidRPr="00A364F3">
        <w:rPr>
          <w:rFonts w:cs="Tahoma"/>
          <w:b/>
          <w:bCs/>
          <w:color w:val="000000" w:themeColor="text1"/>
          <w:szCs w:val="24"/>
        </w:rPr>
        <w:t xml:space="preserve">amodzielnej </w:t>
      </w:r>
      <w:r w:rsidR="00F14534" w:rsidRPr="00A364F3">
        <w:rPr>
          <w:rFonts w:cs="Tahoma"/>
          <w:b/>
          <w:bCs/>
          <w:color w:val="000000" w:themeColor="text1"/>
          <w:szCs w:val="24"/>
        </w:rPr>
        <w:t>P</w:t>
      </w:r>
      <w:r w:rsidR="00BA214E" w:rsidRPr="00A364F3">
        <w:rPr>
          <w:rFonts w:cs="Tahoma"/>
          <w:b/>
          <w:bCs/>
          <w:color w:val="000000" w:themeColor="text1"/>
          <w:szCs w:val="24"/>
        </w:rPr>
        <w:t xml:space="preserve">ublicznej </w:t>
      </w:r>
      <w:r w:rsidR="00F14534" w:rsidRPr="00A364F3">
        <w:rPr>
          <w:rFonts w:cs="Tahoma"/>
          <w:b/>
          <w:bCs/>
          <w:color w:val="000000" w:themeColor="text1"/>
          <w:szCs w:val="24"/>
        </w:rPr>
        <w:t>S</w:t>
      </w:r>
      <w:r w:rsidR="001B21A3" w:rsidRPr="00A364F3">
        <w:rPr>
          <w:rFonts w:cs="Tahoma"/>
          <w:b/>
          <w:bCs/>
          <w:color w:val="000000" w:themeColor="text1"/>
          <w:szCs w:val="24"/>
        </w:rPr>
        <w:t xml:space="preserve">tacji </w:t>
      </w:r>
      <w:r w:rsidR="00F14534" w:rsidRPr="00A364F3">
        <w:rPr>
          <w:rFonts w:cs="Tahoma"/>
          <w:b/>
          <w:bCs/>
          <w:color w:val="000000" w:themeColor="text1"/>
          <w:szCs w:val="24"/>
        </w:rPr>
        <w:t>P</w:t>
      </w:r>
      <w:r w:rsidR="001B21A3" w:rsidRPr="00A364F3">
        <w:rPr>
          <w:rFonts w:cs="Tahoma"/>
          <w:b/>
          <w:bCs/>
          <w:color w:val="000000" w:themeColor="text1"/>
          <w:szCs w:val="24"/>
        </w:rPr>
        <w:t xml:space="preserve">ogotowia </w:t>
      </w:r>
      <w:r w:rsidR="00F14534" w:rsidRPr="00A364F3">
        <w:rPr>
          <w:rFonts w:cs="Tahoma"/>
          <w:b/>
          <w:bCs/>
          <w:color w:val="000000" w:themeColor="text1"/>
          <w:szCs w:val="24"/>
        </w:rPr>
        <w:t>R</w:t>
      </w:r>
      <w:r w:rsidR="001B21A3" w:rsidRPr="00A364F3">
        <w:rPr>
          <w:rFonts w:cs="Tahoma"/>
          <w:b/>
          <w:bCs/>
          <w:color w:val="000000" w:themeColor="text1"/>
          <w:szCs w:val="24"/>
        </w:rPr>
        <w:t xml:space="preserve">atunkowego </w:t>
      </w:r>
      <w:r w:rsidR="00F14534" w:rsidRPr="00A364F3">
        <w:rPr>
          <w:rFonts w:cs="Tahoma"/>
          <w:b/>
          <w:bCs/>
          <w:color w:val="000000" w:themeColor="text1"/>
          <w:szCs w:val="24"/>
        </w:rPr>
        <w:t>i</w:t>
      </w:r>
      <w:r w:rsidR="001B21A3" w:rsidRPr="00A364F3">
        <w:rPr>
          <w:rFonts w:cs="Tahoma"/>
          <w:b/>
          <w:bCs/>
          <w:color w:val="000000" w:themeColor="text1"/>
          <w:szCs w:val="24"/>
        </w:rPr>
        <w:t xml:space="preserve"> </w:t>
      </w:r>
      <w:r w:rsidR="00F14534" w:rsidRPr="00A364F3">
        <w:rPr>
          <w:rFonts w:cs="Tahoma"/>
          <w:b/>
          <w:bCs/>
          <w:color w:val="000000" w:themeColor="text1"/>
          <w:szCs w:val="24"/>
        </w:rPr>
        <w:t>T</w:t>
      </w:r>
      <w:r w:rsidR="001B21A3" w:rsidRPr="00A364F3">
        <w:rPr>
          <w:rFonts w:cs="Tahoma"/>
          <w:b/>
          <w:bCs/>
          <w:color w:val="000000" w:themeColor="text1"/>
          <w:szCs w:val="24"/>
        </w:rPr>
        <w:t xml:space="preserve">ransportu </w:t>
      </w:r>
      <w:r w:rsidR="00F14534" w:rsidRPr="00A364F3">
        <w:rPr>
          <w:rFonts w:cs="Tahoma"/>
          <w:b/>
          <w:bCs/>
          <w:color w:val="000000" w:themeColor="text1"/>
          <w:szCs w:val="24"/>
        </w:rPr>
        <w:t>S</w:t>
      </w:r>
      <w:r w:rsidR="001B21A3" w:rsidRPr="00A364F3">
        <w:rPr>
          <w:rFonts w:cs="Tahoma"/>
          <w:b/>
          <w:bCs/>
          <w:color w:val="000000" w:themeColor="text1"/>
          <w:szCs w:val="24"/>
        </w:rPr>
        <w:t xml:space="preserve">anitarnego </w:t>
      </w:r>
      <w:r w:rsidR="00751ADC" w:rsidRPr="00A364F3">
        <w:rPr>
          <w:rFonts w:cs="Tahoma"/>
          <w:b/>
          <w:bCs/>
          <w:color w:val="000000" w:themeColor="text1"/>
          <w:szCs w:val="24"/>
        </w:rPr>
        <w:t>przy ul.</w:t>
      </w:r>
      <w:r w:rsidR="00BA214E" w:rsidRPr="00A364F3">
        <w:rPr>
          <w:rFonts w:cs="Tahoma"/>
          <w:b/>
          <w:bCs/>
          <w:color w:val="000000" w:themeColor="text1"/>
          <w:szCs w:val="24"/>
        </w:rPr>
        <w:t xml:space="preserve"> Starowiejskiej 23</w:t>
      </w:r>
      <w:r w:rsidR="00751ADC" w:rsidRPr="00A364F3">
        <w:rPr>
          <w:rFonts w:cs="Tahoma"/>
          <w:b/>
          <w:bCs/>
          <w:color w:val="000000" w:themeColor="text1"/>
          <w:szCs w:val="24"/>
        </w:rPr>
        <w:t xml:space="preserve"> </w:t>
      </w:r>
      <w:r w:rsidR="0018335A" w:rsidRPr="00A364F3">
        <w:rPr>
          <w:rFonts w:cs="Tahoma"/>
          <w:b/>
          <w:bCs/>
          <w:color w:val="000000" w:themeColor="text1"/>
          <w:szCs w:val="24"/>
        </w:rPr>
        <w:t xml:space="preserve">                        </w:t>
      </w:r>
      <w:r w:rsidR="00751ADC" w:rsidRPr="00A364F3">
        <w:rPr>
          <w:rFonts w:cs="Tahoma"/>
          <w:b/>
          <w:bCs/>
          <w:color w:val="000000" w:themeColor="text1"/>
          <w:szCs w:val="24"/>
        </w:rPr>
        <w:t>w Zamościu</w:t>
      </w:r>
      <w:r w:rsidR="00751ADC" w:rsidRPr="00A364F3">
        <w:rPr>
          <w:rFonts w:cs="Tahoma"/>
          <w:color w:val="000000" w:themeColor="text1"/>
          <w:szCs w:val="24"/>
        </w:rPr>
        <w:t>.</w:t>
      </w:r>
    </w:p>
    <w:p w14:paraId="03250CDD" w14:textId="3F6B346E" w:rsidR="00610271" w:rsidRPr="00A364F3" w:rsidRDefault="00610271" w:rsidP="00243DEB">
      <w:pPr>
        <w:suppressAutoHyphens w:val="0"/>
        <w:autoSpaceDE w:val="0"/>
        <w:autoSpaceDN w:val="0"/>
        <w:adjustRightInd w:val="0"/>
        <w:jc w:val="both"/>
        <w:rPr>
          <w:rFonts w:cs="Tahoma"/>
          <w:color w:val="000000" w:themeColor="text1"/>
          <w:szCs w:val="24"/>
        </w:rPr>
      </w:pPr>
    </w:p>
    <w:p w14:paraId="05418049" w14:textId="04708834" w:rsidR="002A1D3D" w:rsidRPr="00A364F3" w:rsidRDefault="00C7202C" w:rsidP="002A1D3D">
      <w:pPr>
        <w:rPr>
          <w:noProof/>
          <w:color w:val="000000" w:themeColor="text1"/>
          <w:spacing w:val="-1"/>
          <w:szCs w:val="24"/>
        </w:rPr>
      </w:pPr>
      <w:r w:rsidRPr="00A364F3">
        <w:rPr>
          <w:noProof/>
          <w:color w:val="000000" w:themeColor="text1"/>
          <w:spacing w:val="4"/>
          <w:szCs w:val="24"/>
        </w:rPr>
        <w:t>2</w:t>
      </w:r>
      <w:r w:rsidR="002A1D3D" w:rsidRPr="00A364F3">
        <w:rPr>
          <w:noProof/>
          <w:color w:val="000000" w:themeColor="text1"/>
          <w:spacing w:val="4"/>
          <w:szCs w:val="24"/>
        </w:rPr>
        <w:t>) Zakres rzeczowy</w:t>
      </w:r>
      <w:r w:rsidRPr="00A364F3">
        <w:rPr>
          <w:noProof/>
          <w:color w:val="000000" w:themeColor="text1"/>
          <w:spacing w:val="4"/>
          <w:szCs w:val="24"/>
        </w:rPr>
        <w:t xml:space="preserve"> przedmiotu zamówienia </w:t>
      </w:r>
      <w:r w:rsidR="002A1D3D" w:rsidRPr="00A364F3">
        <w:rPr>
          <w:noProof/>
          <w:color w:val="000000" w:themeColor="text1"/>
          <w:spacing w:val="-1"/>
          <w:szCs w:val="24"/>
        </w:rPr>
        <w:t>obejmuje:</w:t>
      </w:r>
    </w:p>
    <w:p w14:paraId="50B39653" w14:textId="767C84FE" w:rsidR="00871864" w:rsidRPr="00A364F3" w:rsidRDefault="00871864" w:rsidP="00871864">
      <w:pPr>
        <w:pStyle w:val="Default"/>
        <w:rPr>
          <w:color w:val="000000" w:themeColor="text1"/>
        </w:rPr>
      </w:pPr>
      <w:r w:rsidRPr="00A364F3">
        <w:rPr>
          <w:color w:val="000000" w:themeColor="text1"/>
        </w:rPr>
        <w:t>a) demontaż</w:t>
      </w:r>
      <w:r w:rsidR="00BA214E" w:rsidRPr="00A364F3">
        <w:rPr>
          <w:color w:val="000000" w:themeColor="text1"/>
        </w:rPr>
        <w:t xml:space="preserve"> </w:t>
      </w:r>
      <w:r w:rsidR="0018335A" w:rsidRPr="00A364F3">
        <w:rPr>
          <w:color w:val="000000" w:themeColor="text1"/>
        </w:rPr>
        <w:t>bramy dwuskrzydłowej</w:t>
      </w:r>
      <w:r w:rsidR="00CC44B1">
        <w:rPr>
          <w:color w:val="000000" w:themeColor="text1"/>
        </w:rPr>
        <w:t>,</w:t>
      </w:r>
    </w:p>
    <w:p w14:paraId="4846D497" w14:textId="22070D2B" w:rsidR="0018335A" w:rsidRPr="00A364F3" w:rsidRDefault="0018335A" w:rsidP="00871864">
      <w:pPr>
        <w:pStyle w:val="Default"/>
        <w:rPr>
          <w:color w:val="000000" w:themeColor="text1"/>
        </w:rPr>
      </w:pPr>
      <w:r w:rsidRPr="00A364F3">
        <w:rPr>
          <w:color w:val="000000" w:themeColor="text1"/>
        </w:rPr>
        <w:t xml:space="preserve">b) demontaż okładzin z płyt </w:t>
      </w:r>
      <w:r w:rsidR="00AD5AC8" w:rsidRPr="00A364F3">
        <w:rPr>
          <w:color w:val="000000" w:themeColor="text1"/>
        </w:rPr>
        <w:t>warstwowych (elewacja)</w:t>
      </w:r>
      <w:r w:rsidR="00CC44B1">
        <w:rPr>
          <w:color w:val="000000" w:themeColor="text1"/>
        </w:rPr>
        <w:t>,</w:t>
      </w:r>
    </w:p>
    <w:p w14:paraId="0430CE20" w14:textId="2607D034" w:rsidR="00CC44B1" w:rsidRDefault="00AD5AC8" w:rsidP="00BA214E">
      <w:pPr>
        <w:pStyle w:val="Default"/>
        <w:rPr>
          <w:color w:val="000000" w:themeColor="text1"/>
        </w:rPr>
      </w:pPr>
      <w:r w:rsidRPr="00A364F3">
        <w:rPr>
          <w:color w:val="000000" w:themeColor="text1"/>
        </w:rPr>
        <w:t>c</w:t>
      </w:r>
      <w:r w:rsidR="00871864" w:rsidRPr="00A364F3">
        <w:rPr>
          <w:color w:val="000000" w:themeColor="text1"/>
        </w:rPr>
        <w:t>)</w:t>
      </w:r>
      <w:r w:rsidRPr="00A364F3">
        <w:rPr>
          <w:color w:val="000000" w:themeColor="text1"/>
        </w:rPr>
        <w:t xml:space="preserve"> </w:t>
      </w:r>
      <w:r w:rsidR="00625939">
        <w:rPr>
          <w:color w:val="000000" w:themeColor="text1"/>
        </w:rPr>
        <w:t>de</w:t>
      </w:r>
      <w:r w:rsidR="00CC44B1" w:rsidRPr="00CC44B1">
        <w:rPr>
          <w:color w:val="000000" w:themeColor="text1"/>
        </w:rPr>
        <w:t>montaż okna z tworzywa sztucznego,</w:t>
      </w:r>
    </w:p>
    <w:p w14:paraId="187AD119" w14:textId="56A278CE" w:rsidR="00871864" w:rsidRPr="00A364F3" w:rsidRDefault="00CC44B1" w:rsidP="00BA214E">
      <w:pPr>
        <w:pStyle w:val="Default"/>
        <w:rPr>
          <w:color w:val="000000" w:themeColor="text1"/>
        </w:rPr>
      </w:pPr>
      <w:r>
        <w:rPr>
          <w:color w:val="000000" w:themeColor="text1"/>
        </w:rPr>
        <w:t xml:space="preserve">d) </w:t>
      </w:r>
      <w:r w:rsidR="00AD5AC8" w:rsidRPr="00A364F3">
        <w:rPr>
          <w:color w:val="000000" w:themeColor="text1"/>
        </w:rPr>
        <w:t>dostawa i montaż bramy uchylnej garażowej podnoszonej mechanicznie</w:t>
      </w:r>
      <w:r>
        <w:rPr>
          <w:color w:val="000000" w:themeColor="text1"/>
        </w:rPr>
        <w:t>,</w:t>
      </w:r>
    </w:p>
    <w:p w14:paraId="5F692861" w14:textId="51386365" w:rsidR="00A364F3" w:rsidRPr="00A364F3" w:rsidRDefault="00AD5AC8" w:rsidP="00A364F3">
      <w:pPr>
        <w:pStyle w:val="Default"/>
        <w:rPr>
          <w:color w:val="000000" w:themeColor="text1"/>
        </w:rPr>
      </w:pPr>
      <w:r w:rsidRPr="00A364F3">
        <w:rPr>
          <w:color w:val="000000" w:themeColor="text1"/>
        </w:rPr>
        <w:t xml:space="preserve">e) </w:t>
      </w:r>
      <w:r w:rsidR="00A364F3" w:rsidRPr="00A364F3">
        <w:rPr>
          <w:color w:val="000000" w:themeColor="text1"/>
        </w:rPr>
        <w:t>dostawa i montaż płyt warstwowych (elewacja)</w:t>
      </w:r>
      <w:r w:rsidR="00CC44B1">
        <w:rPr>
          <w:color w:val="000000" w:themeColor="text1"/>
        </w:rPr>
        <w:t>.</w:t>
      </w:r>
    </w:p>
    <w:p w14:paraId="5B795713" w14:textId="6888330A" w:rsidR="00AD5AC8" w:rsidRDefault="00AD5AC8" w:rsidP="00AD5AC8">
      <w:pPr>
        <w:pStyle w:val="Default"/>
        <w:rPr>
          <w:color w:val="000000" w:themeColor="text1"/>
        </w:rPr>
      </w:pPr>
    </w:p>
    <w:p w14:paraId="5FD4A048" w14:textId="7452D1B9" w:rsidR="00A567C8" w:rsidRPr="00A364F3" w:rsidRDefault="00EB20B7" w:rsidP="007138A4">
      <w:pPr>
        <w:tabs>
          <w:tab w:val="left" w:pos="180"/>
          <w:tab w:val="left" w:pos="360"/>
        </w:tabs>
        <w:jc w:val="both"/>
        <w:rPr>
          <w:noProof/>
          <w:color w:val="000000" w:themeColor="text1"/>
          <w:szCs w:val="24"/>
        </w:rPr>
      </w:pPr>
      <w:r>
        <w:t xml:space="preserve">3) </w:t>
      </w:r>
      <w:r w:rsidR="00A567C8" w:rsidRPr="009A4FF8">
        <w:t xml:space="preserve">Szczegółowy opis  i  zakres robót </w:t>
      </w:r>
      <w:r w:rsidR="00EC3A49" w:rsidRPr="009A4FF8">
        <w:t>budowlanych</w:t>
      </w:r>
      <w:r w:rsidR="00C8425E" w:rsidRPr="009A4FF8">
        <w:t xml:space="preserve"> </w:t>
      </w:r>
      <w:r w:rsidR="00A567C8" w:rsidRPr="009A4FF8">
        <w:rPr>
          <w:noProof/>
          <w:szCs w:val="24"/>
        </w:rPr>
        <w:t>okr</w:t>
      </w:r>
      <w:r w:rsidR="00A567C8" w:rsidRPr="009A4FF8">
        <w:t>eślony</w:t>
      </w:r>
      <w:r w:rsidR="005C2AD2">
        <w:t xml:space="preserve"> </w:t>
      </w:r>
      <w:r w:rsidR="00A567C8" w:rsidRPr="009A4FF8">
        <w:t>został</w:t>
      </w:r>
      <w:r w:rsidR="00C8425E" w:rsidRPr="009A4FF8">
        <w:t xml:space="preserve"> </w:t>
      </w:r>
      <w:r w:rsidR="00A567C8" w:rsidRPr="00A364F3">
        <w:rPr>
          <w:color w:val="000000" w:themeColor="text1"/>
        </w:rPr>
        <w:t>w</w:t>
      </w:r>
      <w:r w:rsidR="005C2AD2" w:rsidRPr="00A364F3">
        <w:rPr>
          <w:color w:val="000000" w:themeColor="text1"/>
        </w:rPr>
        <w:t xml:space="preserve"> </w:t>
      </w:r>
      <w:r w:rsidR="00A567C8" w:rsidRPr="00A364F3">
        <w:rPr>
          <w:noProof/>
          <w:color w:val="000000" w:themeColor="text1"/>
          <w:szCs w:val="24"/>
        </w:rPr>
        <w:t>załącznik</w:t>
      </w:r>
      <w:r w:rsidR="00D10A89" w:rsidRPr="00A364F3">
        <w:rPr>
          <w:noProof/>
          <w:color w:val="000000" w:themeColor="text1"/>
          <w:szCs w:val="24"/>
        </w:rPr>
        <w:t>u</w:t>
      </w:r>
      <w:r w:rsidR="00A567C8" w:rsidRPr="00A364F3">
        <w:rPr>
          <w:noProof/>
          <w:color w:val="000000" w:themeColor="text1"/>
          <w:szCs w:val="24"/>
        </w:rPr>
        <w:t xml:space="preserve"> nr 1</w:t>
      </w:r>
      <w:r w:rsidR="00C8425E" w:rsidRPr="00A364F3">
        <w:rPr>
          <w:noProof/>
          <w:color w:val="000000" w:themeColor="text1"/>
          <w:szCs w:val="24"/>
        </w:rPr>
        <w:t xml:space="preserve"> </w:t>
      </w:r>
      <w:r w:rsidR="007D3C15" w:rsidRPr="00A364F3">
        <w:rPr>
          <w:noProof/>
          <w:color w:val="000000" w:themeColor="text1"/>
          <w:szCs w:val="24"/>
        </w:rPr>
        <w:t>–</w:t>
      </w:r>
      <w:r w:rsidR="00A567C8" w:rsidRPr="00A364F3">
        <w:rPr>
          <w:noProof/>
          <w:color w:val="000000" w:themeColor="text1"/>
          <w:szCs w:val="24"/>
        </w:rPr>
        <w:t xml:space="preserve"> </w:t>
      </w:r>
      <w:r w:rsidR="00223E63" w:rsidRPr="00A364F3">
        <w:rPr>
          <w:noProof/>
          <w:color w:val="000000" w:themeColor="text1"/>
          <w:szCs w:val="24"/>
        </w:rPr>
        <w:t>Przedmiar robót</w:t>
      </w:r>
      <w:r w:rsidRPr="00A364F3">
        <w:rPr>
          <w:noProof/>
          <w:color w:val="000000" w:themeColor="text1"/>
          <w:szCs w:val="24"/>
        </w:rPr>
        <w:t>.</w:t>
      </w:r>
    </w:p>
    <w:p w14:paraId="3EAA9A16" w14:textId="6702EF0C" w:rsidR="007138A4" w:rsidRPr="00BA214E" w:rsidRDefault="007138A4" w:rsidP="007138A4">
      <w:pPr>
        <w:jc w:val="both"/>
        <w:rPr>
          <w:noProof/>
          <w:color w:val="EE0000"/>
          <w:spacing w:val="-1"/>
          <w:szCs w:val="24"/>
        </w:rPr>
      </w:pPr>
    </w:p>
    <w:p w14:paraId="31E624DF" w14:textId="380071F4" w:rsidR="007138A4" w:rsidRDefault="007138A4" w:rsidP="007138A4">
      <w:pPr>
        <w:tabs>
          <w:tab w:val="num" w:pos="300"/>
        </w:tabs>
        <w:suppressAutoHyphens w:val="0"/>
        <w:spacing w:line="276" w:lineRule="auto"/>
        <w:jc w:val="both"/>
        <w:rPr>
          <w:bCs/>
          <w:color w:val="000000"/>
        </w:rPr>
      </w:pPr>
      <w:r>
        <w:rPr>
          <w:bCs/>
          <w:color w:val="000000"/>
        </w:rPr>
        <w:t>4</w:t>
      </w:r>
      <w:r w:rsidRPr="00394282">
        <w:rPr>
          <w:bCs/>
          <w:color w:val="000000"/>
        </w:rPr>
        <w:t xml:space="preserve">) </w:t>
      </w:r>
      <w:r w:rsidRPr="0029729F">
        <w:t xml:space="preserve">Wykonawca zabezpiecza we własnym zakresie i na własny koszt wszelkie materiały, </w:t>
      </w:r>
      <w:r w:rsidRPr="0029729F">
        <w:rPr>
          <w:szCs w:val="24"/>
          <w:lang w:eastAsia="pl-PL"/>
        </w:rPr>
        <w:t>sprzęt i środki transportu</w:t>
      </w:r>
      <w:r w:rsidRPr="0029729F">
        <w:t xml:space="preserve"> niezbędne do realizacji zamówienia</w:t>
      </w:r>
      <w:r>
        <w:rPr>
          <w:bCs/>
          <w:color w:val="000000"/>
        </w:rPr>
        <w:t>.</w:t>
      </w:r>
    </w:p>
    <w:p w14:paraId="6521418C" w14:textId="77777777" w:rsidR="007138A4" w:rsidRPr="0029729F" w:rsidRDefault="007138A4" w:rsidP="007138A4">
      <w:pPr>
        <w:tabs>
          <w:tab w:val="left" w:pos="180"/>
          <w:tab w:val="left" w:pos="360"/>
        </w:tabs>
        <w:jc w:val="both"/>
        <w:rPr>
          <w:szCs w:val="24"/>
          <w:lang w:eastAsia="pl-PL"/>
        </w:rPr>
      </w:pPr>
    </w:p>
    <w:p w14:paraId="47DC7D16" w14:textId="31A75C21" w:rsidR="007138A4" w:rsidRDefault="007138A4" w:rsidP="007138A4">
      <w:pPr>
        <w:tabs>
          <w:tab w:val="num" w:pos="300"/>
        </w:tabs>
        <w:suppressAutoHyphens w:val="0"/>
        <w:jc w:val="both"/>
        <w:rPr>
          <w:szCs w:val="24"/>
          <w:lang w:eastAsia="pl-PL"/>
        </w:rPr>
      </w:pPr>
      <w:r>
        <w:t>5</w:t>
      </w:r>
      <w:r w:rsidRPr="0029729F">
        <w:t>)</w:t>
      </w:r>
      <w:r w:rsidRPr="00394282">
        <w:rPr>
          <w:bCs/>
          <w:color w:val="000000"/>
        </w:rPr>
        <w:t xml:space="preserve"> </w:t>
      </w:r>
      <w:r w:rsidRPr="0029729F">
        <w:rPr>
          <w:bCs/>
        </w:rPr>
        <w:t xml:space="preserve">Zamówienie </w:t>
      </w:r>
      <w:r w:rsidRPr="0029729F">
        <w:t>należy zrealizować zgodnie z</w:t>
      </w:r>
      <w:r>
        <w:t>e zdobytą wiedzą, doświadczeniem                              i obowiązującymi w tym zakresie przepisami, tj.</w:t>
      </w:r>
      <w:r w:rsidRPr="0029729F">
        <w:t xml:space="preserve"> u</w:t>
      </w:r>
      <w:r w:rsidRPr="0029729F">
        <w:rPr>
          <w:szCs w:val="24"/>
          <w:lang w:eastAsia="pl-PL"/>
        </w:rPr>
        <w:t xml:space="preserve">stawą z </w:t>
      </w:r>
      <w:r w:rsidRPr="00EC3A49">
        <w:rPr>
          <w:szCs w:val="24"/>
          <w:lang w:eastAsia="pl-PL"/>
        </w:rPr>
        <w:t>dnia 7 lipca 1994 r. Prawo budowlane (Dz. U. z 20</w:t>
      </w:r>
      <w:r w:rsidR="00382A7F">
        <w:rPr>
          <w:szCs w:val="24"/>
          <w:lang w:eastAsia="pl-PL"/>
        </w:rPr>
        <w:t>2</w:t>
      </w:r>
      <w:r w:rsidR="00BA214E">
        <w:rPr>
          <w:szCs w:val="24"/>
          <w:lang w:eastAsia="pl-PL"/>
        </w:rPr>
        <w:t>5</w:t>
      </w:r>
      <w:r w:rsidRPr="00EC3A49">
        <w:rPr>
          <w:szCs w:val="24"/>
          <w:lang w:eastAsia="pl-PL"/>
        </w:rPr>
        <w:t xml:space="preserve"> r. poz. </w:t>
      </w:r>
      <w:r w:rsidR="009467E6">
        <w:rPr>
          <w:szCs w:val="24"/>
          <w:lang w:eastAsia="pl-PL"/>
        </w:rPr>
        <w:t>418</w:t>
      </w:r>
      <w:r w:rsidRPr="00EC3A49">
        <w:rPr>
          <w:szCs w:val="24"/>
          <w:lang w:eastAsia="pl-PL"/>
        </w:rPr>
        <w:t xml:space="preserve"> z </w:t>
      </w:r>
      <w:proofErr w:type="spellStart"/>
      <w:r w:rsidRPr="00EC3A49">
        <w:rPr>
          <w:szCs w:val="24"/>
          <w:lang w:eastAsia="pl-PL"/>
        </w:rPr>
        <w:t>późn</w:t>
      </w:r>
      <w:proofErr w:type="spellEnd"/>
      <w:r w:rsidRPr="00EC3A49">
        <w:rPr>
          <w:szCs w:val="24"/>
          <w:lang w:eastAsia="pl-PL"/>
        </w:rPr>
        <w:t>. zm.) oraz inny</w:t>
      </w:r>
      <w:r w:rsidRPr="0029729F">
        <w:rPr>
          <w:szCs w:val="24"/>
          <w:lang w:eastAsia="pl-PL"/>
        </w:rPr>
        <w:t>mi obowiązującymi w tym zakresie przepisami.</w:t>
      </w:r>
    </w:p>
    <w:p w14:paraId="70B79E0A" w14:textId="77777777" w:rsidR="007138A4" w:rsidRDefault="007138A4" w:rsidP="007138A4">
      <w:pPr>
        <w:suppressAutoHyphens w:val="0"/>
        <w:autoSpaceDE w:val="0"/>
        <w:autoSpaceDN w:val="0"/>
        <w:adjustRightInd w:val="0"/>
        <w:jc w:val="both"/>
        <w:rPr>
          <w:szCs w:val="24"/>
          <w:lang w:eastAsia="pl-PL"/>
        </w:rPr>
      </w:pPr>
    </w:p>
    <w:p w14:paraId="4F36D8CC" w14:textId="66A15DCC" w:rsidR="007138A4" w:rsidRPr="0029729F" w:rsidRDefault="00C4571D" w:rsidP="007138A4">
      <w:pPr>
        <w:tabs>
          <w:tab w:val="left" w:pos="180"/>
        </w:tabs>
        <w:jc w:val="both"/>
        <w:rPr>
          <w:szCs w:val="24"/>
          <w:lang w:eastAsia="pl-PL"/>
        </w:rPr>
      </w:pPr>
      <w:r>
        <w:t>6</w:t>
      </w:r>
      <w:r w:rsidR="007138A4" w:rsidRPr="0029729F">
        <w:t xml:space="preserve">) Materiały użyte do wykonania </w:t>
      </w:r>
      <w:r w:rsidR="007138A4">
        <w:t xml:space="preserve">robót </w:t>
      </w:r>
      <w:r w:rsidR="007138A4" w:rsidRPr="0029729F">
        <w:t>m</w:t>
      </w:r>
      <w:r w:rsidR="007138A4" w:rsidRPr="0029729F">
        <w:rPr>
          <w:szCs w:val="24"/>
          <w:lang w:eastAsia="pl-PL"/>
        </w:rPr>
        <w:t xml:space="preserve">uszą odpowiadać, co do jakości wymogom obowiązującym w budownictwie, zgodnie z ustawą o wyrobach budowlanych. </w:t>
      </w:r>
    </w:p>
    <w:p w14:paraId="3027C318" w14:textId="0627EAFF" w:rsidR="00A567C8" w:rsidRPr="00A567C8" w:rsidRDefault="00A567C8" w:rsidP="00A567C8">
      <w:pPr>
        <w:suppressAutoHyphens w:val="0"/>
        <w:autoSpaceDE w:val="0"/>
        <w:autoSpaceDN w:val="0"/>
        <w:adjustRightInd w:val="0"/>
        <w:jc w:val="both"/>
        <w:rPr>
          <w:rFonts w:cs="Tahoma"/>
          <w:b/>
          <w:bCs/>
          <w:szCs w:val="24"/>
        </w:rPr>
      </w:pPr>
    </w:p>
    <w:p w14:paraId="5A40D397" w14:textId="422EC6CF" w:rsidR="004D482A" w:rsidRPr="00967731" w:rsidRDefault="00C4571D" w:rsidP="004D482A">
      <w:pPr>
        <w:jc w:val="both"/>
        <w:rPr>
          <w:color w:val="000000" w:themeColor="text1"/>
        </w:rPr>
      </w:pPr>
      <w:r>
        <w:rPr>
          <w:color w:val="000000" w:themeColor="text1"/>
        </w:rPr>
        <w:t>7</w:t>
      </w:r>
      <w:r w:rsidR="004D482A" w:rsidRPr="00967731">
        <w:rPr>
          <w:color w:val="000000" w:themeColor="text1"/>
        </w:rPr>
        <w:t xml:space="preserve">) W ramach realizacji zamówienia Wykonawca </w:t>
      </w:r>
      <w:r w:rsidR="00F35761" w:rsidRPr="00967731">
        <w:rPr>
          <w:color w:val="000000" w:themeColor="text1"/>
        </w:rPr>
        <w:t>zobowiązany jest</w:t>
      </w:r>
      <w:r w:rsidR="007138A4">
        <w:rPr>
          <w:color w:val="000000" w:themeColor="text1"/>
        </w:rPr>
        <w:t xml:space="preserve"> również do</w:t>
      </w:r>
      <w:r w:rsidR="004D482A" w:rsidRPr="00967731">
        <w:rPr>
          <w:color w:val="000000" w:themeColor="text1"/>
        </w:rPr>
        <w:t>:</w:t>
      </w:r>
    </w:p>
    <w:p w14:paraId="1F3284DA" w14:textId="77777777" w:rsidR="00ED3A51" w:rsidRDefault="00ED3A51" w:rsidP="00ED3A51">
      <w:pPr>
        <w:suppressAutoHyphens w:val="0"/>
        <w:autoSpaceDE w:val="0"/>
        <w:autoSpaceDN w:val="0"/>
        <w:adjustRightInd w:val="0"/>
        <w:jc w:val="both"/>
        <w:rPr>
          <w:color w:val="000000"/>
          <w:szCs w:val="24"/>
          <w:lang w:eastAsia="pl-PL"/>
        </w:rPr>
      </w:pPr>
      <w:r>
        <w:rPr>
          <w:color w:val="000000"/>
          <w:szCs w:val="24"/>
          <w:lang w:eastAsia="pl-PL"/>
        </w:rPr>
        <w:t>a) zabezpieczenia miejsca prowadzonych robót w uzgodnieniu z Zamawiającym,</w:t>
      </w:r>
    </w:p>
    <w:p w14:paraId="701F584A" w14:textId="0C13FF7F" w:rsidR="00ED3A51" w:rsidRDefault="00ED3A51" w:rsidP="00ED3A51">
      <w:pPr>
        <w:suppressAutoHyphens w:val="0"/>
        <w:autoSpaceDE w:val="0"/>
        <w:autoSpaceDN w:val="0"/>
        <w:adjustRightInd w:val="0"/>
        <w:jc w:val="both"/>
        <w:rPr>
          <w:color w:val="000000"/>
          <w:szCs w:val="24"/>
          <w:lang w:eastAsia="pl-PL"/>
        </w:rPr>
      </w:pPr>
      <w:r>
        <w:rPr>
          <w:color w:val="000000"/>
          <w:szCs w:val="24"/>
          <w:lang w:eastAsia="pl-PL"/>
        </w:rPr>
        <w:t>b) prowadzenia robót w sposób niekolidujący z pracą Zamawiającego</w:t>
      </w:r>
      <w:r w:rsidR="00382A7F">
        <w:rPr>
          <w:color w:val="000000"/>
          <w:szCs w:val="24"/>
          <w:lang w:eastAsia="pl-PL"/>
        </w:rPr>
        <w:t xml:space="preserve"> i innych os</w:t>
      </w:r>
      <w:r w:rsidR="00B977A1">
        <w:rPr>
          <w:color w:val="000000"/>
          <w:szCs w:val="24"/>
          <w:lang w:eastAsia="pl-PL"/>
        </w:rPr>
        <w:t>ó</w:t>
      </w:r>
      <w:r w:rsidR="00382A7F">
        <w:rPr>
          <w:color w:val="000000"/>
          <w:szCs w:val="24"/>
          <w:lang w:eastAsia="pl-PL"/>
        </w:rPr>
        <w:t>b</w:t>
      </w:r>
      <w:r>
        <w:rPr>
          <w:color w:val="000000"/>
          <w:szCs w:val="24"/>
          <w:lang w:eastAsia="pl-PL"/>
        </w:rPr>
        <w:t xml:space="preserve">, </w:t>
      </w:r>
    </w:p>
    <w:p w14:paraId="7D8AF874" w14:textId="77777777" w:rsidR="00ED3A51" w:rsidRDefault="00ED3A51" w:rsidP="00ED3A51">
      <w:pPr>
        <w:suppressAutoHyphens w:val="0"/>
        <w:autoSpaceDE w:val="0"/>
        <w:autoSpaceDN w:val="0"/>
        <w:adjustRightInd w:val="0"/>
        <w:jc w:val="both"/>
        <w:rPr>
          <w:color w:val="000000"/>
          <w:szCs w:val="24"/>
          <w:lang w:eastAsia="pl-PL"/>
        </w:rPr>
      </w:pPr>
      <w:r>
        <w:rPr>
          <w:color w:val="000000"/>
          <w:szCs w:val="24"/>
          <w:lang w:eastAsia="pl-PL"/>
        </w:rPr>
        <w:t>c) utrzymania należytego porządku i ładu w miejscu prowadzonych robót,</w:t>
      </w:r>
    </w:p>
    <w:p w14:paraId="576A77CB" w14:textId="77777777" w:rsidR="00ED3A51" w:rsidRDefault="00ED3A51" w:rsidP="00ED3A51">
      <w:pPr>
        <w:suppressAutoHyphens w:val="0"/>
        <w:autoSpaceDE w:val="0"/>
        <w:autoSpaceDN w:val="0"/>
        <w:adjustRightInd w:val="0"/>
        <w:jc w:val="both"/>
        <w:rPr>
          <w:color w:val="000000"/>
          <w:szCs w:val="24"/>
          <w:lang w:eastAsia="pl-PL"/>
        </w:rPr>
      </w:pPr>
      <w:r>
        <w:rPr>
          <w:color w:val="000000"/>
          <w:szCs w:val="24"/>
          <w:lang w:eastAsia="pl-PL"/>
        </w:rPr>
        <w:lastRenderedPageBreak/>
        <w:t>d) bieżącego porządkowania miejsca prowadzonych robót,</w:t>
      </w:r>
    </w:p>
    <w:p w14:paraId="2A82981D" w14:textId="77777777" w:rsidR="00ED3A51" w:rsidRDefault="00ED3A51" w:rsidP="00ED3A51">
      <w:pPr>
        <w:suppressAutoHyphens w:val="0"/>
        <w:autoSpaceDE w:val="0"/>
        <w:autoSpaceDN w:val="0"/>
        <w:adjustRightInd w:val="0"/>
        <w:jc w:val="both"/>
        <w:rPr>
          <w:color w:val="000000"/>
          <w:szCs w:val="24"/>
          <w:lang w:eastAsia="pl-PL"/>
        </w:rPr>
      </w:pPr>
      <w:r>
        <w:rPr>
          <w:color w:val="000000"/>
          <w:szCs w:val="24"/>
          <w:lang w:eastAsia="pl-PL"/>
        </w:rPr>
        <w:t>e) dozorowania swojego mienia w czasie trwania robót,</w:t>
      </w:r>
    </w:p>
    <w:p w14:paraId="6F12638E" w14:textId="77777777" w:rsidR="00ED3A51" w:rsidRDefault="00ED3A51" w:rsidP="00ED3A51">
      <w:pPr>
        <w:suppressAutoHyphens w:val="0"/>
        <w:autoSpaceDE w:val="0"/>
        <w:autoSpaceDN w:val="0"/>
        <w:adjustRightInd w:val="0"/>
        <w:jc w:val="both"/>
        <w:rPr>
          <w:color w:val="000000"/>
          <w:szCs w:val="24"/>
          <w:lang w:eastAsia="pl-PL"/>
        </w:rPr>
      </w:pPr>
      <w:r>
        <w:rPr>
          <w:color w:val="000000"/>
          <w:szCs w:val="24"/>
          <w:lang w:eastAsia="pl-PL"/>
        </w:rPr>
        <w:t>f) oszczędnego korzystania ze wskazanego przez Zamawiającego punktu poboru energii elektrycznej i wody potrzebnej do wykonywania robót,</w:t>
      </w:r>
    </w:p>
    <w:p w14:paraId="2F822251" w14:textId="7D486A3A" w:rsidR="00ED3A51" w:rsidRDefault="00ED3A51" w:rsidP="00ED3A51">
      <w:pPr>
        <w:suppressAutoHyphens w:val="0"/>
        <w:autoSpaceDE w:val="0"/>
        <w:autoSpaceDN w:val="0"/>
        <w:adjustRightInd w:val="0"/>
        <w:jc w:val="both"/>
        <w:rPr>
          <w:color w:val="000000"/>
          <w:szCs w:val="24"/>
          <w:lang w:eastAsia="pl-PL"/>
        </w:rPr>
      </w:pPr>
      <w:r>
        <w:rPr>
          <w:color w:val="000000"/>
          <w:szCs w:val="24"/>
          <w:lang w:eastAsia="pl-PL"/>
        </w:rPr>
        <w:t>g) wykonywania robót w</w:t>
      </w:r>
      <w:r w:rsidR="008A6F86">
        <w:rPr>
          <w:color w:val="000000"/>
          <w:szCs w:val="24"/>
          <w:lang w:eastAsia="pl-PL"/>
        </w:rPr>
        <w:t>edług</w:t>
      </w:r>
      <w:r>
        <w:rPr>
          <w:color w:val="000000"/>
          <w:szCs w:val="24"/>
          <w:lang w:eastAsia="pl-PL"/>
        </w:rPr>
        <w:t xml:space="preserve"> ustaleń umownych,</w:t>
      </w:r>
    </w:p>
    <w:p w14:paraId="2E6B4E46" w14:textId="6AE0B0C6" w:rsidR="00ED3A51" w:rsidRDefault="00ED3A51" w:rsidP="00ED3A51">
      <w:pPr>
        <w:suppressAutoHyphens w:val="0"/>
        <w:autoSpaceDE w:val="0"/>
        <w:autoSpaceDN w:val="0"/>
        <w:adjustRightInd w:val="0"/>
        <w:jc w:val="both"/>
      </w:pPr>
      <w:r>
        <w:t>h) przestrzegania przepisów zasad bezpieczeństwa i higieny pracy o</w:t>
      </w:r>
      <w:r>
        <w:rPr>
          <w:color w:val="000000"/>
        </w:rPr>
        <w:t>raz p.poż. w trakcie realizacji przedmiotu umowy,</w:t>
      </w:r>
    </w:p>
    <w:p w14:paraId="65A6ACE4" w14:textId="7A1A71CD" w:rsidR="00ED3A51" w:rsidRDefault="00ED3A51" w:rsidP="00ED3A51">
      <w:pPr>
        <w:suppressAutoHyphens w:val="0"/>
        <w:autoSpaceDE w:val="0"/>
        <w:autoSpaceDN w:val="0"/>
        <w:adjustRightInd w:val="0"/>
        <w:jc w:val="both"/>
        <w:rPr>
          <w:rFonts w:eastAsia="Lucida Sans Unicode"/>
          <w:kern w:val="3"/>
          <w:szCs w:val="24"/>
          <w:lang w:eastAsia="zh-CN"/>
        </w:rPr>
      </w:pPr>
      <w:r>
        <w:rPr>
          <w:rFonts w:eastAsia="Lucida Sans Unicode"/>
          <w:kern w:val="3"/>
          <w:szCs w:val="24"/>
          <w:lang w:eastAsia="zh-CN"/>
        </w:rPr>
        <w:t>i) składowania  i usuwania wszelkich zbędnych materiałów, odpadów, śmieci, itp.</w:t>
      </w:r>
    </w:p>
    <w:p w14:paraId="638CBD0E" w14:textId="77777777" w:rsidR="007138A4" w:rsidRDefault="007138A4" w:rsidP="00ED3A51">
      <w:pPr>
        <w:suppressAutoHyphens w:val="0"/>
        <w:autoSpaceDE w:val="0"/>
        <w:autoSpaceDN w:val="0"/>
        <w:adjustRightInd w:val="0"/>
        <w:jc w:val="both"/>
        <w:rPr>
          <w:rFonts w:eastAsia="Lucida Sans Unicode"/>
          <w:kern w:val="3"/>
          <w:szCs w:val="24"/>
          <w:lang w:eastAsia="zh-CN"/>
        </w:rPr>
      </w:pPr>
    </w:p>
    <w:p w14:paraId="2BB97799" w14:textId="12CFA09D" w:rsidR="00ED3A51" w:rsidRDefault="002B34EC" w:rsidP="00ED3A51">
      <w:pPr>
        <w:tabs>
          <w:tab w:val="num" w:pos="300"/>
        </w:tabs>
        <w:suppressAutoHyphens w:val="0"/>
        <w:spacing w:line="276" w:lineRule="auto"/>
        <w:jc w:val="both"/>
        <w:rPr>
          <w:color w:val="000000"/>
          <w:szCs w:val="24"/>
          <w:lang w:eastAsia="pl-PL"/>
        </w:rPr>
      </w:pPr>
      <w:r>
        <w:rPr>
          <w:bCs/>
          <w:color w:val="000000"/>
        </w:rPr>
        <w:t>8</w:t>
      </w:r>
      <w:r w:rsidR="00ED3A51">
        <w:rPr>
          <w:bCs/>
          <w:color w:val="000000"/>
        </w:rPr>
        <w:t xml:space="preserve">) </w:t>
      </w:r>
      <w:r w:rsidR="00ED3A51">
        <w:rPr>
          <w:color w:val="000000"/>
          <w:szCs w:val="24"/>
          <w:lang w:eastAsia="pl-PL"/>
        </w:rPr>
        <w:t xml:space="preserve">Przed rozpoczęciem robót Zamawiający </w:t>
      </w:r>
      <w:r w:rsidR="00ED3A51">
        <w:rPr>
          <w:bCs/>
          <w:color w:val="000000"/>
          <w:szCs w:val="24"/>
          <w:lang w:eastAsia="pl-PL"/>
        </w:rPr>
        <w:t>udostępni</w:t>
      </w:r>
      <w:r w:rsidR="00ED3A51">
        <w:rPr>
          <w:b/>
          <w:bCs/>
          <w:color w:val="000000"/>
          <w:szCs w:val="24"/>
          <w:lang w:eastAsia="pl-PL"/>
        </w:rPr>
        <w:t xml:space="preserve"> </w:t>
      </w:r>
      <w:r w:rsidR="00ED3A51">
        <w:rPr>
          <w:bCs/>
          <w:color w:val="000000"/>
          <w:szCs w:val="24"/>
          <w:lang w:eastAsia="pl-PL"/>
        </w:rPr>
        <w:t xml:space="preserve">Wykonawcy punkt poboru energii </w:t>
      </w:r>
      <w:r w:rsidR="00ED3A51">
        <w:rPr>
          <w:color w:val="000000"/>
          <w:szCs w:val="24"/>
          <w:lang w:eastAsia="pl-PL"/>
        </w:rPr>
        <w:t xml:space="preserve">elektrycznej i wody potrzebnej do realizacji </w:t>
      </w:r>
      <w:r w:rsidR="007B7DC2">
        <w:rPr>
          <w:color w:val="000000"/>
          <w:szCs w:val="24"/>
          <w:lang w:eastAsia="pl-PL"/>
        </w:rPr>
        <w:t>umowy</w:t>
      </w:r>
      <w:r w:rsidR="00ED3A51">
        <w:rPr>
          <w:color w:val="000000"/>
          <w:szCs w:val="24"/>
          <w:lang w:eastAsia="pl-PL"/>
        </w:rPr>
        <w:t>.</w:t>
      </w:r>
    </w:p>
    <w:p w14:paraId="052DF4F0" w14:textId="77777777" w:rsidR="00ED3A51" w:rsidRPr="002A0AB2" w:rsidRDefault="00ED3A51" w:rsidP="00ED3A51">
      <w:pPr>
        <w:tabs>
          <w:tab w:val="num" w:pos="300"/>
        </w:tabs>
        <w:suppressAutoHyphens w:val="0"/>
        <w:spacing w:line="276" w:lineRule="auto"/>
        <w:jc w:val="both"/>
        <w:rPr>
          <w:color w:val="000000"/>
          <w:sz w:val="20"/>
          <w:lang w:eastAsia="pl-PL"/>
        </w:rPr>
      </w:pPr>
    </w:p>
    <w:p w14:paraId="4F1A522F" w14:textId="3E4EFC3C" w:rsidR="00ED3A51" w:rsidRDefault="002B34EC" w:rsidP="00ED3A51">
      <w:pPr>
        <w:tabs>
          <w:tab w:val="num" w:pos="300"/>
        </w:tabs>
        <w:suppressAutoHyphens w:val="0"/>
        <w:spacing w:line="276" w:lineRule="auto"/>
        <w:jc w:val="both"/>
        <w:rPr>
          <w:color w:val="000000"/>
        </w:rPr>
      </w:pPr>
      <w:r>
        <w:rPr>
          <w:bCs/>
          <w:color w:val="000000"/>
        </w:rPr>
        <w:t>9</w:t>
      </w:r>
      <w:r w:rsidR="00ED3A51">
        <w:rPr>
          <w:bCs/>
          <w:color w:val="000000"/>
        </w:rPr>
        <w:t xml:space="preserve">) </w:t>
      </w:r>
      <w:r w:rsidR="00ED3A51">
        <w:rPr>
          <w:color w:val="000000"/>
          <w:szCs w:val="24"/>
          <w:lang w:eastAsia="pl-PL"/>
        </w:rPr>
        <w:t>Wykonawca zawiadomi Zamawiającego o gotowości odbioru robót, a</w:t>
      </w:r>
      <w:r w:rsidR="00ED3A51">
        <w:rPr>
          <w:color w:val="000000"/>
        </w:rPr>
        <w:t xml:space="preserve"> Zamawiający dokona niezwłocznie protokolarnego odbioru przedmiotu umowy.</w:t>
      </w:r>
    </w:p>
    <w:p w14:paraId="2410E8D2" w14:textId="77777777" w:rsidR="008F77E3" w:rsidRDefault="008F77E3" w:rsidP="00ED3A51">
      <w:pPr>
        <w:tabs>
          <w:tab w:val="num" w:pos="300"/>
        </w:tabs>
        <w:suppressAutoHyphens w:val="0"/>
        <w:spacing w:line="276" w:lineRule="auto"/>
        <w:jc w:val="both"/>
        <w:rPr>
          <w:color w:val="000000"/>
        </w:rPr>
      </w:pPr>
    </w:p>
    <w:p w14:paraId="571BFFBF" w14:textId="1091C77F" w:rsidR="008F77E3" w:rsidRDefault="008F77E3" w:rsidP="0053110F">
      <w:pPr>
        <w:tabs>
          <w:tab w:val="num" w:pos="300"/>
        </w:tabs>
        <w:suppressAutoHyphens w:val="0"/>
        <w:spacing w:line="276" w:lineRule="auto"/>
        <w:jc w:val="both"/>
        <w:rPr>
          <w:color w:val="FF0000"/>
          <w:sz w:val="20"/>
        </w:rPr>
      </w:pPr>
      <w:r>
        <w:rPr>
          <w:bCs/>
        </w:rPr>
        <w:t xml:space="preserve">10) </w:t>
      </w:r>
      <w:r>
        <w:t xml:space="preserve">Wykonawca przed złożeniem oferty musi dokonać wizji lokalnej </w:t>
      </w:r>
      <w:r w:rsidRPr="008F77E3">
        <w:t>miejsca wykonywanych robót.</w:t>
      </w:r>
      <w:r w:rsidR="0053110F">
        <w:t xml:space="preserve"> </w:t>
      </w:r>
      <w:r>
        <w:t>Wizji lokalnej można dokonywać od poniedziałku do piąt</w:t>
      </w:r>
      <w:r w:rsidR="0053110F">
        <w:t xml:space="preserve">ku w godzinach od 9:00 do 13:00 </w:t>
      </w:r>
      <w:r>
        <w:t xml:space="preserve">po wcześniejszych uzgodnieniach z Zamawiającym – kontakt telefoniczny: 84 6380039.Wykonawcy, którzy dokonali wizji lokalnej muszą złożyć wraz z ofertą oświadczenie o dokonaniu takiej wizji </w:t>
      </w:r>
      <w:r w:rsidR="00EB20B7">
        <w:rPr>
          <w:color w:val="000000" w:themeColor="text1"/>
        </w:rPr>
        <w:t>– załącznik</w:t>
      </w:r>
      <w:r w:rsidRPr="008913D1">
        <w:rPr>
          <w:color w:val="000000" w:themeColor="text1"/>
        </w:rPr>
        <w:t xml:space="preserve"> Nr </w:t>
      </w:r>
      <w:r w:rsidR="008913D1" w:rsidRPr="008913D1">
        <w:rPr>
          <w:color w:val="000000" w:themeColor="text1"/>
        </w:rPr>
        <w:t>6</w:t>
      </w:r>
      <w:r w:rsidRPr="008913D1">
        <w:rPr>
          <w:color w:val="000000" w:themeColor="text1"/>
        </w:rPr>
        <w:t xml:space="preserve"> do DIWZ.</w:t>
      </w:r>
    </w:p>
    <w:p w14:paraId="3FCFBB5A" w14:textId="77777777" w:rsidR="00ED3A51" w:rsidRPr="002A0AB2" w:rsidRDefault="00ED3A51" w:rsidP="00ED3A51">
      <w:pPr>
        <w:tabs>
          <w:tab w:val="num" w:pos="300"/>
        </w:tabs>
        <w:suppressAutoHyphens w:val="0"/>
        <w:spacing w:line="276" w:lineRule="auto"/>
        <w:jc w:val="both"/>
        <w:rPr>
          <w:color w:val="000000"/>
          <w:sz w:val="20"/>
        </w:rPr>
      </w:pPr>
    </w:p>
    <w:p w14:paraId="294EA523" w14:textId="0FEFEC2A" w:rsidR="004D482A" w:rsidRDefault="006C147C" w:rsidP="004D482A">
      <w:pPr>
        <w:jc w:val="both"/>
        <w:rPr>
          <w:b/>
          <w:szCs w:val="24"/>
        </w:rPr>
      </w:pPr>
      <w:r w:rsidRPr="00D12376">
        <w:rPr>
          <w:b/>
          <w:szCs w:val="24"/>
        </w:rPr>
        <w:t>4. Warunki gwarancji</w:t>
      </w:r>
    </w:p>
    <w:p w14:paraId="608A8A73" w14:textId="0E10FEE4" w:rsidR="002B34EC" w:rsidRPr="0029729F" w:rsidRDefault="002B34EC" w:rsidP="002B34EC">
      <w:pPr>
        <w:jc w:val="both"/>
      </w:pPr>
      <w:r w:rsidRPr="0029729F">
        <w:t>1</w:t>
      </w:r>
      <w:r w:rsidRPr="001D4986">
        <w:rPr>
          <w:color w:val="000000"/>
        </w:rPr>
        <w:t>) Zamawiający wymaga, aby okres gwarancji na wykonany przedmiot zamówienia</w:t>
      </w:r>
      <w:r>
        <w:rPr>
          <w:color w:val="000000"/>
        </w:rPr>
        <w:t xml:space="preserve"> </w:t>
      </w:r>
      <w:r w:rsidRPr="001D4986">
        <w:rPr>
          <w:color w:val="000000"/>
        </w:rPr>
        <w:t xml:space="preserve">wynosił </w:t>
      </w:r>
      <w:r w:rsidRPr="001D4986">
        <w:rPr>
          <w:b/>
          <w:color w:val="000000"/>
        </w:rPr>
        <w:t>minimum 36 miesi</w:t>
      </w:r>
      <w:r>
        <w:rPr>
          <w:b/>
          <w:color w:val="000000"/>
        </w:rPr>
        <w:t>ęcy</w:t>
      </w:r>
      <w:r w:rsidRPr="001D4986">
        <w:rPr>
          <w:color w:val="000000"/>
        </w:rPr>
        <w:t>, licząc od daty protokolarnego odbioru, stwierdzającego należyte j</w:t>
      </w:r>
      <w:r w:rsidR="00D2434C">
        <w:rPr>
          <w:color w:val="000000"/>
        </w:rPr>
        <w:t>ego</w:t>
      </w:r>
      <w:r w:rsidRPr="001D4986">
        <w:rPr>
          <w:color w:val="000000"/>
        </w:rPr>
        <w:t xml:space="preserve"> wykonanie.</w:t>
      </w:r>
    </w:p>
    <w:p w14:paraId="77D28ED1" w14:textId="77777777" w:rsidR="002B34EC" w:rsidRPr="0029729F" w:rsidRDefault="002B34EC" w:rsidP="002B34EC">
      <w:pPr>
        <w:jc w:val="both"/>
        <w:rPr>
          <w:b/>
        </w:rPr>
      </w:pPr>
      <w:r w:rsidRPr="0029729F">
        <w:t>2) Szczegółowe warunki gwarancji zawarte są we „Wzorze umowy”.</w:t>
      </w:r>
    </w:p>
    <w:p w14:paraId="3BF92844" w14:textId="642405C5" w:rsidR="002B34EC" w:rsidRDefault="002B34EC" w:rsidP="004D482A">
      <w:pPr>
        <w:jc w:val="both"/>
        <w:rPr>
          <w:b/>
          <w:color w:val="000000"/>
          <w:szCs w:val="24"/>
        </w:rPr>
      </w:pPr>
      <w:r w:rsidRPr="0029729F">
        <w:t xml:space="preserve"> </w:t>
      </w:r>
    </w:p>
    <w:p w14:paraId="131B9F5C" w14:textId="77777777" w:rsidR="006C147C" w:rsidRPr="008646EE" w:rsidRDefault="006C147C" w:rsidP="006C147C">
      <w:pPr>
        <w:jc w:val="both"/>
        <w:rPr>
          <w:b/>
          <w:bCs/>
          <w:color w:val="000000"/>
          <w:szCs w:val="24"/>
        </w:rPr>
      </w:pPr>
      <w:r>
        <w:rPr>
          <w:b/>
          <w:bCs/>
          <w:color w:val="000000"/>
          <w:szCs w:val="24"/>
        </w:rPr>
        <w:t>5</w:t>
      </w:r>
      <w:r w:rsidRPr="008646EE">
        <w:rPr>
          <w:b/>
          <w:bCs/>
          <w:color w:val="000000"/>
          <w:szCs w:val="24"/>
        </w:rPr>
        <w:t>. Termin realizacji zamówienia</w:t>
      </w:r>
    </w:p>
    <w:p w14:paraId="7A5E9B2F" w14:textId="4EFB4669" w:rsidR="002B34EC" w:rsidRPr="00DB2254" w:rsidRDefault="002B34EC" w:rsidP="002B34EC">
      <w:pPr>
        <w:jc w:val="both"/>
        <w:rPr>
          <w:b/>
          <w:noProof/>
          <w:color w:val="000000" w:themeColor="text1"/>
          <w:szCs w:val="24"/>
        </w:rPr>
      </w:pPr>
      <w:r w:rsidRPr="0029729F">
        <w:rPr>
          <w:szCs w:val="24"/>
        </w:rPr>
        <w:t>Wymagany termin realizacji zamówienia</w:t>
      </w:r>
      <w:r>
        <w:rPr>
          <w:szCs w:val="24"/>
        </w:rPr>
        <w:t xml:space="preserve"> </w:t>
      </w:r>
      <w:r w:rsidR="007038D9">
        <w:rPr>
          <w:szCs w:val="24"/>
        </w:rPr>
        <w:t>- w ciągu</w:t>
      </w:r>
      <w:r w:rsidR="00D2434C">
        <w:rPr>
          <w:szCs w:val="24"/>
        </w:rPr>
        <w:t xml:space="preserve"> </w:t>
      </w:r>
      <w:r w:rsidR="00B773B8" w:rsidRPr="00B773B8">
        <w:rPr>
          <w:b/>
          <w:bCs/>
          <w:szCs w:val="24"/>
        </w:rPr>
        <w:t>3</w:t>
      </w:r>
      <w:r w:rsidRPr="00DB2254">
        <w:rPr>
          <w:b/>
          <w:noProof/>
          <w:color w:val="000000" w:themeColor="text1"/>
          <w:szCs w:val="24"/>
        </w:rPr>
        <w:t xml:space="preserve">0 dni </w:t>
      </w:r>
      <w:r w:rsidRPr="00D2434C">
        <w:rPr>
          <w:bCs/>
          <w:noProof/>
          <w:color w:val="000000" w:themeColor="text1"/>
          <w:szCs w:val="24"/>
        </w:rPr>
        <w:t xml:space="preserve">od daty </w:t>
      </w:r>
      <w:r w:rsidR="00625939">
        <w:rPr>
          <w:bCs/>
          <w:noProof/>
          <w:color w:val="000000" w:themeColor="text1"/>
          <w:szCs w:val="24"/>
        </w:rPr>
        <w:t>zawarcia</w:t>
      </w:r>
      <w:r w:rsidRPr="00D2434C">
        <w:rPr>
          <w:bCs/>
          <w:noProof/>
          <w:color w:val="000000" w:themeColor="text1"/>
          <w:szCs w:val="24"/>
        </w:rPr>
        <w:t xml:space="preserve"> umowy.</w:t>
      </w:r>
    </w:p>
    <w:p w14:paraId="6729B928" w14:textId="77777777" w:rsidR="008E5687" w:rsidRPr="002A0AB2" w:rsidRDefault="008E5687" w:rsidP="008E5687">
      <w:pPr>
        <w:jc w:val="both"/>
        <w:rPr>
          <w:color w:val="000000"/>
          <w:sz w:val="20"/>
        </w:rPr>
      </w:pPr>
    </w:p>
    <w:p w14:paraId="46B12965" w14:textId="77777777" w:rsidR="006C147C" w:rsidRPr="002D52BB" w:rsidRDefault="006C147C" w:rsidP="006C147C">
      <w:pPr>
        <w:jc w:val="both"/>
        <w:rPr>
          <w:b/>
          <w:bCs/>
          <w:color w:val="000000"/>
          <w:szCs w:val="24"/>
        </w:rPr>
      </w:pPr>
      <w:r>
        <w:rPr>
          <w:b/>
          <w:bCs/>
          <w:color w:val="000000"/>
          <w:szCs w:val="24"/>
        </w:rPr>
        <w:t>6. Miejsce wykonania zamówienia</w:t>
      </w:r>
    </w:p>
    <w:p w14:paraId="158DD6D2" w14:textId="2B702563" w:rsidR="006C147C" w:rsidRDefault="006C147C" w:rsidP="006C147C">
      <w:pPr>
        <w:jc w:val="both"/>
        <w:rPr>
          <w:color w:val="000000"/>
          <w:szCs w:val="24"/>
        </w:rPr>
      </w:pPr>
      <w:r>
        <w:rPr>
          <w:color w:val="000000"/>
        </w:rPr>
        <w:t>S</w:t>
      </w:r>
      <w:r w:rsidRPr="002D52BB">
        <w:rPr>
          <w:color w:val="000000"/>
        </w:rPr>
        <w:t>amodzielna Publiczna Stacja Pogotowia Ratunkowego i Transportu Sanitarnego w Zamościu,</w:t>
      </w:r>
      <w:r w:rsidRPr="002D52BB">
        <w:rPr>
          <w:color w:val="000000"/>
          <w:szCs w:val="24"/>
        </w:rPr>
        <w:t xml:space="preserve"> </w:t>
      </w:r>
      <w:r w:rsidR="00703096" w:rsidRPr="00750F66">
        <w:rPr>
          <w:color w:val="000000"/>
          <w:szCs w:val="24"/>
        </w:rPr>
        <w:t>ul</w:t>
      </w:r>
      <w:r w:rsidR="00893042">
        <w:rPr>
          <w:color w:val="000000"/>
          <w:szCs w:val="24"/>
        </w:rPr>
        <w:t>.</w:t>
      </w:r>
      <w:r w:rsidR="00703096" w:rsidRPr="00750F66">
        <w:rPr>
          <w:color w:val="000000"/>
          <w:szCs w:val="24"/>
        </w:rPr>
        <w:t xml:space="preserve"> </w:t>
      </w:r>
      <w:r w:rsidR="008F77E3">
        <w:rPr>
          <w:color w:val="000000"/>
          <w:szCs w:val="24"/>
        </w:rPr>
        <w:t>Starowiejska 23</w:t>
      </w:r>
      <w:r w:rsidR="00703096" w:rsidRPr="00750F66">
        <w:rPr>
          <w:color w:val="000000"/>
          <w:szCs w:val="24"/>
        </w:rPr>
        <w:t>, 22-400 Zamość.</w:t>
      </w:r>
    </w:p>
    <w:p w14:paraId="7D76E291" w14:textId="77777777" w:rsidR="002D2684" w:rsidRPr="002A0AB2" w:rsidRDefault="002D2684" w:rsidP="006C147C">
      <w:pPr>
        <w:jc w:val="both"/>
        <w:rPr>
          <w:color w:val="000000"/>
          <w:sz w:val="20"/>
        </w:rPr>
      </w:pPr>
    </w:p>
    <w:p w14:paraId="54DEE24A" w14:textId="77777777" w:rsidR="006C147C" w:rsidRPr="008646EE" w:rsidRDefault="006C147C" w:rsidP="006C147C">
      <w:pPr>
        <w:jc w:val="both"/>
        <w:rPr>
          <w:b/>
          <w:bCs/>
          <w:color w:val="000000"/>
          <w:szCs w:val="24"/>
        </w:rPr>
      </w:pPr>
      <w:r>
        <w:rPr>
          <w:b/>
          <w:bCs/>
          <w:color w:val="000000"/>
          <w:szCs w:val="24"/>
        </w:rPr>
        <w:t>7</w:t>
      </w:r>
      <w:r w:rsidRPr="008646EE">
        <w:rPr>
          <w:b/>
          <w:bCs/>
          <w:color w:val="000000"/>
          <w:szCs w:val="24"/>
        </w:rPr>
        <w:t xml:space="preserve">. Warunki płatności </w:t>
      </w:r>
    </w:p>
    <w:p w14:paraId="6C7E5184" w14:textId="0DC8933E" w:rsidR="007038D9" w:rsidRPr="0042382B" w:rsidRDefault="007038D9" w:rsidP="007038D9">
      <w:pPr>
        <w:pStyle w:val="Lista2"/>
        <w:ind w:left="0" w:firstLine="0"/>
        <w:jc w:val="both"/>
        <w:rPr>
          <w:color w:val="000000"/>
        </w:rPr>
      </w:pPr>
      <w:r>
        <w:t xml:space="preserve">Płatność za </w:t>
      </w:r>
      <w:r>
        <w:rPr>
          <w:color w:val="000000"/>
        </w:rPr>
        <w:t>wykonany</w:t>
      </w:r>
      <w:r w:rsidRPr="00F553BB">
        <w:rPr>
          <w:color w:val="000000"/>
        </w:rPr>
        <w:t xml:space="preserve"> </w:t>
      </w:r>
      <w:r>
        <w:rPr>
          <w:color w:val="000000"/>
        </w:rPr>
        <w:t>przedmiot zamówienia,</w:t>
      </w:r>
      <w:r w:rsidRPr="00F553BB">
        <w:rPr>
          <w:color w:val="000000"/>
        </w:rPr>
        <w:t xml:space="preserve"> Zamawiający będzie regulował przelewem w ciągu </w:t>
      </w:r>
      <w:r>
        <w:rPr>
          <w:color w:val="000000"/>
        </w:rPr>
        <w:t xml:space="preserve">30 </w:t>
      </w:r>
      <w:r w:rsidRPr="00F553BB">
        <w:rPr>
          <w:color w:val="000000"/>
        </w:rPr>
        <w:t xml:space="preserve">dni </w:t>
      </w:r>
      <w:r w:rsidRPr="00434039">
        <w:rPr>
          <w:color w:val="000000"/>
        </w:rPr>
        <w:t>od</w:t>
      </w:r>
      <w:r>
        <w:t xml:space="preserve"> daty </w:t>
      </w:r>
      <w:r>
        <w:rPr>
          <w:color w:val="000000"/>
        </w:rPr>
        <w:t>prawidłowo wystawionej</w:t>
      </w:r>
      <w:r w:rsidRPr="00D56883">
        <w:rPr>
          <w:color w:val="000000"/>
        </w:rPr>
        <w:t xml:space="preserve"> faktury</w:t>
      </w:r>
      <w:r>
        <w:rPr>
          <w:color w:val="000000"/>
        </w:rPr>
        <w:t xml:space="preserve"> przez Wykonawcę,</w:t>
      </w:r>
      <w:r w:rsidRPr="000F67BC">
        <w:rPr>
          <w:color w:val="000000"/>
        </w:rPr>
        <w:t xml:space="preserve"> po</w:t>
      </w:r>
      <w:r w:rsidRPr="0042382B">
        <w:rPr>
          <w:color w:val="000000"/>
        </w:rPr>
        <w:t>przedzonej protokolarnym od</w:t>
      </w:r>
      <w:r>
        <w:rPr>
          <w:color w:val="000000"/>
        </w:rPr>
        <w:t xml:space="preserve">biorem stwierdzającym należyte </w:t>
      </w:r>
      <w:r w:rsidRPr="0042382B">
        <w:rPr>
          <w:color w:val="000000"/>
        </w:rPr>
        <w:t xml:space="preserve">wykonanie zamówienia. </w:t>
      </w:r>
    </w:p>
    <w:p w14:paraId="501498B4" w14:textId="77777777" w:rsidR="00DD507D" w:rsidRPr="002A0AB2" w:rsidRDefault="00DD507D" w:rsidP="006C147C">
      <w:pPr>
        <w:jc w:val="both"/>
        <w:rPr>
          <w:sz w:val="20"/>
        </w:rPr>
      </w:pPr>
    </w:p>
    <w:p w14:paraId="41331412" w14:textId="77777777" w:rsidR="0019635E" w:rsidRPr="0042382B" w:rsidRDefault="0019635E" w:rsidP="0019635E">
      <w:pPr>
        <w:jc w:val="both"/>
        <w:rPr>
          <w:b/>
          <w:color w:val="000000"/>
          <w:szCs w:val="24"/>
        </w:rPr>
      </w:pPr>
      <w:r w:rsidRPr="0042382B">
        <w:rPr>
          <w:b/>
          <w:color w:val="000000"/>
          <w:szCs w:val="24"/>
        </w:rPr>
        <w:t>8. Warunki udziału w postępowaniu</w:t>
      </w:r>
    </w:p>
    <w:p w14:paraId="5F95D8D8" w14:textId="77777777" w:rsidR="00084F4B" w:rsidRDefault="00084F4B" w:rsidP="00084F4B">
      <w:pPr>
        <w:pStyle w:val="Lista3"/>
        <w:tabs>
          <w:tab w:val="left" w:pos="748"/>
        </w:tabs>
        <w:ind w:left="0" w:firstLine="0"/>
        <w:jc w:val="both"/>
      </w:pPr>
      <w:r>
        <w:t>O udzielenie zamówienia ubiegać się mogą Wykonawcy spełniający nw. warunki:</w:t>
      </w:r>
    </w:p>
    <w:p w14:paraId="12ACBC4D" w14:textId="77777777" w:rsidR="00084F4B" w:rsidRDefault="00084F4B" w:rsidP="00084F4B">
      <w:pPr>
        <w:jc w:val="both"/>
      </w:pPr>
      <w:r>
        <w:t xml:space="preserve">1) posiadają uprawnienia do </w:t>
      </w:r>
      <w:r>
        <w:rPr>
          <w:color w:val="000000"/>
        </w:rPr>
        <w:t>wykonywania</w:t>
      </w:r>
      <w:r>
        <w:rPr>
          <w:color w:val="FF0000"/>
        </w:rPr>
        <w:t xml:space="preserve"> </w:t>
      </w:r>
      <w:r>
        <w:t>określonej działalności lub czynności, jeżeli ustawy nakładają obowiązek posiadania takich uprawnień;</w:t>
      </w:r>
    </w:p>
    <w:p w14:paraId="07C083AF" w14:textId="77777777" w:rsidR="00084F4B" w:rsidRDefault="00084F4B" w:rsidP="00084F4B">
      <w:pPr>
        <w:jc w:val="both"/>
      </w:pPr>
      <w:r>
        <w:t>2) posiadają niezbędną wiedzę i doświadczenie oraz dysponują potencjałem technicznym i osobami zdolnymi do wykonania zamówienia;</w:t>
      </w:r>
    </w:p>
    <w:p w14:paraId="7F887C67" w14:textId="77777777" w:rsidR="00084F4B" w:rsidRDefault="00084F4B" w:rsidP="00084F4B">
      <w:pPr>
        <w:tabs>
          <w:tab w:val="left" w:pos="935"/>
        </w:tabs>
        <w:jc w:val="both"/>
      </w:pPr>
      <w:r>
        <w:t>3) znajdują się w sytuacji ekonomicznej i finansowej zapewniającej wykonanie zamówienia.</w:t>
      </w:r>
    </w:p>
    <w:p w14:paraId="26C959ED" w14:textId="77777777" w:rsidR="00547805" w:rsidRDefault="00547805" w:rsidP="00084F4B">
      <w:pPr>
        <w:jc w:val="both"/>
        <w:rPr>
          <w:bCs/>
          <w:color w:val="000000"/>
          <w:szCs w:val="24"/>
        </w:rPr>
      </w:pPr>
    </w:p>
    <w:p w14:paraId="1826A33C" w14:textId="67F7C18E" w:rsidR="00084F4B" w:rsidRDefault="00084F4B" w:rsidP="00084F4B">
      <w:pPr>
        <w:jc w:val="both"/>
        <w:rPr>
          <w:bCs/>
          <w:color w:val="000000"/>
          <w:szCs w:val="24"/>
        </w:rPr>
      </w:pPr>
      <w:r w:rsidRPr="00BA42C9">
        <w:rPr>
          <w:bCs/>
          <w:color w:val="000000"/>
          <w:szCs w:val="24"/>
        </w:rPr>
        <w:t>Potwierdzeniem spełnienia tych warunków będą dokumenty i oświadczenia złożone w ofercie.</w:t>
      </w:r>
      <w:r>
        <w:rPr>
          <w:bCs/>
          <w:color w:val="000000"/>
          <w:szCs w:val="24"/>
        </w:rPr>
        <w:t xml:space="preserve"> </w:t>
      </w:r>
      <w:r w:rsidRPr="009C2720">
        <w:rPr>
          <w:bCs/>
          <w:color w:val="000000"/>
          <w:szCs w:val="24"/>
        </w:rPr>
        <w:t>Ocena spełnienia warunków udziału w postępowaniu przeprowadzona będzie</w:t>
      </w:r>
      <w:r>
        <w:rPr>
          <w:bCs/>
          <w:color w:val="000000"/>
          <w:szCs w:val="24"/>
        </w:rPr>
        <w:t xml:space="preserve"> w </w:t>
      </w:r>
      <w:r w:rsidRPr="009C2720">
        <w:rPr>
          <w:bCs/>
          <w:color w:val="000000"/>
          <w:szCs w:val="24"/>
        </w:rPr>
        <w:t>oparciu o złożone oświadczenia i dokumenty</w:t>
      </w:r>
      <w:r>
        <w:rPr>
          <w:bCs/>
          <w:color w:val="000000"/>
          <w:szCs w:val="24"/>
        </w:rPr>
        <w:t>.</w:t>
      </w:r>
    </w:p>
    <w:p w14:paraId="489AE910" w14:textId="77777777" w:rsidR="00420F28" w:rsidRDefault="00420F28">
      <w:pPr>
        <w:jc w:val="both"/>
        <w:rPr>
          <w:b/>
          <w:color w:val="000000"/>
          <w:szCs w:val="24"/>
        </w:rPr>
      </w:pPr>
    </w:p>
    <w:p w14:paraId="47F388AC" w14:textId="70996A96" w:rsidR="00C530C6" w:rsidRPr="00893042" w:rsidRDefault="000A6AD2">
      <w:pPr>
        <w:jc w:val="both"/>
        <w:rPr>
          <w:color w:val="000000"/>
          <w:szCs w:val="24"/>
        </w:rPr>
      </w:pPr>
      <w:r w:rsidRPr="00893042">
        <w:rPr>
          <w:b/>
          <w:color w:val="000000"/>
          <w:szCs w:val="24"/>
        </w:rPr>
        <w:lastRenderedPageBreak/>
        <w:t>9</w:t>
      </w:r>
      <w:r w:rsidR="00C530C6" w:rsidRPr="00893042">
        <w:rPr>
          <w:b/>
          <w:color w:val="000000"/>
          <w:szCs w:val="24"/>
        </w:rPr>
        <w:t>. Dokumenty i oświadczenia wymagane celem potwierdzenia spełnienia warunków udziału w postępowaniu</w:t>
      </w:r>
      <w:r w:rsidR="00C530C6" w:rsidRPr="00893042">
        <w:rPr>
          <w:color w:val="000000"/>
          <w:szCs w:val="24"/>
        </w:rPr>
        <w:t>:</w:t>
      </w:r>
    </w:p>
    <w:p w14:paraId="2F7A610F" w14:textId="10385EA5" w:rsidR="000C7EAD" w:rsidRDefault="000C7EAD" w:rsidP="000C7EAD">
      <w:pPr>
        <w:pStyle w:val="Nagwek"/>
        <w:tabs>
          <w:tab w:val="clear" w:pos="4536"/>
          <w:tab w:val="clear" w:pos="9072"/>
          <w:tab w:val="left" w:pos="561"/>
        </w:tabs>
        <w:jc w:val="both"/>
      </w:pPr>
      <w:r w:rsidRPr="0029729F">
        <w:rPr>
          <w:szCs w:val="24"/>
        </w:rPr>
        <w:t xml:space="preserve">1) </w:t>
      </w:r>
      <w:r w:rsidRPr="0029729F">
        <w:t>Oferta Wykonawcy</w:t>
      </w:r>
      <w:r w:rsidR="003A475C">
        <w:t xml:space="preserve"> – druk w załączeniu.</w:t>
      </w:r>
    </w:p>
    <w:p w14:paraId="3A7A683C" w14:textId="77777777" w:rsidR="00EE7B30" w:rsidRDefault="000C7EAD" w:rsidP="00EE7B30">
      <w:pPr>
        <w:tabs>
          <w:tab w:val="left" w:pos="180"/>
          <w:tab w:val="left" w:pos="360"/>
        </w:tabs>
        <w:jc w:val="both"/>
        <w:rPr>
          <w:szCs w:val="24"/>
        </w:rPr>
      </w:pPr>
      <w:r w:rsidRPr="001D4986">
        <w:rPr>
          <w:color w:val="000000"/>
          <w:szCs w:val="24"/>
          <w:lang w:eastAsia="pl-PL"/>
        </w:rPr>
        <w:t>2) Kosztorys ofertowy</w:t>
      </w:r>
      <w:r w:rsidR="00EC3A49">
        <w:rPr>
          <w:color w:val="000000"/>
          <w:szCs w:val="24"/>
          <w:lang w:eastAsia="pl-PL"/>
        </w:rPr>
        <w:t xml:space="preserve"> – sporządzony </w:t>
      </w:r>
      <w:r>
        <w:rPr>
          <w:szCs w:val="24"/>
        </w:rPr>
        <w:t>wg załączon</w:t>
      </w:r>
      <w:r w:rsidR="007D3C15">
        <w:rPr>
          <w:szCs w:val="24"/>
        </w:rPr>
        <w:t>ego</w:t>
      </w:r>
      <w:r>
        <w:rPr>
          <w:szCs w:val="24"/>
        </w:rPr>
        <w:t xml:space="preserve"> </w:t>
      </w:r>
      <w:r w:rsidR="00AC45FF">
        <w:rPr>
          <w:szCs w:val="24"/>
        </w:rPr>
        <w:t>p</w:t>
      </w:r>
      <w:r w:rsidR="00223E63">
        <w:rPr>
          <w:szCs w:val="24"/>
        </w:rPr>
        <w:t>rzedmiar</w:t>
      </w:r>
      <w:r w:rsidR="007013BA">
        <w:rPr>
          <w:szCs w:val="24"/>
        </w:rPr>
        <w:t>u</w:t>
      </w:r>
      <w:r w:rsidR="00223E63">
        <w:rPr>
          <w:szCs w:val="24"/>
        </w:rPr>
        <w:t xml:space="preserve"> robót</w:t>
      </w:r>
      <w:r w:rsidR="00EE7B30">
        <w:rPr>
          <w:szCs w:val="24"/>
        </w:rPr>
        <w:t>.</w:t>
      </w:r>
    </w:p>
    <w:p w14:paraId="09EA7FDA" w14:textId="04FD874A" w:rsidR="000C7EAD" w:rsidRPr="00EE7B30" w:rsidRDefault="000C7EAD" w:rsidP="00EE7B30">
      <w:pPr>
        <w:tabs>
          <w:tab w:val="left" w:pos="180"/>
          <w:tab w:val="left" w:pos="360"/>
        </w:tabs>
        <w:jc w:val="both"/>
        <w:rPr>
          <w:szCs w:val="24"/>
        </w:rPr>
      </w:pPr>
      <w:r>
        <w:t>3</w:t>
      </w:r>
      <w:r w:rsidRPr="0029729F">
        <w:t>) Oświadczenie</w:t>
      </w:r>
      <w:r>
        <w:t xml:space="preserve"> dotyczące</w:t>
      </w:r>
      <w:r w:rsidRPr="0029729F">
        <w:t xml:space="preserve"> spełnienia warunków udziału w postępowaniu – załącznik nr </w:t>
      </w:r>
      <w:r w:rsidR="00655EAA">
        <w:t>2</w:t>
      </w:r>
      <w:r w:rsidR="00EE7B30">
        <w:t>.</w:t>
      </w:r>
    </w:p>
    <w:p w14:paraId="0437863F" w14:textId="4A06AEF4" w:rsidR="000C7EAD" w:rsidRDefault="000C7EAD" w:rsidP="000C7EAD">
      <w:pPr>
        <w:pStyle w:val="Nagwek"/>
        <w:tabs>
          <w:tab w:val="clear" w:pos="4536"/>
          <w:tab w:val="clear" w:pos="9072"/>
          <w:tab w:val="left" w:pos="561"/>
        </w:tabs>
        <w:jc w:val="both"/>
      </w:pPr>
      <w:r>
        <w:t>4)</w:t>
      </w:r>
      <w:r w:rsidRPr="0029729F">
        <w:t xml:space="preserve"> Dane o Wykonawcy</w:t>
      </w:r>
      <w:r>
        <w:t xml:space="preserve"> – załącznik</w:t>
      </w:r>
      <w:r w:rsidRPr="0029729F">
        <w:t xml:space="preserve"> nr </w:t>
      </w:r>
      <w:r w:rsidR="00655EAA">
        <w:t>3</w:t>
      </w:r>
      <w:r w:rsidR="00EE7B30">
        <w:t>.</w:t>
      </w:r>
    </w:p>
    <w:p w14:paraId="176C5EAD" w14:textId="6DF96253" w:rsidR="000C7EAD" w:rsidRPr="00055C91" w:rsidRDefault="00243532" w:rsidP="000C7EAD">
      <w:pPr>
        <w:jc w:val="both"/>
        <w:rPr>
          <w:color w:val="000000" w:themeColor="text1"/>
        </w:rPr>
      </w:pPr>
      <w:r>
        <w:rPr>
          <w:color w:val="000000"/>
        </w:rPr>
        <w:t>5</w:t>
      </w:r>
      <w:r w:rsidR="000C7EAD">
        <w:rPr>
          <w:color w:val="000000"/>
        </w:rPr>
        <w:t xml:space="preserve">) </w:t>
      </w:r>
      <w:r w:rsidR="000C7EAD" w:rsidRPr="00615BE4">
        <w:rPr>
          <w:color w:val="000000"/>
        </w:rPr>
        <w:t xml:space="preserve">Klauzula informacyjna RODO </w:t>
      </w:r>
      <w:r w:rsidR="000C7EAD" w:rsidRPr="00055C91">
        <w:rPr>
          <w:color w:val="000000" w:themeColor="text1"/>
        </w:rPr>
        <w:t xml:space="preserve">– załącznik nr </w:t>
      </w:r>
      <w:r w:rsidR="00655EAA" w:rsidRPr="00055C91">
        <w:rPr>
          <w:color w:val="000000" w:themeColor="text1"/>
        </w:rPr>
        <w:t>4</w:t>
      </w:r>
      <w:r w:rsidR="00EE7B30">
        <w:rPr>
          <w:color w:val="000000" w:themeColor="text1"/>
        </w:rPr>
        <w:t>.</w:t>
      </w:r>
    </w:p>
    <w:p w14:paraId="3378DF47" w14:textId="4E4B34F1" w:rsidR="000C7EAD" w:rsidRDefault="00243532" w:rsidP="000C7EAD">
      <w:pPr>
        <w:jc w:val="both"/>
        <w:rPr>
          <w:color w:val="000000" w:themeColor="text1"/>
          <w:szCs w:val="24"/>
        </w:rPr>
      </w:pPr>
      <w:r>
        <w:rPr>
          <w:color w:val="000000" w:themeColor="text1"/>
        </w:rPr>
        <w:t>6</w:t>
      </w:r>
      <w:r w:rsidR="000C7EAD" w:rsidRPr="00055C91">
        <w:rPr>
          <w:color w:val="000000" w:themeColor="text1"/>
        </w:rPr>
        <w:t xml:space="preserve">) Oświadczenie </w:t>
      </w:r>
      <w:r w:rsidR="000C7EAD" w:rsidRPr="00055C91">
        <w:rPr>
          <w:color w:val="000000" w:themeColor="text1"/>
          <w:szCs w:val="24"/>
        </w:rPr>
        <w:t>z art. 7 ust. 1 ustawy z dnia 13 k</w:t>
      </w:r>
      <w:r w:rsidR="000C7EAD" w:rsidRPr="007B6A47">
        <w:rPr>
          <w:color w:val="000000"/>
          <w:szCs w:val="24"/>
        </w:rPr>
        <w:t>wietnia 2022 r. o szczególnych rozwiązaniach w</w:t>
      </w:r>
      <w:r w:rsidR="000C7EAD">
        <w:rPr>
          <w:color w:val="000000"/>
          <w:szCs w:val="24"/>
        </w:rPr>
        <w:t xml:space="preserve"> </w:t>
      </w:r>
      <w:r w:rsidR="000C7EAD" w:rsidRPr="007B6A47">
        <w:rPr>
          <w:color w:val="000000"/>
          <w:szCs w:val="24"/>
        </w:rPr>
        <w:t>zakresie przeciwdziałania wspieraniu agresji na Ukrainę oraz służących ochronie bezpieczeństwa narodowego</w:t>
      </w:r>
      <w:r w:rsidR="000C7EAD">
        <w:rPr>
          <w:color w:val="000000"/>
          <w:szCs w:val="24"/>
        </w:rPr>
        <w:t xml:space="preserve"> – </w:t>
      </w:r>
      <w:r w:rsidR="000C7EAD" w:rsidRPr="00055C91">
        <w:rPr>
          <w:color w:val="000000" w:themeColor="text1"/>
          <w:szCs w:val="24"/>
        </w:rPr>
        <w:t xml:space="preserve">załącznik nr </w:t>
      </w:r>
      <w:r w:rsidR="00655EAA" w:rsidRPr="00055C91">
        <w:rPr>
          <w:color w:val="000000" w:themeColor="text1"/>
          <w:szCs w:val="24"/>
        </w:rPr>
        <w:t>5</w:t>
      </w:r>
      <w:r w:rsidR="00EE7B30">
        <w:rPr>
          <w:color w:val="000000" w:themeColor="text1"/>
          <w:szCs w:val="24"/>
        </w:rPr>
        <w:t>.</w:t>
      </w:r>
    </w:p>
    <w:p w14:paraId="7C126D4D" w14:textId="09810E34" w:rsidR="00B33320" w:rsidRDefault="00B33320" w:rsidP="00B33320">
      <w:pPr>
        <w:tabs>
          <w:tab w:val="left" w:pos="300"/>
        </w:tabs>
        <w:suppressAutoHyphens w:val="0"/>
        <w:spacing w:line="276" w:lineRule="auto"/>
        <w:jc w:val="both"/>
        <w:rPr>
          <w:color w:val="FF0000"/>
          <w:sz w:val="20"/>
        </w:rPr>
      </w:pPr>
      <w:r>
        <w:rPr>
          <w:color w:val="000000"/>
          <w:szCs w:val="24"/>
        </w:rPr>
        <w:t>7) O</w:t>
      </w:r>
      <w:r>
        <w:t xml:space="preserve">świadczenie o dokonaniu wizji lokalnej  </w:t>
      </w:r>
      <w:r w:rsidRPr="008913D1">
        <w:rPr>
          <w:color w:val="000000" w:themeColor="text1"/>
        </w:rPr>
        <w:t>– załącznik nr 6</w:t>
      </w:r>
      <w:r w:rsidR="00EE7B30">
        <w:rPr>
          <w:color w:val="000000" w:themeColor="text1"/>
        </w:rPr>
        <w:t>.</w:t>
      </w:r>
    </w:p>
    <w:p w14:paraId="370A9EEF" w14:textId="2FCDBE07" w:rsidR="00EE7B30" w:rsidRDefault="00B33320" w:rsidP="000C7EAD">
      <w:pPr>
        <w:pStyle w:val="Lista3"/>
        <w:ind w:left="0" w:firstLine="0"/>
        <w:jc w:val="both"/>
        <w:rPr>
          <w:color w:val="000000"/>
        </w:rPr>
      </w:pPr>
      <w:r>
        <w:rPr>
          <w:color w:val="000000"/>
        </w:rPr>
        <w:t>8</w:t>
      </w:r>
      <w:r w:rsidR="000C7EAD">
        <w:rPr>
          <w:color w:val="000000"/>
        </w:rPr>
        <w:t xml:space="preserve">) Oświadczenie Wykonawcy, że </w:t>
      </w:r>
      <w:r w:rsidR="000C7EAD" w:rsidRPr="009B4AA2">
        <w:rPr>
          <w:color w:val="000000"/>
        </w:rPr>
        <w:t>materiały użyte do wykonania przedmiotu zamówienia  posiadają ważne w terminach,</w:t>
      </w:r>
      <w:r w:rsidR="000C7EAD">
        <w:rPr>
          <w:color w:val="000000"/>
        </w:rPr>
        <w:t xml:space="preserve"> </w:t>
      </w:r>
      <w:r w:rsidR="000C7EAD" w:rsidRPr="009B4AA2">
        <w:rPr>
          <w:color w:val="000000"/>
        </w:rPr>
        <w:t>wymagane prawem aktualne dokumenty</w:t>
      </w:r>
      <w:r w:rsidR="000C7EAD" w:rsidRPr="00764760">
        <w:rPr>
          <w:color w:val="000000"/>
        </w:rPr>
        <w:t xml:space="preserve"> </w:t>
      </w:r>
      <w:r w:rsidR="000C7EAD">
        <w:rPr>
          <w:color w:val="000000"/>
        </w:rPr>
        <w:t>(tj., certyfikaty,</w:t>
      </w:r>
      <w:r w:rsidR="000C7EAD" w:rsidRPr="009B4AA2">
        <w:rPr>
          <w:color w:val="000000"/>
        </w:rPr>
        <w:t xml:space="preserve"> atesty i inne</w:t>
      </w:r>
      <w:r w:rsidR="000C7EAD">
        <w:rPr>
          <w:color w:val="000000"/>
        </w:rPr>
        <w:t>)</w:t>
      </w:r>
      <w:r w:rsidR="000C7EAD" w:rsidRPr="009B4AA2">
        <w:rPr>
          <w:color w:val="000000"/>
        </w:rPr>
        <w:t xml:space="preserve"> dopuszczające do obrotu i  stosowania</w:t>
      </w:r>
      <w:r w:rsidR="000C7EAD">
        <w:rPr>
          <w:color w:val="000000"/>
        </w:rPr>
        <w:t xml:space="preserve"> </w:t>
      </w:r>
      <w:r w:rsidR="000C7EAD" w:rsidRPr="009B4AA2">
        <w:rPr>
          <w:color w:val="000000"/>
        </w:rPr>
        <w:t>na terytorium Rzeczypospolitej Polskiej - zgodnie z obowiązującymi w tym zakresi</w:t>
      </w:r>
      <w:r w:rsidR="000C7EAD">
        <w:rPr>
          <w:color w:val="000000"/>
        </w:rPr>
        <w:t>e przepisami</w:t>
      </w:r>
      <w:r w:rsidR="00EE7B30">
        <w:rPr>
          <w:color w:val="000000"/>
        </w:rPr>
        <w:t>.</w:t>
      </w:r>
    </w:p>
    <w:p w14:paraId="02409441" w14:textId="2D5331D6" w:rsidR="000C7EAD" w:rsidRPr="00557A2A" w:rsidRDefault="00B33320" w:rsidP="000C7EAD">
      <w:pPr>
        <w:tabs>
          <w:tab w:val="num" w:pos="300"/>
        </w:tabs>
        <w:suppressAutoHyphens w:val="0"/>
        <w:jc w:val="both"/>
        <w:rPr>
          <w:color w:val="000000"/>
          <w:szCs w:val="24"/>
          <w:lang w:eastAsia="pl-PL"/>
        </w:rPr>
      </w:pPr>
      <w:r>
        <w:t>9</w:t>
      </w:r>
      <w:r w:rsidR="000C7EAD">
        <w:t>) Oświadczenie, że Wykonawca zobowiązuje się wykonać przedmiot zamówienia zgodnie ze zdobytą wiedzą, doświadczeniem i obowiązującymi w tym zakresie przepisami,</w:t>
      </w:r>
      <w:r w:rsidR="000C7EAD" w:rsidRPr="00896856">
        <w:t xml:space="preserve"> </w:t>
      </w:r>
      <w:r w:rsidR="000C7EAD">
        <w:t>tj.</w:t>
      </w:r>
      <w:r w:rsidR="000C7EAD" w:rsidRPr="0029729F">
        <w:t xml:space="preserve"> </w:t>
      </w:r>
      <w:r w:rsidR="000C7EAD" w:rsidRPr="00EC3A49">
        <w:t>u</w:t>
      </w:r>
      <w:r w:rsidR="000C7EAD" w:rsidRPr="00EC3A49">
        <w:rPr>
          <w:szCs w:val="24"/>
          <w:lang w:eastAsia="pl-PL"/>
        </w:rPr>
        <w:t>stawą z dnia 7 lipca 1994 r. Prawo budowlane (Dz. U. z 20</w:t>
      </w:r>
      <w:r w:rsidR="00382A7F">
        <w:rPr>
          <w:szCs w:val="24"/>
          <w:lang w:eastAsia="pl-PL"/>
        </w:rPr>
        <w:t>2</w:t>
      </w:r>
      <w:r w:rsidR="009467E6">
        <w:rPr>
          <w:szCs w:val="24"/>
          <w:lang w:eastAsia="pl-PL"/>
        </w:rPr>
        <w:t>5</w:t>
      </w:r>
      <w:r w:rsidR="000C7EAD" w:rsidRPr="00EC3A49">
        <w:rPr>
          <w:szCs w:val="24"/>
          <w:lang w:eastAsia="pl-PL"/>
        </w:rPr>
        <w:t xml:space="preserve"> r. poz. </w:t>
      </w:r>
      <w:r w:rsidR="009467E6">
        <w:rPr>
          <w:szCs w:val="24"/>
          <w:lang w:eastAsia="pl-PL"/>
        </w:rPr>
        <w:t>418</w:t>
      </w:r>
      <w:r w:rsidR="000C7EAD" w:rsidRPr="00EC3A49">
        <w:rPr>
          <w:szCs w:val="24"/>
          <w:lang w:eastAsia="pl-PL"/>
        </w:rPr>
        <w:t xml:space="preserve"> z </w:t>
      </w:r>
      <w:proofErr w:type="spellStart"/>
      <w:r w:rsidR="000C7EAD" w:rsidRPr="00EC3A49">
        <w:rPr>
          <w:szCs w:val="24"/>
          <w:lang w:eastAsia="pl-PL"/>
        </w:rPr>
        <w:t>późn</w:t>
      </w:r>
      <w:proofErr w:type="spellEnd"/>
      <w:r w:rsidR="000C7EAD" w:rsidRPr="00EC3A49">
        <w:rPr>
          <w:szCs w:val="24"/>
          <w:lang w:eastAsia="pl-PL"/>
        </w:rPr>
        <w:t>. zm.) oraz</w:t>
      </w:r>
      <w:r w:rsidR="000C7EAD" w:rsidRPr="0029729F">
        <w:rPr>
          <w:szCs w:val="24"/>
          <w:lang w:eastAsia="pl-PL"/>
        </w:rPr>
        <w:t xml:space="preserve"> innymi </w:t>
      </w:r>
      <w:r w:rsidR="000C7EAD" w:rsidRPr="00557A2A">
        <w:rPr>
          <w:color w:val="000000"/>
          <w:szCs w:val="24"/>
          <w:lang w:eastAsia="pl-PL"/>
        </w:rPr>
        <w:t>obowiązującymi w tym zakresie przepisami</w:t>
      </w:r>
      <w:r w:rsidR="00EE7B30">
        <w:rPr>
          <w:color w:val="000000"/>
          <w:szCs w:val="24"/>
          <w:lang w:eastAsia="pl-PL"/>
        </w:rPr>
        <w:t>.</w:t>
      </w:r>
    </w:p>
    <w:p w14:paraId="26A4B1A2" w14:textId="3639B047" w:rsidR="000C7EAD" w:rsidRDefault="00B33320" w:rsidP="000C7EAD">
      <w:pPr>
        <w:jc w:val="both"/>
        <w:rPr>
          <w:color w:val="000000"/>
          <w:szCs w:val="24"/>
          <w:lang w:eastAsia="pl-PL"/>
        </w:rPr>
      </w:pPr>
      <w:r>
        <w:rPr>
          <w:color w:val="000000"/>
          <w:szCs w:val="24"/>
          <w:lang w:eastAsia="pl-PL"/>
        </w:rPr>
        <w:t>10</w:t>
      </w:r>
      <w:r w:rsidR="000C7EAD" w:rsidRPr="00EA47ED">
        <w:rPr>
          <w:color w:val="000000"/>
          <w:szCs w:val="24"/>
          <w:lang w:eastAsia="pl-PL"/>
        </w:rPr>
        <w:t>) Oświadczenie Wykonawcy, że dysponuje osobami zdolnymi do wykonania przedmiotu zamówienia, posiadającymi uprawnienia  budowlane do kierowania robotami budowlanymi w zakresie określonym przedmiotem zamówienia</w:t>
      </w:r>
      <w:r w:rsidR="00EE7B30">
        <w:rPr>
          <w:color w:val="000000"/>
          <w:szCs w:val="24"/>
          <w:lang w:eastAsia="pl-PL"/>
        </w:rPr>
        <w:t>.</w:t>
      </w:r>
    </w:p>
    <w:p w14:paraId="53BDB84C" w14:textId="6B986FAA" w:rsidR="000C7EAD" w:rsidRPr="00787C42" w:rsidRDefault="000C7EAD" w:rsidP="000C7EAD">
      <w:pPr>
        <w:autoSpaceDE w:val="0"/>
        <w:autoSpaceDN w:val="0"/>
        <w:adjustRightInd w:val="0"/>
        <w:jc w:val="both"/>
        <w:rPr>
          <w:noProof/>
          <w:szCs w:val="24"/>
        </w:rPr>
      </w:pPr>
      <w:r>
        <w:rPr>
          <w:color w:val="000000"/>
          <w:szCs w:val="24"/>
        </w:rPr>
        <w:t>1</w:t>
      </w:r>
      <w:r w:rsidR="00B33320">
        <w:rPr>
          <w:color w:val="000000"/>
          <w:szCs w:val="24"/>
        </w:rPr>
        <w:t>1</w:t>
      </w:r>
      <w:r w:rsidRPr="00557A2A">
        <w:rPr>
          <w:color w:val="000000"/>
          <w:szCs w:val="24"/>
        </w:rPr>
        <w:t xml:space="preserve">) Oświadczenie, </w:t>
      </w:r>
      <w:r w:rsidRPr="00557A2A">
        <w:rPr>
          <w:noProof/>
          <w:color w:val="000000"/>
          <w:szCs w:val="24"/>
        </w:rPr>
        <w:t xml:space="preserve">że Wykonawca jest ubezpieczony od odpowiedzialności cywilnej                      w zakresie prowadzonej działalności związanej z przedmiotem zamówienia </w:t>
      </w:r>
      <w:r w:rsidRPr="00787C42">
        <w:rPr>
          <w:noProof/>
          <w:szCs w:val="24"/>
        </w:rPr>
        <w:t xml:space="preserve">oraz, że zobowiązuję się na każde żądanie Zamawiającego je dostarczyć. </w:t>
      </w:r>
    </w:p>
    <w:p w14:paraId="1E4535B4" w14:textId="696B320A" w:rsidR="00243532" w:rsidRDefault="00243532" w:rsidP="00243532">
      <w:pPr>
        <w:jc w:val="both"/>
      </w:pPr>
      <w:r>
        <w:rPr>
          <w:bCs/>
        </w:rPr>
        <w:t>1</w:t>
      </w:r>
      <w:r w:rsidR="00B33320">
        <w:rPr>
          <w:bCs/>
        </w:rPr>
        <w:t>2</w:t>
      </w:r>
      <w:r>
        <w:rPr>
          <w:bCs/>
        </w:rPr>
        <w:t>) A</w:t>
      </w:r>
      <w:r>
        <w:t xml:space="preserve">ktualny odpis z właściwego rejestru lub </w:t>
      </w:r>
      <w:r w:rsidRPr="00916AB8">
        <w:t xml:space="preserve">z centralnej ewidencji i informacji </w:t>
      </w:r>
      <w:r>
        <w:t xml:space="preserve">                     </w:t>
      </w:r>
      <w:r w:rsidRPr="00916AB8">
        <w:t>o działalności gospodarczej</w:t>
      </w:r>
      <w:r>
        <w:t>, jeżeli odrębne przepisy wymagają wpisu do rejestru lub zgłoszenia do ewidencji, wystawiony nie wcześniej niż 6 miesięcy przed upływem terminu składania ofert</w:t>
      </w:r>
      <w:r w:rsidR="00EE7B30">
        <w:t>.</w:t>
      </w:r>
    </w:p>
    <w:p w14:paraId="7CA4A793" w14:textId="77777777" w:rsidR="000C7EAD" w:rsidRPr="00EA47ED" w:rsidRDefault="000C7EAD" w:rsidP="000C7EAD">
      <w:pPr>
        <w:jc w:val="both"/>
        <w:rPr>
          <w:color w:val="000000"/>
          <w:szCs w:val="24"/>
          <w:lang w:eastAsia="pl-PL"/>
        </w:rPr>
      </w:pPr>
    </w:p>
    <w:p w14:paraId="59DE9A24" w14:textId="77777777" w:rsidR="003F7DEB" w:rsidRDefault="003F7DEB" w:rsidP="006119E3">
      <w:pPr>
        <w:jc w:val="both"/>
        <w:rPr>
          <w:bCs/>
          <w:color w:val="000000"/>
          <w:szCs w:val="24"/>
        </w:rPr>
      </w:pPr>
      <w:r w:rsidRPr="001573B6">
        <w:rPr>
          <w:color w:val="000000"/>
          <w:szCs w:val="24"/>
        </w:rPr>
        <w:t>Zamawiający będzie wzywał W</w:t>
      </w:r>
      <w:r w:rsidRPr="001573B6">
        <w:rPr>
          <w:bCs/>
          <w:color w:val="000000"/>
          <w:szCs w:val="24"/>
        </w:rPr>
        <w:t xml:space="preserve">ykonawców, którzy w określonym terminie nie złożyli wymaganych oświadczeń lub dokumentów lub pełnomocnictw, albo którzy złożyli wymagane przez Zamawiającego oświadczenia lub dokumenty zawierające błędy, lub wadliwe pełnomocnictwa, do ich złożenia w wyznaczonym terminie, chyba że mimo ich uzupełnienia oferta Wykonawcy podlega odrzuceniu, albo konieczne byłoby </w:t>
      </w:r>
      <w:r w:rsidR="007B3620" w:rsidRPr="001573B6">
        <w:rPr>
          <w:bCs/>
          <w:color w:val="000000"/>
          <w:szCs w:val="24"/>
        </w:rPr>
        <w:t>unieważnienie postępowania</w:t>
      </w:r>
      <w:r w:rsidRPr="001573B6">
        <w:rPr>
          <w:bCs/>
          <w:color w:val="000000"/>
          <w:szCs w:val="24"/>
        </w:rPr>
        <w:t xml:space="preserve">. Złożone na wezwanie Zamawiającego oświadczenia i dokumenty powinny potwierdzać spełnienie warunków udziału w postępowaniu. </w:t>
      </w:r>
    </w:p>
    <w:p w14:paraId="4BCC3629" w14:textId="77777777" w:rsidR="006119E3" w:rsidRPr="002A0AB2" w:rsidRDefault="006119E3" w:rsidP="006119E3">
      <w:pPr>
        <w:jc w:val="both"/>
        <w:rPr>
          <w:bCs/>
          <w:color w:val="000000"/>
          <w:sz w:val="20"/>
        </w:rPr>
      </w:pPr>
    </w:p>
    <w:p w14:paraId="7446AFFD" w14:textId="77777777" w:rsidR="00C530C6" w:rsidRPr="00810B2D" w:rsidRDefault="000A6AD2">
      <w:pPr>
        <w:jc w:val="both"/>
        <w:rPr>
          <w:b/>
          <w:color w:val="000000"/>
          <w:szCs w:val="24"/>
        </w:rPr>
      </w:pPr>
      <w:r>
        <w:rPr>
          <w:b/>
          <w:color w:val="000000"/>
          <w:szCs w:val="24"/>
        </w:rPr>
        <w:t>10</w:t>
      </w:r>
      <w:r w:rsidR="00C530C6" w:rsidRPr="00810B2D">
        <w:rPr>
          <w:b/>
          <w:color w:val="000000"/>
          <w:szCs w:val="24"/>
        </w:rPr>
        <w:t xml:space="preserve">. Sposób przygotowania oferty </w:t>
      </w:r>
    </w:p>
    <w:p w14:paraId="13F0B676" w14:textId="32ABD947" w:rsidR="003F7DEB" w:rsidRDefault="003F7DEB" w:rsidP="003F7DEB">
      <w:pPr>
        <w:jc w:val="both"/>
        <w:rPr>
          <w:color w:val="000000"/>
        </w:rPr>
      </w:pPr>
      <w:r>
        <w:rPr>
          <w:color w:val="000000"/>
        </w:rPr>
        <w:t>Warunkiem przystąpienia do postępowania jest złożenie ofer</w:t>
      </w:r>
      <w:r w:rsidR="000A6AD2">
        <w:rPr>
          <w:color w:val="000000"/>
        </w:rPr>
        <w:t xml:space="preserve">ty Zamawiającemu w wyznaczonym </w:t>
      </w:r>
      <w:r>
        <w:rPr>
          <w:color w:val="000000"/>
        </w:rPr>
        <w:t xml:space="preserve">terminie. Wykonawca powinien złożyć ofertę zgodnie z wymaganiami określonym w  DIWZ. Wykonawca może złożyć tylko jedną ofertę </w:t>
      </w:r>
      <w:r w:rsidR="007B3620">
        <w:rPr>
          <w:color w:val="000000"/>
        </w:rPr>
        <w:t>na całość przedmiotu zamówienia</w:t>
      </w:r>
      <w:r>
        <w:rPr>
          <w:color w:val="000000"/>
        </w:rPr>
        <w:t>.</w:t>
      </w:r>
      <w:r w:rsidRPr="0033751D">
        <w:rPr>
          <w:color w:val="000000"/>
        </w:rPr>
        <w:t xml:space="preserve"> </w:t>
      </w:r>
      <w:r w:rsidRPr="00261F5B">
        <w:rPr>
          <w:color w:val="000000"/>
        </w:rPr>
        <w:t xml:space="preserve">Ofertę należy złożyć na druku ”Oferta”, stanowiącym załącznik do </w:t>
      </w:r>
      <w:r>
        <w:rPr>
          <w:color w:val="000000"/>
        </w:rPr>
        <w:t>DIWZ</w:t>
      </w:r>
      <w:r w:rsidRPr="00261F5B">
        <w:rPr>
          <w:color w:val="000000"/>
        </w:rPr>
        <w:t>.</w:t>
      </w:r>
      <w:r>
        <w:rPr>
          <w:color w:val="000000"/>
        </w:rPr>
        <w:t xml:space="preserve"> Oferta musi być sporządzona w jednym egzemplarzu, </w:t>
      </w:r>
      <w:r w:rsidR="007B3620">
        <w:rPr>
          <w:color w:val="000000"/>
        </w:rPr>
        <w:t>w sposób przejrzysty i czytelny</w:t>
      </w:r>
      <w:r>
        <w:rPr>
          <w:color w:val="000000"/>
        </w:rPr>
        <w:t xml:space="preserve"> w języku polskim, w formie pisemnej pod rygorem nieważności i powinna zawierać datę sporządzenia oferty. Dokumenty sporządzone w języku obcym muszą być złożone wraz z tłumaczeniem na jęz</w:t>
      </w:r>
      <w:r w:rsidR="000A6AD2">
        <w:rPr>
          <w:color w:val="000000"/>
        </w:rPr>
        <w:t>yk polski</w:t>
      </w:r>
      <w:r w:rsidR="007B3620">
        <w:rPr>
          <w:color w:val="000000"/>
        </w:rPr>
        <w:t>,</w:t>
      </w:r>
      <w:r w:rsidR="000A6AD2">
        <w:rPr>
          <w:color w:val="000000"/>
        </w:rPr>
        <w:t xml:space="preserve"> poświadczonym przez </w:t>
      </w:r>
      <w:r>
        <w:rPr>
          <w:color w:val="000000"/>
        </w:rPr>
        <w:t>Wykonawcę.</w:t>
      </w:r>
    </w:p>
    <w:p w14:paraId="05BB5063" w14:textId="77777777" w:rsidR="00011843" w:rsidRDefault="00011843" w:rsidP="003F7DEB">
      <w:pPr>
        <w:jc w:val="both"/>
        <w:rPr>
          <w:color w:val="000000"/>
        </w:rPr>
      </w:pPr>
    </w:p>
    <w:p w14:paraId="224887E8" w14:textId="66CB007F" w:rsidR="003F7DEB" w:rsidRPr="00D63D81" w:rsidRDefault="003F7DEB" w:rsidP="003F7DEB">
      <w:pPr>
        <w:jc w:val="both"/>
        <w:rPr>
          <w:color w:val="000000"/>
        </w:rPr>
      </w:pPr>
      <w:r w:rsidRPr="00D63D81">
        <w:rPr>
          <w:color w:val="000000"/>
        </w:rPr>
        <w:t>Oferta musi być podpisana przez Wykonawcę, tj. osobę (lub osoby) uprawnioną do reprezentowania Wykonawcy (zgodnie z wpisami do akt rejestrowych, centralnej ewidencji                       i informacji o działalności gospodarczej), bądź osobę upoważnioną przez Wykonawcę na piśmie. Wszystkie strony oferty powinny być ponumerowane</w:t>
      </w:r>
      <w:r w:rsidR="000A6AD2">
        <w:rPr>
          <w:color w:val="000000"/>
        </w:rPr>
        <w:t xml:space="preserve"> </w:t>
      </w:r>
      <w:r w:rsidR="00011843">
        <w:rPr>
          <w:color w:val="000000"/>
        </w:rPr>
        <w:t xml:space="preserve">i </w:t>
      </w:r>
      <w:r w:rsidR="000A6AD2">
        <w:rPr>
          <w:color w:val="000000"/>
        </w:rPr>
        <w:t>parafowane</w:t>
      </w:r>
      <w:r w:rsidRPr="00D63D81">
        <w:rPr>
          <w:color w:val="000000"/>
        </w:rPr>
        <w:t>.</w:t>
      </w:r>
      <w:r>
        <w:rPr>
          <w:color w:val="000000"/>
        </w:rPr>
        <w:t xml:space="preserve"> </w:t>
      </w:r>
      <w:r w:rsidR="00011843">
        <w:rPr>
          <w:color w:val="000000"/>
        </w:rPr>
        <w:t xml:space="preserve">Dotyczy to  </w:t>
      </w:r>
      <w:r w:rsidR="00011843">
        <w:rPr>
          <w:color w:val="000000"/>
        </w:rPr>
        <w:lastRenderedPageBreak/>
        <w:t xml:space="preserve">załączników i dokumentów wymaganych przez Zamawiającego, a także wszelkich miejsc,                  w których Wykonawca naniósł zmiany. </w:t>
      </w:r>
      <w:r w:rsidRPr="00D63D81">
        <w:rPr>
          <w:color w:val="000000"/>
          <w:szCs w:val="24"/>
          <w:lang w:eastAsia="pl-PL"/>
        </w:rPr>
        <w:t xml:space="preserve">Kserokopie dokumentów należy poświadczyć za zgodność z oryginałem </w:t>
      </w:r>
      <w:r w:rsidRPr="00D63D81">
        <w:rPr>
          <w:color w:val="000000"/>
        </w:rPr>
        <w:t xml:space="preserve">przez osobę (lub osoby) uprawnioną </w:t>
      </w:r>
      <w:r w:rsidRPr="00D63D81">
        <w:rPr>
          <w:color w:val="000000"/>
          <w:szCs w:val="24"/>
        </w:rPr>
        <w:t>do reprezentowania Wykonawcy, bądź osobę upoważnioną przez Wykonawcę na piśmie</w:t>
      </w:r>
      <w:r w:rsidRPr="00D63D81">
        <w:rPr>
          <w:color w:val="000000"/>
        </w:rPr>
        <w:t>. Przedmiotowe pełnomocnictwo musi być złożone wraz z ofertą i stanowi jej integralną część. Wszystkie strony oferty winny być ze sobą trwale połączone w sposób uniemożliwiający wyjęcie poszczególnych stron. W treści oferty winna być umieszczona informacja o ilości stron. Wykonawca ponosi wszelkie koszty związane z przygotowaniem i złożeniem oferty.</w:t>
      </w:r>
    </w:p>
    <w:p w14:paraId="03F15F39" w14:textId="77777777" w:rsidR="00547805" w:rsidRDefault="00547805" w:rsidP="00084F4B">
      <w:pPr>
        <w:suppressAutoHyphens w:val="0"/>
        <w:autoSpaceDE w:val="0"/>
        <w:autoSpaceDN w:val="0"/>
        <w:adjustRightInd w:val="0"/>
        <w:jc w:val="both"/>
        <w:rPr>
          <w:color w:val="000000" w:themeColor="text1"/>
          <w:szCs w:val="24"/>
          <w:lang w:eastAsia="pl-PL"/>
        </w:rPr>
      </w:pPr>
    </w:p>
    <w:p w14:paraId="3A32D5AC" w14:textId="7EC16AC8" w:rsidR="00084F4B" w:rsidRPr="00967731" w:rsidRDefault="00084F4B" w:rsidP="00084F4B">
      <w:pPr>
        <w:suppressAutoHyphens w:val="0"/>
        <w:autoSpaceDE w:val="0"/>
        <w:autoSpaceDN w:val="0"/>
        <w:adjustRightInd w:val="0"/>
        <w:jc w:val="both"/>
        <w:rPr>
          <w:color w:val="000000" w:themeColor="text1"/>
          <w:szCs w:val="24"/>
          <w:lang w:eastAsia="pl-PL"/>
        </w:rPr>
      </w:pPr>
      <w:r w:rsidRPr="00967731">
        <w:rPr>
          <w:color w:val="000000" w:themeColor="text1"/>
          <w:szCs w:val="24"/>
          <w:lang w:eastAsia="pl-PL"/>
        </w:rPr>
        <w:t>Kosztorys ofertowy należy sporządzić</w:t>
      </w:r>
      <w:r w:rsidR="00EB7CC0" w:rsidRPr="00967731">
        <w:rPr>
          <w:color w:val="000000" w:themeColor="text1"/>
          <w:szCs w:val="24"/>
          <w:lang w:eastAsia="pl-PL"/>
        </w:rPr>
        <w:t xml:space="preserve"> według </w:t>
      </w:r>
      <w:r w:rsidR="00BF677C">
        <w:rPr>
          <w:color w:val="000000" w:themeColor="text1"/>
          <w:szCs w:val="24"/>
          <w:lang w:eastAsia="pl-PL"/>
        </w:rPr>
        <w:t xml:space="preserve">Załącznika </w:t>
      </w:r>
      <w:r w:rsidR="00382A7F">
        <w:rPr>
          <w:color w:val="000000" w:themeColor="text1"/>
          <w:szCs w:val="24"/>
          <w:lang w:eastAsia="pl-PL"/>
        </w:rPr>
        <w:t>n</w:t>
      </w:r>
      <w:r w:rsidR="00BF677C">
        <w:rPr>
          <w:color w:val="000000" w:themeColor="text1"/>
          <w:szCs w:val="24"/>
          <w:lang w:eastAsia="pl-PL"/>
        </w:rPr>
        <w:t xml:space="preserve">r </w:t>
      </w:r>
      <w:r w:rsidR="00BF677C" w:rsidRPr="00F82164">
        <w:rPr>
          <w:color w:val="000000" w:themeColor="text1"/>
          <w:szCs w:val="24"/>
          <w:lang w:eastAsia="pl-PL"/>
        </w:rPr>
        <w:t>1</w:t>
      </w:r>
      <w:r w:rsidR="00AC45FF" w:rsidRPr="00F82164">
        <w:rPr>
          <w:color w:val="000000" w:themeColor="text1"/>
          <w:szCs w:val="24"/>
          <w:lang w:eastAsia="pl-PL"/>
        </w:rPr>
        <w:t>.</w:t>
      </w:r>
      <w:r w:rsidRPr="00967731">
        <w:rPr>
          <w:color w:val="000000" w:themeColor="text1"/>
          <w:szCs w:val="24"/>
          <w:lang w:eastAsia="pl-PL"/>
        </w:rPr>
        <w:t xml:space="preserve"> Zabrania się dokonywania zmian podstawy nakładów i ilości robót wykazanych</w:t>
      </w:r>
      <w:r w:rsidR="00E749B3" w:rsidRPr="00967731">
        <w:rPr>
          <w:color w:val="000000" w:themeColor="text1"/>
          <w:szCs w:val="24"/>
          <w:lang w:eastAsia="pl-PL"/>
        </w:rPr>
        <w:t xml:space="preserve"> w </w:t>
      </w:r>
      <w:r w:rsidR="00223E63">
        <w:rPr>
          <w:color w:val="000000" w:themeColor="text1"/>
          <w:szCs w:val="24"/>
          <w:lang w:eastAsia="pl-PL"/>
        </w:rPr>
        <w:t>przedmiarze</w:t>
      </w:r>
      <w:r w:rsidRPr="00967731">
        <w:rPr>
          <w:color w:val="000000" w:themeColor="text1"/>
          <w:szCs w:val="24"/>
          <w:lang w:eastAsia="pl-PL"/>
        </w:rPr>
        <w:t>.</w:t>
      </w:r>
    </w:p>
    <w:p w14:paraId="4B3BE8F9"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Strona tytułowa kosztorysu ofertowego powinna zawierać:</w:t>
      </w:r>
    </w:p>
    <w:p w14:paraId="546568DB"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nazwę  robót,</w:t>
      </w:r>
    </w:p>
    <w:p w14:paraId="51746F93"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datę  sporządzenia  kosztorysu,</w:t>
      </w:r>
    </w:p>
    <w:p w14:paraId="7AE94852"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nazwę Zamawiającego,</w:t>
      </w:r>
    </w:p>
    <w:p w14:paraId="62885D89"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nazwę i adres Wykonawcy kosztorysu ofertowego,</w:t>
      </w:r>
    </w:p>
    <w:p w14:paraId="24793267"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stawkę  roboczogodziny,</w:t>
      </w:r>
    </w:p>
    <w:p w14:paraId="588F66E5"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narzuty: koszty pośrednie, zysk, koszty zakupu,</w:t>
      </w:r>
    </w:p>
    <w:p w14:paraId="106B31FE"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autora, tj. czytelne  imię i nazwisko osoby sporządzającej kosztorys ofertowy,</w:t>
      </w:r>
    </w:p>
    <w:p w14:paraId="7B6985BB" w14:textId="6853E753"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wartość kosztorysu  ofertowego  netto</w:t>
      </w:r>
      <w:r w:rsidR="009E137E">
        <w:rPr>
          <w:color w:val="000000" w:themeColor="text1"/>
          <w:szCs w:val="24"/>
          <w:lang w:eastAsia="pl-PL"/>
        </w:rPr>
        <w:t>.</w:t>
      </w:r>
    </w:p>
    <w:p w14:paraId="1A3C5A6F"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xml:space="preserve">- stawkę VAT, </w:t>
      </w:r>
    </w:p>
    <w:p w14:paraId="186625C6" w14:textId="5F856BF8"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wartość kosztorysową  brutto</w:t>
      </w:r>
      <w:r w:rsidR="009E137E">
        <w:rPr>
          <w:color w:val="000000" w:themeColor="text1"/>
          <w:szCs w:val="24"/>
          <w:lang w:eastAsia="pl-PL"/>
        </w:rPr>
        <w:t>.</w:t>
      </w:r>
    </w:p>
    <w:p w14:paraId="21C3E16B"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 podpis i pieczęć osoby uprawnionej ze strony Wykonawcy.</w:t>
      </w:r>
    </w:p>
    <w:p w14:paraId="72AB7A18" w14:textId="77777777" w:rsidR="00084F4B" w:rsidRPr="00967731" w:rsidRDefault="00084F4B" w:rsidP="00084F4B">
      <w:pPr>
        <w:suppressAutoHyphens w:val="0"/>
        <w:autoSpaceDE w:val="0"/>
        <w:autoSpaceDN w:val="0"/>
        <w:adjustRightInd w:val="0"/>
        <w:rPr>
          <w:color w:val="000000" w:themeColor="text1"/>
          <w:szCs w:val="24"/>
          <w:lang w:eastAsia="pl-PL"/>
        </w:rPr>
      </w:pPr>
      <w:r w:rsidRPr="00967731">
        <w:rPr>
          <w:color w:val="000000" w:themeColor="text1"/>
          <w:szCs w:val="24"/>
          <w:lang w:eastAsia="pl-PL"/>
        </w:rPr>
        <w:t>Kosztorys ofertowy powinien  zawierać  tabelę  podsumowującą.</w:t>
      </w:r>
    </w:p>
    <w:p w14:paraId="3777DBB6" w14:textId="77777777" w:rsidR="00084F4B" w:rsidRPr="00644269" w:rsidRDefault="00084F4B" w:rsidP="003F7DEB">
      <w:pPr>
        <w:jc w:val="both"/>
        <w:rPr>
          <w:color w:val="000000"/>
          <w:sz w:val="20"/>
        </w:rPr>
      </w:pPr>
    </w:p>
    <w:p w14:paraId="2064A6E8" w14:textId="730961A8" w:rsidR="00F5734D" w:rsidRPr="00A364F3" w:rsidRDefault="003F7DEB" w:rsidP="00F5734D">
      <w:pPr>
        <w:suppressAutoHyphens w:val="0"/>
        <w:autoSpaceDE w:val="0"/>
        <w:autoSpaceDN w:val="0"/>
        <w:adjustRightInd w:val="0"/>
        <w:jc w:val="both"/>
        <w:rPr>
          <w:rFonts w:cs="Tahoma"/>
          <w:color w:val="000000" w:themeColor="text1"/>
          <w:szCs w:val="24"/>
        </w:rPr>
      </w:pPr>
      <w:r>
        <w:rPr>
          <w:color w:val="000000"/>
        </w:rPr>
        <w:t xml:space="preserve">Ofertę należy składać w nieprzejrzystej zaklejonej podwójnej kopercie w sposób umożliwiający jej otwarcie bez uszkodzenia. Koperta zewnętrzna winna być zaadresowana na adres Zamawiającego, tj. </w:t>
      </w:r>
      <w:r>
        <w:rPr>
          <w:b/>
          <w:color w:val="000000"/>
        </w:rPr>
        <w:t>Samodzielna Publiczna Stacja Pogotowia</w:t>
      </w:r>
      <w:r>
        <w:rPr>
          <w:color w:val="000000"/>
        </w:rPr>
        <w:t xml:space="preserve"> </w:t>
      </w:r>
      <w:r>
        <w:rPr>
          <w:b/>
          <w:bCs/>
          <w:color w:val="000000"/>
        </w:rPr>
        <w:t>Ratunkowego i Transportu Sanitarnego, ul. Starowiejska 23, 22-400 Zamość</w:t>
      </w:r>
      <w:r>
        <w:rPr>
          <w:color w:val="000000"/>
        </w:rPr>
        <w:t xml:space="preserve"> oraz oznakowana „</w:t>
      </w:r>
      <w:r>
        <w:rPr>
          <w:b/>
          <w:bCs/>
          <w:color w:val="000000"/>
        </w:rPr>
        <w:t xml:space="preserve">Oferta na </w:t>
      </w:r>
      <w:r w:rsidR="006C1E5C">
        <w:rPr>
          <w:b/>
          <w:bCs/>
          <w:color w:val="000000"/>
        </w:rPr>
        <w:t xml:space="preserve">wykonanie robót </w:t>
      </w:r>
      <w:r w:rsidR="00EC3A49">
        <w:rPr>
          <w:b/>
          <w:bCs/>
          <w:color w:val="000000"/>
        </w:rPr>
        <w:t>budowlanych, tj.:</w:t>
      </w:r>
      <w:r w:rsidR="000C7EAD">
        <w:rPr>
          <w:rFonts w:cs="Tahoma"/>
          <w:b/>
          <w:bCs/>
          <w:szCs w:val="24"/>
        </w:rPr>
        <w:t xml:space="preserve"> </w:t>
      </w:r>
      <w:r w:rsidR="00F5734D" w:rsidRPr="00A364F3">
        <w:rPr>
          <w:rFonts w:cs="Tahoma"/>
          <w:b/>
          <w:bCs/>
          <w:color w:val="000000" w:themeColor="text1"/>
          <w:szCs w:val="24"/>
        </w:rPr>
        <w:t xml:space="preserve">modernizacja części elewacji budynku stacji obsługowo naprawczej </w:t>
      </w:r>
      <w:r w:rsidR="00415CC8">
        <w:rPr>
          <w:rFonts w:cs="Tahoma"/>
          <w:b/>
          <w:bCs/>
          <w:color w:val="000000" w:themeColor="text1"/>
          <w:szCs w:val="24"/>
        </w:rPr>
        <w:t xml:space="preserve">w </w:t>
      </w:r>
      <w:proofErr w:type="spellStart"/>
      <w:r w:rsidR="00F5734D" w:rsidRPr="00A364F3">
        <w:rPr>
          <w:rFonts w:cs="Tahoma"/>
          <w:b/>
          <w:bCs/>
          <w:color w:val="000000" w:themeColor="text1"/>
          <w:szCs w:val="24"/>
        </w:rPr>
        <w:t>SP</w:t>
      </w:r>
      <w:r w:rsidR="00F5734D">
        <w:rPr>
          <w:rFonts w:cs="Tahoma"/>
          <w:b/>
          <w:bCs/>
          <w:color w:val="000000" w:themeColor="text1"/>
          <w:szCs w:val="24"/>
        </w:rPr>
        <w:t>S</w:t>
      </w:r>
      <w:r w:rsidR="00F5734D" w:rsidRPr="00A364F3">
        <w:rPr>
          <w:rFonts w:cs="Tahoma"/>
          <w:b/>
          <w:bCs/>
          <w:color w:val="000000" w:themeColor="text1"/>
          <w:szCs w:val="24"/>
        </w:rPr>
        <w:t>PR</w:t>
      </w:r>
      <w:r w:rsidR="00F5734D">
        <w:rPr>
          <w:rFonts w:cs="Tahoma"/>
          <w:b/>
          <w:bCs/>
          <w:color w:val="000000" w:themeColor="text1"/>
          <w:szCs w:val="24"/>
        </w:rPr>
        <w:t>iT</w:t>
      </w:r>
      <w:r w:rsidR="00F5734D" w:rsidRPr="00A364F3">
        <w:rPr>
          <w:rFonts w:cs="Tahoma"/>
          <w:b/>
          <w:bCs/>
          <w:color w:val="000000" w:themeColor="text1"/>
          <w:szCs w:val="24"/>
        </w:rPr>
        <w:t>S</w:t>
      </w:r>
      <w:proofErr w:type="spellEnd"/>
      <w:r w:rsidR="00F5734D" w:rsidRPr="00A364F3">
        <w:rPr>
          <w:rFonts w:cs="Tahoma"/>
          <w:b/>
          <w:bCs/>
          <w:color w:val="000000" w:themeColor="text1"/>
          <w:szCs w:val="24"/>
        </w:rPr>
        <w:t xml:space="preserve"> przy ul. Starowiejskiej 23</w:t>
      </w:r>
      <w:r w:rsidR="00F5734D">
        <w:rPr>
          <w:rFonts w:cs="Tahoma"/>
          <w:b/>
          <w:bCs/>
          <w:color w:val="000000" w:themeColor="text1"/>
          <w:szCs w:val="24"/>
        </w:rPr>
        <w:t xml:space="preserve"> </w:t>
      </w:r>
      <w:r w:rsidR="00F5734D" w:rsidRPr="00A364F3">
        <w:rPr>
          <w:rFonts w:cs="Tahoma"/>
          <w:b/>
          <w:bCs/>
          <w:color w:val="000000" w:themeColor="text1"/>
          <w:szCs w:val="24"/>
        </w:rPr>
        <w:t>w Zamościu</w:t>
      </w:r>
      <w:r w:rsidR="00F5734D" w:rsidRPr="00A364F3">
        <w:rPr>
          <w:rFonts w:cs="Tahoma"/>
          <w:color w:val="000000" w:themeColor="text1"/>
          <w:szCs w:val="24"/>
        </w:rPr>
        <w:t>.</w:t>
      </w:r>
    </w:p>
    <w:p w14:paraId="5BAA445D" w14:textId="4A0ACC63" w:rsidR="006119E3" w:rsidRDefault="003F7DEB" w:rsidP="00547805">
      <w:pPr>
        <w:suppressAutoHyphens w:val="0"/>
        <w:autoSpaceDE w:val="0"/>
        <w:autoSpaceDN w:val="0"/>
        <w:adjustRightInd w:val="0"/>
        <w:jc w:val="both"/>
      </w:pPr>
      <w:r>
        <w:rPr>
          <w:color w:val="000000"/>
        </w:rPr>
        <w:t>z dopiskiem</w:t>
      </w:r>
      <w:r>
        <w:rPr>
          <w:b/>
          <w:bCs/>
          <w:color w:val="000000"/>
        </w:rPr>
        <w:t xml:space="preserve"> </w:t>
      </w:r>
      <w:r w:rsidRPr="0047047D">
        <w:rPr>
          <w:b/>
          <w:bCs/>
        </w:rPr>
        <w:t xml:space="preserve">„Nie otwierać </w:t>
      </w:r>
      <w:r w:rsidRPr="0047047D">
        <w:rPr>
          <w:b/>
          <w:color w:val="000000"/>
        </w:rPr>
        <w:t>przed</w:t>
      </w:r>
      <w:r w:rsidR="009A24FD">
        <w:rPr>
          <w:b/>
          <w:color w:val="000000"/>
        </w:rPr>
        <w:t xml:space="preserve"> </w:t>
      </w:r>
      <w:r w:rsidR="00782CDC">
        <w:rPr>
          <w:b/>
          <w:color w:val="000000"/>
        </w:rPr>
        <w:t xml:space="preserve"> </w:t>
      </w:r>
      <w:r w:rsidR="009B5C47" w:rsidRPr="00EE7B30">
        <w:rPr>
          <w:b/>
          <w:color w:val="000000" w:themeColor="text1"/>
        </w:rPr>
        <w:t>8 maja</w:t>
      </w:r>
      <w:r w:rsidR="00D75731" w:rsidRPr="00EE7B30">
        <w:rPr>
          <w:b/>
          <w:color w:val="000000" w:themeColor="text1"/>
        </w:rPr>
        <w:t xml:space="preserve"> </w:t>
      </w:r>
      <w:r w:rsidRPr="00EE7B30">
        <w:rPr>
          <w:b/>
          <w:color w:val="000000" w:themeColor="text1"/>
        </w:rPr>
        <w:t>202</w:t>
      </w:r>
      <w:r w:rsidR="009E137E" w:rsidRPr="00EE7B30">
        <w:rPr>
          <w:b/>
          <w:color w:val="000000" w:themeColor="text1"/>
        </w:rPr>
        <w:t>6</w:t>
      </w:r>
      <w:r w:rsidRPr="00EE7B30">
        <w:rPr>
          <w:b/>
          <w:color w:val="000000" w:themeColor="text1"/>
        </w:rPr>
        <w:t xml:space="preserve"> r. do godz</w:t>
      </w:r>
      <w:r w:rsidRPr="009B5C47">
        <w:rPr>
          <w:b/>
          <w:color w:val="000000" w:themeColor="text1"/>
        </w:rPr>
        <w:t>. 1</w:t>
      </w:r>
      <w:r w:rsidR="00EE7B30">
        <w:rPr>
          <w:b/>
          <w:color w:val="000000" w:themeColor="text1"/>
        </w:rPr>
        <w:t>0</w:t>
      </w:r>
      <w:r w:rsidRPr="009B5C47">
        <w:rPr>
          <w:b/>
          <w:color w:val="000000" w:themeColor="text1"/>
          <w:vertAlign w:val="superscript"/>
        </w:rPr>
        <w:t>30</w:t>
      </w:r>
      <w:r w:rsidRPr="009B5C47">
        <w:rPr>
          <w:b/>
          <w:color w:val="000000" w:themeColor="text1"/>
          <w:shd w:val="clear" w:color="auto" w:fill="FFFFFF"/>
        </w:rPr>
        <w:t>”.</w:t>
      </w:r>
      <w:r w:rsidRPr="009B5C47">
        <w:rPr>
          <w:color w:val="000000" w:themeColor="text1"/>
          <w:shd w:val="clear" w:color="auto" w:fill="FFFFFF"/>
        </w:rPr>
        <w:t xml:space="preserve"> </w:t>
      </w:r>
      <w:r>
        <w:t>Koperta wewnętrzna, poza wyżej podanym oznaczeniem, powinna być</w:t>
      </w:r>
      <w:r>
        <w:rPr>
          <w:b/>
          <w:bCs/>
        </w:rPr>
        <w:t xml:space="preserve"> </w:t>
      </w:r>
      <w:r>
        <w:t>opatrzona</w:t>
      </w:r>
      <w:r>
        <w:rPr>
          <w:b/>
          <w:bCs/>
        </w:rPr>
        <w:t xml:space="preserve"> </w:t>
      </w:r>
      <w:r>
        <w:t>dokładnym adresem Wykonawcy.</w:t>
      </w:r>
    </w:p>
    <w:p w14:paraId="14DEFC5A" w14:textId="77777777" w:rsidR="00011843" w:rsidRPr="002A0AB2" w:rsidRDefault="00011843" w:rsidP="00547805">
      <w:pPr>
        <w:suppressAutoHyphens w:val="0"/>
        <w:autoSpaceDE w:val="0"/>
        <w:autoSpaceDN w:val="0"/>
        <w:adjustRightInd w:val="0"/>
        <w:jc w:val="both"/>
        <w:rPr>
          <w:sz w:val="20"/>
        </w:rPr>
      </w:pPr>
    </w:p>
    <w:p w14:paraId="2E0D990D" w14:textId="77777777" w:rsidR="003F7DEB" w:rsidRDefault="003F7DEB" w:rsidP="003F7DEB">
      <w:pPr>
        <w:jc w:val="both"/>
        <w:rPr>
          <w:color w:val="000000"/>
        </w:rPr>
      </w:pPr>
      <w:r>
        <w:rPr>
          <w:color w:val="000000"/>
        </w:rPr>
        <w:t>Wykonawca może wprowadzić zmiany lub wycofać złożoną przez siebie ofertę</w:t>
      </w:r>
      <w:r>
        <w:rPr>
          <w:color w:val="000000"/>
          <w:vertAlign w:val="superscript"/>
        </w:rPr>
        <w:t xml:space="preserve"> </w:t>
      </w:r>
      <w:r>
        <w:rPr>
          <w:color w:val="000000"/>
        </w:rPr>
        <w:t>pod warunkiem, że Zamawiający otrzyma pisemne powiadomienie o wprowadzeniu zmian lub wycofaniu oferty przed terminem składania ofert. Powiadomienie o wprowadzeniu zmian lub wycofaniu oferty ma być przygotowane, opieczętowane i oznaczone w sposób podany wyżej, a wewnętrzna i zewnętrzna koperta będzie dodatkowo oznaczona określeniami „Zmiana” lub „Wycofanie”. Wykonawca nie może wprowadzić zmian w ofercie po upływie terminu składania ofert.</w:t>
      </w:r>
    </w:p>
    <w:p w14:paraId="1B4FDFE3" w14:textId="77777777" w:rsidR="00EE7B30" w:rsidRDefault="00EE7B30" w:rsidP="003F7DEB">
      <w:pPr>
        <w:jc w:val="both"/>
        <w:rPr>
          <w:color w:val="000000"/>
        </w:rPr>
      </w:pPr>
    </w:p>
    <w:p w14:paraId="7736B37A" w14:textId="77777777" w:rsidR="00C530C6" w:rsidRPr="00D277F0" w:rsidRDefault="0066102E">
      <w:pPr>
        <w:jc w:val="both"/>
        <w:rPr>
          <w:b/>
          <w:bCs/>
          <w:color w:val="000000"/>
          <w:szCs w:val="24"/>
        </w:rPr>
      </w:pPr>
      <w:r>
        <w:rPr>
          <w:b/>
          <w:bCs/>
          <w:color w:val="000000"/>
          <w:szCs w:val="24"/>
        </w:rPr>
        <w:t>11</w:t>
      </w:r>
      <w:r w:rsidR="00C530C6" w:rsidRPr="00D277F0">
        <w:rPr>
          <w:b/>
          <w:bCs/>
          <w:color w:val="000000"/>
          <w:szCs w:val="24"/>
        </w:rPr>
        <w:t>.</w:t>
      </w:r>
      <w:r w:rsidR="00C350A0">
        <w:rPr>
          <w:b/>
          <w:bCs/>
          <w:color w:val="000000"/>
          <w:szCs w:val="24"/>
        </w:rPr>
        <w:t xml:space="preserve"> </w:t>
      </w:r>
      <w:r w:rsidR="00C530C6" w:rsidRPr="00D277F0">
        <w:rPr>
          <w:b/>
          <w:bCs/>
          <w:color w:val="000000"/>
          <w:szCs w:val="24"/>
        </w:rPr>
        <w:t xml:space="preserve"> Miejsce i termin składania ofert</w:t>
      </w:r>
    </w:p>
    <w:p w14:paraId="089059F1" w14:textId="77777777" w:rsidR="003F7DEB" w:rsidRDefault="003F7DEB" w:rsidP="003F7DEB">
      <w:pPr>
        <w:jc w:val="both"/>
        <w:rPr>
          <w:color w:val="000000"/>
        </w:rPr>
      </w:pPr>
      <w:r>
        <w:rPr>
          <w:color w:val="000000"/>
        </w:rPr>
        <w:t>1) Oferta może być doręczona osobiście lub przesłana pocztą. Oferta musi wpłynąć w </w:t>
      </w:r>
      <w:r w:rsidR="0066102E">
        <w:rPr>
          <w:color w:val="000000"/>
        </w:rPr>
        <w:t>wyznaczonym terminie</w:t>
      </w:r>
      <w:r>
        <w:rPr>
          <w:color w:val="000000"/>
        </w:rPr>
        <w:t xml:space="preserve"> do siedziby Zamawiającego, nie będzie brana pod uwagę data stempla pocztowego. Oferta złożona po wyznaczonym terminie zostanie zw</w:t>
      </w:r>
      <w:r w:rsidR="006B7132">
        <w:rPr>
          <w:color w:val="000000"/>
        </w:rPr>
        <w:t>rócona Wykonawcy bez otwierania.</w:t>
      </w:r>
    </w:p>
    <w:p w14:paraId="2265341C" w14:textId="77777777" w:rsidR="00E70BB0" w:rsidRDefault="00E70BB0" w:rsidP="003F7DEB">
      <w:pPr>
        <w:jc w:val="both"/>
        <w:rPr>
          <w:color w:val="000000"/>
        </w:rPr>
      </w:pPr>
    </w:p>
    <w:p w14:paraId="6D1429A0" w14:textId="375B8251" w:rsidR="003F7DEB" w:rsidRDefault="003F7DEB" w:rsidP="003F7DEB">
      <w:pPr>
        <w:jc w:val="both"/>
        <w:rPr>
          <w:color w:val="000000"/>
        </w:rPr>
      </w:pPr>
      <w:r w:rsidRPr="009B5C47">
        <w:rPr>
          <w:bCs/>
        </w:rPr>
        <w:t>2)</w:t>
      </w:r>
      <w:r w:rsidRPr="009B5C47">
        <w:rPr>
          <w:b/>
        </w:rPr>
        <w:t xml:space="preserve"> </w:t>
      </w:r>
      <w:r w:rsidRPr="009B5C47">
        <w:t xml:space="preserve">Termin składania ofert upływa </w:t>
      </w:r>
      <w:r w:rsidRPr="009B5C47">
        <w:rPr>
          <w:b/>
        </w:rPr>
        <w:t xml:space="preserve">dnia </w:t>
      </w:r>
      <w:r w:rsidR="009B5C47" w:rsidRPr="00EE7B30">
        <w:rPr>
          <w:b/>
          <w:color w:val="000000" w:themeColor="text1"/>
        </w:rPr>
        <w:t>8 maja</w:t>
      </w:r>
      <w:r w:rsidR="00BA306C" w:rsidRPr="00EE7B30">
        <w:rPr>
          <w:b/>
          <w:color w:val="000000" w:themeColor="text1"/>
        </w:rPr>
        <w:t xml:space="preserve"> </w:t>
      </w:r>
      <w:r w:rsidRPr="00EE7B30">
        <w:rPr>
          <w:b/>
          <w:color w:val="000000" w:themeColor="text1"/>
        </w:rPr>
        <w:t>202</w:t>
      </w:r>
      <w:r w:rsidR="009E137E" w:rsidRPr="00EE7B30">
        <w:rPr>
          <w:b/>
          <w:color w:val="000000" w:themeColor="text1"/>
        </w:rPr>
        <w:t>6</w:t>
      </w:r>
      <w:r w:rsidRPr="00EE7B30">
        <w:rPr>
          <w:b/>
          <w:color w:val="000000" w:themeColor="text1"/>
        </w:rPr>
        <w:t xml:space="preserve"> r. godz</w:t>
      </w:r>
      <w:r w:rsidRPr="009B5C47">
        <w:rPr>
          <w:b/>
        </w:rPr>
        <w:t>. 1</w:t>
      </w:r>
      <w:r w:rsidR="00EE7B30">
        <w:rPr>
          <w:b/>
        </w:rPr>
        <w:t>0</w:t>
      </w:r>
      <w:r w:rsidR="00655D27" w:rsidRPr="009B5C47">
        <w:rPr>
          <w:b/>
          <w:vertAlign w:val="superscript"/>
        </w:rPr>
        <w:t>00</w:t>
      </w:r>
      <w:r w:rsidRPr="009B5C47">
        <w:rPr>
          <w:b/>
        </w:rPr>
        <w:t xml:space="preserve">. </w:t>
      </w:r>
      <w:r w:rsidRPr="009B5C47">
        <w:t xml:space="preserve">Zamkniętą kopertę </w:t>
      </w:r>
      <w:r>
        <w:rPr>
          <w:color w:val="000000"/>
        </w:rPr>
        <w:t>zawierającą ofertę należy złożyć w Samodzielnej Publicznej Stacji Pogotowia Ratunkowego</w:t>
      </w:r>
      <w:r w:rsidR="000147E7">
        <w:rPr>
          <w:color w:val="000000"/>
        </w:rPr>
        <w:t xml:space="preserve">  </w:t>
      </w:r>
      <w:r>
        <w:rPr>
          <w:color w:val="000000"/>
        </w:rPr>
        <w:t xml:space="preserve"> i Transportu Sanitarnego, ul. Starowiejska 23, 22-400 Zamość,</w:t>
      </w:r>
      <w:r w:rsidR="006B7132">
        <w:rPr>
          <w:color w:val="000000"/>
        </w:rPr>
        <w:t xml:space="preserve"> p. 211 (sekretariat),</w:t>
      </w:r>
      <w:r>
        <w:rPr>
          <w:color w:val="000000"/>
        </w:rPr>
        <w:t xml:space="preserve"> </w:t>
      </w:r>
    </w:p>
    <w:p w14:paraId="7A79506F" w14:textId="77777777" w:rsidR="00E70BB0" w:rsidRDefault="00E70BB0" w:rsidP="003F7DEB">
      <w:pPr>
        <w:jc w:val="both"/>
        <w:rPr>
          <w:color w:val="000000"/>
        </w:rPr>
      </w:pPr>
    </w:p>
    <w:p w14:paraId="398DD92F" w14:textId="77777777" w:rsidR="003F7DEB" w:rsidRDefault="003F7DEB" w:rsidP="003F7DEB">
      <w:pPr>
        <w:jc w:val="both"/>
        <w:rPr>
          <w:color w:val="000000"/>
        </w:rPr>
      </w:pPr>
      <w:r>
        <w:rPr>
          <w:color w:val="000000"/>
        </w:rPr>
        <w:lastRenderedPageBreak/>
        <w:t xml:space="preserve">3) Wykonawca pozostanie związany ofertą przez okres 30 </w:t>
      </w:r>
      <w:r w:rsidR="0066102E">
        <w:rPr>
          <w:color w:val="000000"/>
        </w:rPr>
        <w:t>dni z</w:t>
      </w:r>
      <w:r>
        <w:rPr>
          <w:color w:val="000000"/>
        </w:rPr>
        <w:t xml:space="preserve"> możliwością przedłużenia go </w:t>
      </w:r>
    </w:p>
    <w:p w14:paraId="11D1B5DF" w14:textId="77777777" w:rsidR="003F7DEB" w:rsidRDefault="003F7DEB" w:rsidP="003F7DEB">
      <w:pPr>
        <w:jc w:val="both"/>
        <w:rPr>
          <w:color w:val="000000"/>
        </w:rPr>
      </w:pPr>
      <w:r>
        <w:rPr>
          <w:color w:val="000000"/>
        </w:rPr>
        <w:t>o kolejne 30 dni. Bieg terminu rozpoczyna się wraz z upływem terminu składania ofert.</w:t>
      </w:r>
    </w:p>
    <w:p w14:paraId="353ADEAA" w14:textId="77777777" w:rsidR="00D444D5" w:rsidRPr="00644269" w:rsidRDefault="00D444D5">
      <w:pPr>
        <w:jc w:val="both"/>
        <w:rPr>
          <w:color w:val="000000"/>
          <w:sz w:val="20"/>
        </w:rPr>
      </w:pPr>
    </w:p>
    <w:p w14:paraId="2E7CF182" w14:textId="77777777" w:rsidR="00C530C6" w:rsidRPr="00FD2C48" w:rsidRDefault="00C530C6">
      <w:pPr>
        <w:jc w:val="both"/>
        <w:rPr>
          <w:b/>
          <w:szCs w:val="24"/>
        </w:rPr>
      </w:pPr>
      <w:r w:rsidRPr="00FD2C48">
        <w:rPr>
          <w:b/>
          <w:bCs/>
          <w:szCs w:val="24"/>
        </w:rPr>
        <w:t>1</w:t>
      </w:r>
      <w:r w:rsidR="00AE6479">
        <w:rPr>
          <w:b/>
          <w:bCs/>
          <w:szCs w:val="24"/>
        </w:rPr>
        <w:t>2</w:t>
      </w:r>
      <w:r w:rsidRPr="00FD2C48">
        <w:rPr>
          <w:b/>
          <w:bCs/>
          <w:szCs w:val="24"/>
        </w:rPr>
        <w:t>.</w:t>
      </w:r>
      <w:r w:rsidRPr="00FD2C48">
        <w:rPr>
          <w:szCs w:val="24"/>
        </w:rPr>
        <w:t xml:space="preserve"> </w:t>
      </w:r>
      <w:r w:rsidRPr="00FD2C48">
        <w:rPr>
          <w:b/>
          <w:szCs w:val="24"/>
        </w:rPr>
        <w:t>Udzielanie wyjaśnień</w:t>
      </w:r>
    </w:p>
    <w:p w14:paraId="3787A071" w14:textId="289B0AC5" w:rsidR="00F61288" w:rsidRDefault="00F61288" w:rsidP="00F61288">
      <w:pPr>
        <w:jc w:val="both"/>
        <w:rPr>
          <w:bCs/>
          <w:color w:val="000000"/>
        </w:rPr>
      </w:pPr>
      <w:r>
        <w:rPr>
          <w:color w:val="000000"/>
        </w:rPr>
        <w:t xml:space="preserve">1) Wykonawca może zwrócić się do Zamawiającego z prośbą o udzielenie wyjaśnień treści  DIWZ </w:t>
      </w:r>
      <w:r>
        <w:rPr>
          <w:bCs/>
          <w:color w:val="000000"/>
        </w:rPr>
        <w:t xml:space="preserve">w terminie do dnia </w:t>
      </w:r>
      <w:r w:rsidR="00EE7B30">
        <w:rPr>
          <w:b/>
          <w:color w:val="000000" w:themeColor="text1"/>
        </w:rPr>
        <w:t>4</w:t>
      </w:r>
      <w:r w:rsidR="009B5C47" w:rsidRPr="00EE7B30">
        <w:rPr>
          <w:b/>
          <w:color w:val="000000" w:themeColor="text1"/>
        </w:rPr>
        <w:t xml:space="preserve"> maja</w:t>
      </w:r>
      <w:r w:rsidRPr="00EE7B30">
        <w:rPr>
          <w:b/>
          <w:color w:val="000000" w:themeColor="text1"/>
        </w:rPr>
        <w:t xml:space="preserve"> 202</w:t>
      </w:r>
      <w:r w:rsidR="009E137E" w:rsidRPr="00EE7B30">
        <w:rPr>
          <w:b/>
          <w:color w:val="000000" w:themeColor="text1"/>
        </w:rPr>
        <w:t>6</w:t>
      </w:r>
      <w:r w:rsidRPr="00EE7B30">
        <w:rPr>
          <w:b/>
          <w:bCs/>
          <w:color w:val="000000" w:themeColor="text1"/>
        </w:rPr>
        <w:t xml:space="preserve"> r. </w:t>
      </w:r>
      <w:r>
        <w:rPr>
          <w:bCs/>
          <w:color w:val="000000"/>
        </w:rPr>
        <w:t>Treść zapytań wraz z wyjaśnieniami DIWZ Zamawiający przekaże Wykonawcom, którzy zadali pytania, bez ujawniania źródła zapytania i zamieści je na swojej stronie internetowej.</w:t>
      </w:r>
    </w:p>
    <w:p w14:paraId="441E3857" w14:textId="77777777" w:rsidR="00E70BB0" w:rsidRDefault="00E70BB0" w:rsidP="00F61288">
      <w:pPr>
        <w:jc w:val="both"/>
        <w:rPr>
          <w:bCs/>
          <w:color w:val="000000"/>
        </w:rPr>
      </w:pPr>
    </w:p>
    <w:p w14:paraId="6922EB96" w14:textId="67F455BD" w:rsidR="00F61288" w:rsidRDefault="00F61288" w:rsidP="00F61288">
      <w:pPr>
        <w:jc w:val="both"/>
        <w:rPr>
          <w:color w:val="000000"/>
        </w:rPr>
      </w:pPr>
      <w:r>
        <w:rPr>
          <w:bCs/>
        </w:rPr>
        <w:t>2</w:t>
      </w:r>
      <w:r w:rsidRPr="00546585">
        <w:rPr>
          <w:bCs/>
        </w:rPr>
        <w:t>) Zamawiający będzie porozumiewał się z Wykonawcami lis</w:t>
      </w:r>
      <w:r>
        <w:rPr>
          <w:bCs/>
        </w:rPr>
        <w:t xml:space="preserve">townie  lub drogą elektroniczną przy użyciu poczty e-mail, tj. </w:t>
      </w:r>
      <w:hyperlink r:id="rId10" w:history="1">
        <w:r w:rsidR="00E70BB0" w:rsidRPr="000C5734">
          <w:rPr>
            <w:rStyle w:val="Hipercze"/>
            <w:bCs/>
          </w:rPr>
          <w:t>sekretariat@pogotowie.zamosc.pl</w:t>
        </w:r>
      </w:hyperlink>
      <w:r w:rsidRPr="003758F5">
        <w:rPr>
          <w:bCs/>
          <w:color w:val="000000"/>
        </w:rPr>
        <w:t>.</w:t>
      </w:r>
      <w:r w:rsidRPr="003758F5">
        <w:rPr>
          <w:color w:val="000000"/>
        </w:rPr>
        <w:t xml:space="preserve"> </w:t>
      </w:r>
    </w:p>
    <w:p w14:paraId="60ECD7B1" w14:textId="77777777" w:rsidR="00E70BB0" w:rsidRDefault="00E70BB0" w:rsidP="00F61288">
      <w:pPr>
        <w:jc w:val="both"/>
      </w:pPr>
    </w:p>
    <w:p w14:paraId="7BB4BFD7" w14:textId="77777777" w:rsidR="00F61288" w:rsidRDefault="00F61288" w:rsidP="00F61288">
      <w:pPr>
        <w:autoSpaceDE w:val="0"/>
        <w:autoSpaceDN w:val="0"/>
        <w:adjustRightInd w:val="0"/>
        <w:jc w:val="both"/>
        <w:rPr>
          <w:noProof/>
        </w:rPr>
      </w:pPr>
      <w:r>
        <w:rPr>
          <w:noProof/>
        </w:rPr>
        <w:t xml:space="preserve">3) </w:t>
      </w:r>
      <w:r w:rsidRPr="00D44247">
        <w:rPr>
          <w:noProof/>
        </w:rPr>
        <w:t>W uzasadnionych przypadkach w każdym czasie przed upływem terminu do składania ofert</w:t>
      </w:r>
      <w:r>
        <w:rPr>
          <w:noProof/>
        </w:rPr>
        <w:t xml:space="preserve"> </w:t>
      </w:r>
      <w:r w:rsidRPr="00D44247">
        <w:rPr>
          <w:noProof/>
        </w:rPr>
        <w:t xml:space="preserve">Zamawiający może zmienić treść </w:t>
      </w:r>
      <w:r>
        <w:rPr>
          <w:noProof/>
        </w:rPr>
        <w:t xml:space="preserve">DIWZ. </w:t>
      </w:r>
      <w:r w:rsidRPr="00D44247">
        <w:rPr>
          <w:noProof/>
        </w:rPr>
        <w:t xml:space="preserve">Dokonaną zmianę </w:t>
      </w:r>
      <w:r>
        <w:rPr>
          <w:noProof/>
        </w:rPr>
        <w:t>DIWZ</w:t>
      </w:r>
      <w:r w:rsidRPr="00D44247">
        <w:rPr>
          <w:noProof/>
        </w:rPr>
        <w:t xml:space="preserve"> Zamawiający zamieści na swojej stronie internetowej</w:t>
      </w:r>
      <w:r>
        <w:rPr>
          <w:noProof/>
        </w:rPr>
        <w:t xml:space="preserve">, tj. </w:t>
      </w:r>
      <w:hyperlink r:id="rId11" w:history="1">
        <w:r w:rsidRPr="00585826">
          <w:rPr>
            <w:rStyle w:val="Hipercze"/>
            <w:noProof/>
          </w:rPr>
          <w:t>www.pogotowie.zamosc.pl</w:t>
        </w:r>
      </w:hyperlink>
      <w:r>
        <w:rPr>
          <w:noProof/>
        </w:rPr>
        <w:t>.</w:t>
      </w:r>
    </w:p>
    <w:p w14:paraId="233CE37C" w14:textId="77777777" w:rsidR="00343A25" w:rsidRPr="00644269" w:rsidRDefault="00343A25">
      <w:pPr>
        <w:jc w:val="both"/>
        <w:rPr>
          <w:b/>
          <w:color w:val="000000"/>
          <w:sz w:val="20"/>
        </w:rPr>
      </w:pPr>
    </w:p>
    <w:p w14:paraId="71EFC909" w14:textId="77777777" w:rsidR="00C530C6" w:rsidRPr="009B2989" w:rsidRDefault="00C530C6">
      <w:pPr>
        <w:jc w:val="both"/>
        <w:rPr>
          <w:b/>
          <w:color w:val="000000"/>
          <w:szCs w:val="24"/>
        </w:rPr>
      </w:pPr>
      <w:r w:rsidRPr="009B2989">
        <w:rPr>
          <w:b/>
          <w:color w:val="000000"/>
          <w:szCs w:val="24"/>
        </w:rPr>
        <w:t>1</w:t>
      </w:r>
      <w:r w:rsidR="00AE6479">
        <w:rPr>
          <w:b/>
          <w:color w:val="000000"/>
          <w:szCs w:val="24"/>
        </w:rPr>
        <w:t>3</w:t>
      </w:r>
      <w:r w:rsidRPr="009B2989">
        <w:rPr>
          <w:b/>
          <w:color w:val="000000"/>
          <w:szCs w:val="24"/>
        </w:rPr>
        <w:t xml:space="preserve">. Otwarcie ofert  </w:t>
      </w:r>
    </w:p>
    <w:p w14:paraId="0FE8062D" w14:textId="0FF478C3" w:rsidR="00011843" w:rsidRPr="00EE7B30" w:rsidRDefault="00655D27" w:rsidP="00011843">
      <w:pPr>
        <w:jc w:val="both"/>
        <w:rPr>
          <w:bCs/>
          <w:color w:val="000000" w:themeColor="text1"/>
          <w:szCs w:val="24"/>
          <w:lang w:eastAsia="pl-PL"/>
        </w:rPr>
      </w:pPr>
      <w:r>
        <w:t>1) Otwarcie ofert nastąpi w siedzibie Samodzielnej Publicznej Stacji Pogotowia Ratunkowego</w:t>
      </w:r>
      <w:r>
        <w:rPr>
          <w:bCs/>
          <w:color w:val="000000"/>
          <w:szCs w:val="24"/>
        </w:rPr>
        <w:t xml:space="preserve"> i Transportu </w:t>
      </w:r>
      <w:r w:rsidRPr="00134F47">
        <w:rPr>
          <w:bCs/>
          <w:color w:val="000000" w:themeColor="text1"/>
          <w:szCs w:val="24"/>
        </w:rPr>
        <w:t>Sanitarnego</w:t>
      </w:r>
      <w:r w:rsidR="00084F4B" w:rsidRPr="00134F47">
        <w:rPr>
          <w:bCs/>
          <w:color w:val="000000" w:themeColor="text1"/>
          <w:szCs w:val="24"/>
        </w:rPr>
        <w:t xml:space="preserve"> w Zamościu</w:t>
      </w:r>
      <w:r w:rsidRPr="00134F47">
        <w:rPr>
          <w:bCs/>
          <w:color w:val="000000" w:themeColor="text1"/>
          <w:szCs w:val="24"/>
        </w:rPr>
        <w:t xml:space="preserve">, ul. Starowiejska 23, 22-400 Zamość w </w:t>
      </w:r>
      <w:r w:rsidRPr="00EE7B30">
        <w:rPr>
          <w:b/>
          <w:color w:val="000000" w:themeColor="text1"/>
          <w:szCs w:val="24"/>
        </w:rPr>
        <w:t>dniu</w:t>
      </w:r>
      <w:r w:rsidR="00134F47" w:rsidRPr="00EE7B30">
        <w:rPr>
          <w:b/>
          <w:color w:val="000000" w:themeColor="text1"/>
          <w:szCs w:val="24"/>
        </w:rPr>
        <w:t xml:space="preserve"> </w:t>
      </w:r>
      <w:r w:rsidR="000147E7" w:rsidRPr="00EE7B30">
        <w:rPr>
          <w:b/>
          <w:color w:val="000000" w:themeColor="text1"/>
          <w:szCs w:val="24"/>
        </w:rPr>
        <w:t xml:space="preserve">8 maja </w:t>
      </w:r>
      <w:r w:rsidR="00B74B45" w:rsidRPr="00EE7B30">
        <w:rPr>
          <w:b/>
          <w:color w:val="000000" w:themeColor="text1"/>
          <w:szCs w:val="24"/>
        </w:rPr>
        <w:t xml:space="preserve"> </w:t>
      </w:r>
      <w:r w:rsidRPr="00EE7B30">
        <w:rPr>
          <w:b/>
          <w:color w:val="000000" w:themeColor="text1"/>
          <w:szCs w:val="24"/>
        </w:rPr>
        <w:t>202</w:t>
      </w:r>
      <w:r w:rsidR="009E137E" w:rsidRPr="00EE7B30">
        <w:rPr>
          <w:b/>
          <w:color w:val="000000" w:themeColor="text1"/>
          <w:szCs w:val="24"/>
        </w:rPr>
        <w:t>6</w:t>
      </w:r>
      <w:r w:rsidRPr="00EE7B30">
        <w:rPr>
          <w:b/>
          <w:color w:val="000000" w:themeColor="text1"/>
          <w:szCs w:val="24"/>
        </w:rPr>
        <w:t xml:space="preserve"> r. o godz. </w:t>
      </w:r>
      <w:r w:rsidR="0033362C" w:rsidRPr="00EE7B30">
        <w:rPr>
          <w:b/>
          <w:color w:val="000000" w:themeColor="text1"/>
          <w:szCs w:val="24"/>
        </w:rPr>
        <w:t>1</w:t>
      </w:r>
      <w:r w:rsidR="00EE7B30">
        <w:rPr>
          <w:b/>
          <w:color w:val="000000" w:themeColor="text1"/>
          <w:szCs w:val="24"/>
        </w:rPr>
        <w:t>0</w:t>
      </w:r>
      <w:r w:rsidRPr="00EE7B30">
        <w:rPr>
          <w:b/>
          <w:color w:val="000000" w:themeColor="text1"/>
          <w:szCs w:val="24"/>
          <w:vertAlign w:val="superscript"/>
        </w:rPr>
        <w:t>30</w:t>
      </w:r>
      <w:r w:rsidRPr="00EE7B30">
        <w:rPr>
          <w:b/>
          <w:color w:val="000000" w:themeColor="text1"/>
          <w:szCs w:val="24"/>
        </w:rPr>
        <w:t xml:space="preserve">,  pokój nr 206 (świetlica).  </w:t>
      </w:r>
      <w:r w:rsidR="00011843" w:rsidRPr="00EE7B30">
        <w:rPr>
          <w:bCs/>
          <w:color w:val="000000" w:themeColor="text1"/>
          <w:szCs w:val="24"/>
          <w:lang w:eastAsia="pl-PL"/>
        </w:rPr>
        <w:t>Zamawiający nie przewiduje publicznego otwarcia ofert.</w:t>
      </w:r>
    </w:p>
    <w:p w14:paraId="24146E2E" w14:textId="77777777" w:rsidR="00E70BB0" w:rsidRDefault="00E70BB0" w:rsidP="00011843">
      <w:pPr>
        <w:jc w:val="both"/>
        <w:rPr>
          <w:b/>
          <w:szCs w:val="24"/>
        </w:rPr>
      </w:pPr>
    </w:p>
    <w:p w14:paraId="03606347" w14:textId="77777777" w:rsidR="00655D27" w:rsidRDefault="00655D27" w:rsidP="00655D27">
      <w:pPr>
        <w:jc w:val="both"/>
        <w:rPr>
          <w:color w:val="000000"/>
          <w:szCs w:val="24"/>
        </w:rPr>
      </w:pPr>
      <w:r>
        <w:rPr>
          <w:color w:val="000000"/>
          <w:szCs w:val="24"/>
        </w:rPr>
        <w:t xml:space="preserve">2) Otwarcia ofert dokona Komisja powołana Zarządzeniem </w:t>
      </w:r>
      <w:r w:rsidRPr="0008225A">
        <w:rPr>
          <w:color w:val="000000"/>
          <w:szCs w:val="24"/>
          <w:lang w:eastAsia="pl-PL"/>
        </w:rPr>
        <w:t>Dyrektora</w:t>
      </w:r>
      <w:r>
        <w:rPr>
          <w:color w:val="000000"/>
          <w:szCs w:val="24"/>
          <w:lang w:eastAsia="pl-PL"/>
        </w:rPr>
        <w:t xml:space="preserve"> </w:t>
      </w:r>
      <w:r w:rsidRPr="0008225A">
        <w:rPr>
          <w:color w:val="000000"/>
          <w:szCs w:val="24"/>
          <w:lang w:eastAsia="pl-PL"/>
        </w:rPr>
        <w:t>Samodzielnej</w:t>
      </w:r>
      <w:r>
        <w:rPr>
          <w:color w:val="000000"/>
          <w:szCs w:val="24"/>
          <w:lang w:eastAsia="pl-PL"/>
        </w:rPr>
        <w:t xml:space="preserve"> </w:t>
      </w:r>
      <w:r w:rsidRPr="0008225A">
        <w:rPr>
          <w:color w:val="000000"/>
          <w:szCs w:val="24"/>
          <w:lang w:eastAsia="pl-PL"/>
        </w:rPr>
        <w:t>Publicznej Stacji Pogotowia Ratunkowego i Transportu Sanitarnego w Zamościu.</w:t>
      </w:r>
      <w:r>
        <w:rPr>
          <w:color w:val="000000"/>
          <w:szCs w:val="24"/>
        </w:rPr>
        <w:t xml:space="preserve"> Podczas otwarcia ofert podana zostanie nazwa i adres Wykonawcy, którego oferta jest otwierana, informacje dotyczące ceny, terminu wykonania, okresu </w:t>
      </w:r>
      <w:r w:rsidR="003D12A9">
        <w:rPr>
          <w:color w:val="000000"/>
          <w:szCs w:val="24"/>
        </w:rPr>
        <w:t>gwarancji</w:t>
      </w:r>
      <w:r>
        <w:rPr>
          <w:color w:val="000000"/>
          <w:szCs w:val="24"/>
        </w:rPr>
        <w:t xml:space="preserve"> i warunków płatności zawartych w ofertach. </w:t>
      </w:r>
      <w:r w:rsidRPr="006D7032">
        <w:rPr>
          <w:color w:val="000000"/>
          <w:szCs w:val="24"/>
        </w:rPr>
        <w:t>Informacje te odnotowane będą w protokole postępowania.</w:t>
      </w:r>
    </w:p>
    <w:p w14:paraId="57138150" w14:textId="77777777" w:rsidR="00E70BB0" w:rsidRPr="006D7032" w:rsidRDefault="00E70BB0" w:rsidP="00655D27">
      <w:pPr>
        <w:jc w:val="both"/>
        <w:rPr>
          <w:color w:val="000000"/>
          <w:szCs w:val="24"/>
        </w:rPr>
      </w:pPr>
    </w:p>
    <w:p w14:paraId="23CD52D7" w14:textId="082087B7" w:rsidR="00655D27" w:rsidRDefault="00655D27" w:rsidP="00655D27">
      <w:pPr>
        <w:jc w:val="both"/>
        <w:rPr>
          <w:bCs/>
          <w:color w:val="000000"/>
          <w:szCs w:val="24"/>
        </w:rPr>
      </w:pPr>
      <w:r>
        <w:rPr>
          <w:color w:val="000000"/>
          <w:szCs w:val="24"/>
        </w:rPr>
        <w:t xml:space="preserve">3) W toku </w:t>
      </w:r>
      <w:r>
        <w:rPr>
          <w:bCs/>
          <w:color w:val="000000"/>
          <w:szCs w:val="24"/>
        </w:rPr>
        <w:t>badania i oceny złożonych ofert</w:t>
      </w:r>
      <w:r w:rsidR="006B15EC">
        <w:rPr>
          <w:bCs/>
          <w:color w:val="000000"/>
          <w:szCs w:val="24"/>
        </w:rPr>
        <w:t xml:space="preserve">, </w:t>
      </w:r>
      <w:r>
        <w:rPr>
          <w:bCs/>
          <w:color w:val="000000"/>
          <w:szCs w:val="24"/>
        </w:rPr>
        <w:t xml:space="preserve">Zamawiający może żądać od Wykonawców udzielenia wyjaśnień dotyczących treści złożonych przez nich ofert. Zamawiający będzie poprawiał w tekście oferty oczywiste omyłki pisarskie oraz omyłki rachunkowe, z uwzględnieniem konsekwencji rachunkowych dokonanych poprawek i inne omyłki polegające na niezgodności oferty z </w:t>
      </w:r>
      <w:r w:rsidR="006E1470">
        <w:rPr>
          <w:bCs/>
          <w:color w:val="000000"/>
          <w:szCs w:val="24"/>
        </w:rPr>
        <w:t>DIWZ, niepowodujące</w:t>
      </w:r>
      <w:r>
        <w:rPr>
          <w:bCs/>
          <w:color w:val="000000"/>
          <w:szCs w:val="24"/>
        </w:rPr>
        <w:t xml:space="preserve"> istotnych zmian w treści oferty. O dokonanych poprawkach Zamawiający niezwłocznie zawiadomi Wykonawcę, którego oferta została poprawiona.</w:t>
      </w:r>
    </w:p>
    <w:p w14:paraId="16EFD6DA" w14:textId="77777777" w:rsidR="00655D27" w:rsidRPr="00644269" w:rsidRDefault="00655D27">
      <w:pPr>
        <w:jc w:val="both"/>
        <w:rPr>
          <w:sz w:val="20"/>
        </w:rPr>
      </w:pPr>
    </w:p>
    <w:p w14:paraId="0A122D62" w14:textId="77777777" w:rsidR="00C530C6" w:rsidRPr="0068124A" w:rsidRDefault="00C530C6">
      <w:pPr>
        <w:jc w:val="both"/>
        <w:rPr>
          <w:rStyle w:val="tekstdokbold"/>
          <w:color w:val="000000"/>
          <w:szCs w:val="24"/>
        </w:rPr>
      </w:pPr>
      <w:r w:rsidRPr="00017EDD">
        <w:rPr>
          <w:b/>
          <w:bCs/>
          <w:color w:val="000000"/>
          <w:szCs w:val="24"/>
        </w:rPr>
        <w:t>1</w:t>
      </w:r>
      <w:r w:rsidR="00AE6479" w:rsidRPr="00017EDD">
        <w:rPr>
          <w:b/>
          <w:bCs/>
          <w:color w:val="000000"/>
          <w:szCs w:val="24"/>
        </w:rPr>
        <w:t>4</w:t>
      </w:r>
      <w:r w:rsidRPr="00017EDD">
        <w:rPr>
          <w:b/>
          <w:bCs/>
          <w:color w:val="000000"/>
          <w:szCs w:val="24"/>
        </w:rPr>
        <w:t>.</w:t>
      </w:r>
      <w:r w:rsidRPr="00017EDD">
        <w:rPr>
          <w:color w:val="000000"/>
          <w:szCs w:val="24"/>
        </w:rPr>
        <w:t xml:space="preserve"> </w:t>
      </w:r>
      <w:r w:rsidRPr="00017EDD">
        <w:rPr>
          <w:rStyle w:val="tekstdokbold"/>
          <w:color w:val="000000"/>
          <w:szCs w:val="24"/>
        </w:rPr>
        <w:t>Ocena ofert</w:t>
      </w:r>
    </w:p>
    <w:p w14:paraId="6CE24989" w14:textId="5341A01F" w:rsidR="00017EDD" w:rsidRDefault="00A70FB6" w:rsidP="00017EDD">
      <w:pPr>
        <w:jc w:val="both"/>
        <w:rPr>
          <w:bCs/>
          <w:color w:val="000000"/>
          <w:szCs w:val="24"/>
        </w:rPr>
      </w:pPr>
      <w:r w:rsidRPr="00985AC9">
        <w:rPr>
          <w:rStyle w:val="tekstdokbold"/>
          <w:b w:val="0"/>
          <w:color w:val="000000"/>
        </w:rPr>
        <w:t xml:space="preserve">Ocenie podlegają tylko oferty niepodlegające odrzuceniu. </w:t>
      </w:r>
      <w:r w:rsidR="00017EDD">
        <w:rPr>
          <w:bCs/>
          <w:color w:val="000000"/>
          <w:szCs w:val="24"/>
        </w:rPr>
        <w:t>Zamawiający dokona wyboru najkorzystniejszej oferty kierując się kryterium:</w:t>
      </w:r>
    </w:p>
    <w:p w14:paraId="402C082D" w14:textId="77777777" w:rsidR="00017EDD" w:rsidRDefault="00017EDD" w:rsidP="00017EDD">
      <w:pPr>
        <w:jc w:val="both"/>
        <w:rPr>
          <w:b/>
          <w:color w:val="000000"/>
          <w:szCs w:val="24"/>
        </w:rPr>
      </w:pPr>
      <w:r>
        <w:rPr>
          <w:b/>
          <w:color w:val="000000"/>
          <w:szCs w:val="24"/>
        </w:rPr>
        <w:t>Cena – 100 %.</w:t>
      </w:r>
    </w:p>
    <w:p w14:paraId="5DE03C01" w14:textId="77777777" w:rsidR="00F61288" w:rsidRDefault="00F61288" w:rsidP="00F61288">
      <w:pPr>
        <w:jc w:val="both"/>
        <w:rPr>
          <w:color w:val="000000"/>
        </w:rPr>
      </w:pPr>
      <w:r w:rsidRPr="00DE4F6F">
        <w:rPr>
          <w:bCs/>
          <w:color w:val="000000"/>
          <w:szCs w:val="24"/>
        </w:rPr>
        <w:t>Za ofertę najkorzystniejszą</w:t>
      </w:r>
      <w:r w:rsidRPr="00382C9E">
        <w:rPr>
          <w:bCs/>
          <w:szCs w:val="24"/>
        </w:rPr>
        <w:t xml:space="preserve"> uznana </w:t>
      </w:r>
      <w:r>
        <w:rPr>
          <w:bCs/>
          <w:szCs w:val="24"/>
        </w:rPr>
        <w:t xml:space="preserve">zostanie </w:t>
      </w:r>
      <w:r w:rsidRPr="00382C9E">
        <w:rPr>
          <w:bCs/>
          <w:szCs w:val="24"/>
        </w:rPr>
        <w:t>oferta</w:t>
      </w:r>
      <w:r>
        <w:rPr>
          <w:bCs/>
          <w:szCs w:val="24"/>
        </w:rPr>
        <w:t xml:space="preserve"> </w:t>
      </w:r>
      <w:r w:rsidRPr="00382C9E">
        <w:rPr>
          <w:bCs/>
          <w:szCs w:val="24"/>
        </w:rPr>
        <w:t>o najniższej cenie. Porównywane będą ceny ostateczne brutto</w:t>
      </w:r>
      <w:r>
        <w:rPr>
          <w:bCs/>
          <w:szCs w:val="24"/>
        </w:rPr>
        <w:t>.</w:t>
      </w:r>
      <w:r w:rsidRPr="00382C9E">
        <w:rPr>
          <w:bCs/>
          <w:szCs w:val="24"/>
        </w:rPr>
        <w:t xml:space="preserve"> </w:t>
      </w:r>
      <w:r>
        <w:rPr>
          <w:color w:val="000000"/>
        </w:rPr>
        <w:t xml:space="preserve">Cena oferty powinna zawierać całkowite wynagrodzenie Wykonawcy łącznie z podatkiem VAT. Wynagrodzenie Wykonawcy powinno uwzględniać wszystkie koszty, które poniesie Wykonawca w związku z realizacją zamówienia. Cena oferty winna być wyrażona w złotych polskich, zaokrąglona do dwóch miejsc po przecinku.  </w:t>
      </w:r>
    </w:p>
    <w:p w14:paraId="61BB7D7A" w14:textId="77777777" w:rsidR="00F61288" w:rsidRDefault="00F61288" w:rsidP="00F61288">
      <w:pPr>
        <w:jc w:val="both"/>
        <w:rPr>
          <w:bCs/>
          <w:color w:val="000000"/>
          <w:szCs w:val="24"/>
        </w:rPr>
      </w:pPr>
      <w:r>
        <w:rPr>
          <w:color w:val="000000"/>
          <w:szCs w:val="24"/>
        </w:rPr>
        <w:t xml:space="preserve">Niedopuszczalne jest prowadzenie negocjacji między Zamawiającym a Wykonawcą, </w:t>
      </w:r>
      <w:r>
        <w:rPr>
          <w:color w:val="000000"/>
        </w:rPr>
        <w:t>dotyczące złożonej oferty.</w:t>
      </w:r>
      <w:r>
        <w:rPr>
          <w:color w:val="000000"/>
          <w:szCs w:val="24"/>
        </w:rPr>
        <w:t xml:space="preserve"> </w:t>
      </w:r>
      <w:r>
        <w:rPr>
          <w:bCs/>
          <w:color w:val="000000"/>
          <w:szCs w:val="24"/>
        </w:rPr>
        <w:t>Jeżeli nie będzie można dokonać wyboru oferty najkorzystniejszej ze względu na to, że zostały złożone oferty o takiej samej cenie, Zamawiający będzie wzywał Wykonawców, którzy złożyli te oferty do złożenia w określonym terminie ofert dodatkowych. Wykonawcy, składając oferty dodatkowe, nie mogą zaoferować cen wyższych niż zaoferowane w złożonych ofertach.</w:t>
      </w:r>
    </w:p>
    <w:p w14:paraId="4148571D" w14:textId="77777777" w:rsidR="00F61288" w:rsidRDefault="00F61288" w:rsidP="00017EDD">
      <w:pPr>
        <w:jc w:val="both"/>
        <w:rPr>
          <w:b/>
          <w:color w:val="000000"/>
          <w:szCs w:val="24"/>
        </w:rPr>
      </w:pPr>
    </w:p>
    <w:p w14:paraId="34061C94" w14:textId="01C57E47" w:rsidR="000B4CF5" w:rsidRDefault="000B4CF5" w:rsidP="000B4CF5">
      <w:pPr>
        <w:jc w:val="both"/>
        <w:rPr>
          <w:b/>
          <w:color w:val="000000"/>
          <w:szCs w:val="24"/>
        </w:rPr>
      </w:pPr>
      <w:r w:rsidRPr="00994444">
        <w:rPr>
          <w:rStyle w:val="tekstdokbold"/>
          <w:color w:val="000000"/>
          <w:szCs w:val="24"/>
        </w:rPr>
        <w:lastRenderedPageBreak/>
        <w:t>1</w:t>
      </w:r>
      <w:r w:rsidR="00AE6479">
        <w:rPr>
          <w:rStyle w:val="tekstdokbold"/>
          <w:color w:val="000000"/>
          <w:szCs w:val="24"/>
        </w:rPr>
        <w:t>5</w:t>
      </w:r>
      <w:r w:rsidRPr="00994444">
        <w:rPr>
          <w:color w:val="000000"/>
          <w:szCs w:val="24"/>
        </w:rPr>
        <w:t>.</w:t>
      </w:r>
      <w:r w:rsidRPr="00994444">
        <w:rPr>
          <w:b/>
          <w:color w:val="000000"/>
          <w:szCs w:val="24"/>
        </w:rPr>
        <w:t xml:space="preserve"> Oferta będzie odrzucona</w:t>
      </w:r>
      <w:r w:rsidR="00E45BBC">
        <w:rPr>
          <w:b/>
          <w:color w:val="000000"/>
          <w:szCs w:val="24"/>
        </w:rPr>
        <w:t>,</w:t>
      </w:r>
      <w:r w:rsidRPr="00994444">
        <w:rPr>
          <w:b/>
          <w:color w:val="000000"/>
          <w:szCs w:val="24"/>
        </w:rPr>
        <w:t xml:space="preserve"> jeżeli:</w:t>
      </w:r>
    </w:p>
    <w:p w14:paraId="698324EB" w14:textId="77777777" w:rsidR="00655D27" w:rsidRPr="0050136C" w:rsidRDefault="00655D27" w:rsidP="00655D27">
      <w:pPr>
        <w:tabs>
          <w:tab w:val="decimal" w:pos="504"/>
        </w:tabs>
        <w:rPr>
          <w:color w:val="000000"/>
        </w:rPr>
      </w:pPr>
      <w:r w:rsidRPr="0050136C">
        <w:rPr>
          <w:color w:val="000000"/>
        </w:rPr>
        <w:t xml:space="preserve">1) jej treść nie odpowiada treści DIWZ, </w:t>
      </w:r>
    </w:p>
    <w:p w14:paraId="672C2C54" w14:textId="77777777" w:rsidR="00655D27" w:rsidRPr="0050136C" w:rsidRDefault="00655D27" w:rsidP="00655D27">
      <w:pPr>
        <w:tabs>
          <w:tab w:val="decimal" w:pos="504"/>
        </w:tabs>
        <w:jc w:val="both"/>
        <w:rPr>
          <w:color w:val="000000"/>
        </w:rPr>
      </w:pPr>
      <w:r w:rsidRPr="0050136C">
        <w:rPr>
          <w:color w:val="000000"/>
        </w:rPr>
        <w:t>2) jej złożenie stanowi czyn nieuczciwej konkurencji w rozumieniu przepisów o zwalczaniu nieuczciwej konkurencji,</w:t>
      </w:r>
    </w:p>
    <w:p w14:paraId="24AD6E01" w14:textId="77777777" w:rsidR="00655D27" w:rsidRPr="0050136C" w:rsidRDefault="00655D27" w:rsidP="00655D27">
      <w:pPr>
        <w:tabs>
          <w:tab w:val="decimal" w:pos="504"/>
        </w:tabs>
        <w:rPr>
          <w:color w:val="000000"/>
        </w:rPr>
      </w:pPr>
      <w:r w:rsidRPr="0050136C">
        <w:rPr>
          <w:color w:val="000000"/>
        </w:rPr>
        <w:t>3) zawiera błędy w obliczeniu ceny, których nie można poprawić,</w:t>
      </w:r>
    </w:p>
    <w:p w14:paraId="2C61EDE3" w14:textId="77777777" w:rsidR="00655D27" w:rsidRPr="0050136C" w:rsidRDefault="00655D27" w:rsidP="00655D27">
      <w:pPr>
        <w:tabs>
          <w:tab w:val="decimal" w:pos="504"/>
        </w:tabs>
        <w:jc w:val="both"/>
        <w:rPr>
          <w:color w:val="000000"/>
        </w:rPr>
      </w:pPr>
      <w:r w:rsidRPr="0050136C">
        <w:rPr>
          <w:color w:val="000000"/>
        </w:rPr>
        <w:t>4</w:t>
      </w:r>
      <w:r>
        <w:rPr>
          <w:color w:val="000000"/>
        </w:rPr>
        <w:t xml:space="preserve">) </w:t>
      </w:r>
      <w:r w:rsidRPr="0050136C">
        <w:rPr>
          <w:color w:val="000000"/>
        </w:rPr>
        <w:t>Wykonawca w terminie wskazanym w zawiadomieniu o poprawieniu innej omyłki polegającej na niezgodności oferty z treścią zaproszenia do złożenia oferty, nie zgodził się na jej poprawienie,</w:t>
      </w:r>
    </w:p>
    <w:p w14:paraId="43EFE8EB" w14:textId="77777777" w:rsidR="00655D27" w:rsidRPr="0050136C" w:rsidRDefault="00655D27" w:rsidP="00655D27">
      <w:pPr>
        <w:tabs>
          <w:tab w:val="decimal" w:pos="504"/>
        </w:tabs>
        <w:jc w:val="both"/>
        <w:rPr>
          <w:color w:val="000000"/>
        </w:rPr>
      </w:pPr>
      <w:r w:rsidRPr="0050136C">
        <w:rPr>
          <w:color w:val="000000"/>
        </w:rPr>
        <w:t xml:space="preserve">5) jest nieważna na podstawie odrębnych przepisów. </w:t>
      </w:r>
    </w:p>
    <w:p w14:paraId="65C755D6" w14:textId="77777777" w:rsidR="00655D27" w:rsidRPr="0050136C" w:rsidRDefault="00655D27" w:rsidP="00655D27">
      <w:pPr>
        <w:jc w:val="both"/>
        <w:rPr>
          <w:bCs/>
          <w:color w:val="000000"/>
          <w:sz w:val="22"/>
          <w:szCs w:val="22"/>
        </w:rPr>
      </w:pPr>
      <w:r w:rsidRPr="0050136C">
        <w:t>Oferta nieważna będzie odrzucona. Z tytułu odrzucenia oferty Wykonawcy nie przysługują żadne roszczenia przeciwko Zamawiającemu</w:t>
      </w:r>
      <w:r w:rsidRPr="0050136C">
        <w:rPr>
          <w:bCs/>
          <w:color w:val="000000"/>
          <w:sz w:val="22"/>
          <w:szCs w:val="22"/>
        </w:rPr>
        <w:t xml:space="preserve">.         </w:t>
      </w:r>
    </w:p>
    <w:p w14:paraId="2B34E41C" w14:textId="77777777" w:rsidR="000B4CF5" w:rsidRPr="00030336" w:rsidRDefault="000B4CF5" w:rsidP="000B4CF5">
      <w:pPr>
        <w:jc w:val="both"/>
        <w:rPr>
          <w:bCs/>
          <w:color w:val="000000"/>
          <w:sz w:val="20"/>
        </w:rPr>
      </w:pPr>
      <w:r>
        <w:rPr>
          <w:bCs/>
          <w:color w:val="000000"/>
          <w:sz w:val="22"/>
          <w:szCs w:val="22"/>
        </w:rPr>
        <w:t xml:space="preserve">        </w:t>
      </w:r>
      <w:r w:rsidRPr="00030336">
        <w:rPr>
          <w:bCs/>
          <w:color w:val="000000"/>
          <w:sz w:val="20"/>
        </w:rPr>
        <w:t xml:space="preserve">                                                                                                                              </w:t>
      </w:r>
    </w:p>
    <w:p w14:paraId="271FD932" w14:textId="77777777" w:rsidR="00655D27" w:rsidRPr="00297E7F" w:rsidRDefault="00655D27" w:rsidP="00655D27">
      <w:pPr>
        <w:widowControl w:val="0"/>
        <w:shd w:val="clear" w:color="auto" w:fill="FFFFFF"/>
        <w:tabs>
          <w:tab w:val="left" w:pos="341"/>
        </w:tabs>
        <w:autoSpaceDE w:val="0"/>
        <w:autoSpaceDN w:val="0"/>
        <w:adjustRightInd w:val="0"/>
        <w:jc w:val="both"/>
        <w:rPr>
          <w:b/>
          <w:bCs/>
          <w:color w:val="000000"/>
          <w:szCs w:val="24"/>
          <w:lang w:eastAsia="pl-PL"/>
        </w:rPr>
      </w:pPr>
      <w:r w:rsidRPr="0050136C">
        <w:rPr>
          <w:b/>
          <w:bCs/>
          <w:color w:val="000000"/>
          <w:szCs w:val="24"/>
        </w:rPr>
        <w:t>1</w:t>
      </w:r>
      <w:r w:rsidR="00AE6479">
        <w:rPr>
          <w:b/>
          <w:bCs/>
          <w:color w:val="000000"/>
          <w:szCs w:val="24"/>
        </w:rPr>
        <w:t>6</w:t>
      </w:r>
      <w:r w:rsidRPr="0050136C">
        <w:rPr>
          <w:b/>
          <w:bCs/>
          <w:color w:val="000000"/>
          <w:szCs w:val="24"/>
        </w:rPr>
        <w:t>. Unie</w:t>
      </w:r>
      <w:r w:rsidR="00725B12">
        <w:rPr>
          <w:b/>
          <w:bCs/>
          <w:color w:val="000000"/>
          <w:szCs w:val="24"/>
        </w:rPr>
        <w:t xml:space="preserve">ważnienie postępowania nastąpi </w:t>
      </w:r>
      <w:r w:rsidRPr="00297E7F">
        <w:rPr>
          <w:b/>
          <w:bCs/>
          <w:color w:val="000000"/>
          <w:szCs w:val="24"/>
          <w:lang w:eastAsia="pl-PL"/>
        </w:rPr>
        <w:t>w przypadku, gdy:</w:t>
      </w:r>
    </w:p>
    <w:p w14:paraId="0BDC1089" w14:textId="77777777" w:rsidR="00655D27" w:rsidRPr="0050136C" w:rsidRDefault="00655D27" w:rsidP="00655D27">
      <w:pPr>
        <w:tabs>
          <w:tab w:val="decimal" w:pos="504"/>
        </w:tabs>
        <w:rPr>
          <w:color w:val="000000"/>
        </w:rPr>
      </w:pPr>
      <w:r w:rsidRPr="0050136C">
        <w:rPr>
          <w:color w:val="000000"/>
        </w:rPr>
        <w:t>1)  nie  złożono co najmniej jednej oferty  niepodlegającej odrzuceniu,</w:t>
      </w:r>
    </w:p>
    <w:p w14:paraId="1473022F" w14:textId="77777777" w:rsidR="00655D27" w:rsidRPr="00297E7F" w:rsidRDefault="00655D27" w:rsidP="00655D27">
      <w:pPr>
        <w:tabs>
          <w:tab w:val="decimal" w:pos="504"/>
        </w:tabs>
        <w:jc w:val="both"/>
        <w:rPr>
          <w:color w:val="000000"/>
        </w:rPr>
      </w:pPr>
      <w:r w:rsidRPr="0050136C">
        <w:rPr>
          <w:color w:val="000000"/>
        </w:rPr>
        <w:t>2) cena najkorzystniejszej oferty lub oferta z najniższą ceną przewyższa kwotę, jaką Z</w:t>
      </w:r>
      <w:r>
        <w:rPr>
          <w:color w:val="000000"/>
        </w:rPr>
        <w:t>amawiający zamierza przeznaczyć</w:t>
      </w:r>
      <w:r w:rsidRPr="0050136C">
        <w:rPr>
          <w:color w:val="000000"/>
        </w:rPr>
        <w:t xml:space="preserve"> na sfinansowanie zamówienia, chyba że </w:t>
      </w:r>
      <w:r w:rsidRPr="00297E7F">
        <w:rPr>
          <w:color w:val="000000"/>
        </w:rPr>
        <w:t xml:space="preserve">Zamawiający może zwiększyć tę kwotę do ceny najkorzystniejszej oferty, </w:t>
      </w:r>
    </w:p>
    <w:p w14:paraId="1B277136" w14:textId="77777777" w:rsidR="00655D27" w:rsidRPr="00297E7F" w:rsidRDefault="00655D27" w:rsidP="00B746FE">
      <w:pPr>
        <w:tabs>
          <w:tab w:val="decimal" w:pos="504"/>
        </w:tabs>
        <w:rPr>
          <w:color w:val="000000"/>
        </w:rPr>
      </w:pPr>
      <w:r w:rsidRPr="00297E7F">
        <w:rPr>
          <w:color w:val="000000"/>
        </w:rPr>
        <w:t>3) zostały złożone oferty dodatkowe o takiej samej cenie,</w:t>
      </w:r>
    </w:p>
    <w:p w14:paraId="532ED791" w14:textId="77777777" w:rsidR="00655D27" w:rsidRPr="00297E7F" w:rsidRDefault="00655D27" w:rsidP="00B746FE">
      <w:pPr>
        <w:tabs>
          <w:tab w:val="decimal" w:pos="504"/>
        </w:tabs>
        <w:jc w:val="both"/>
        <w:rPr>
          <w:color w:val="000000"/>
          <w:spacing w:val="-5"/>
        </w:rPr>
      </w:pPr>
      <w:r w:rsidRPr="00297E7F">
        <w:rPr>
          <w:color w:val="000000"/>
        </w:rPr>
        <w:t>4) wystąpiła istotna zmiana okoliczności powodująca, że prowadzenie postępowanie lub wykonanie</w:t>
      </w:r>
      <w:r w:rsidRPr="00297E7F">
        <w:rPr>
          <w:color w:val="000000"/>
          <w:spacing w:val="-7"/>
        </w:rPr>
        <w:t xml:space="preserve"> zamówienia nie leży w interesie publicznym</w:t>
      </w:r>
      <w:r w:rsidRPr="00297E7F">
        <w:rPr>
          <w:color w:val="000000"/>
          <w:spacing w:val="-5"/>
        </w:rPr>
        <w:t>, czego nie można było wcześniej przewidzieć,</w:t>
      </w:r>
    </w:p>
    <w:p w14:paraId="4710C34C" w14:textId="77777777" w:rsidR="00655D27" w:rsidRDefault="00655D27" w:rsidP="00655D27">
      <w:pPr>
        <w:tabs>
          <w:tab w:val="decimal" w:pos="216"/>
          <w:tab w:val="decimal" w:pos="504"/>
        </w:tabs>
        <w:jc w:val="both"/>
        <w:rPr>
          <w:color w:val="000000"/>
          <w:spacing w:val="-4"/>
        </w:rPr>
      </w:pPr>
      <w:r w:rsidRPr="00297E7F">
        <w:rPr>
          <w:color w:val="000000"/>
          <w:spacing w:val="-4"/>
        </w:rPr>
        <w:t>5) postępowanie obarczone jest niemożliwą do usunięcia wadą, uniemożliwiającą zawarcie niepodlegającej unieważnieniu umowy</w:t>
      </w:r>
      <w:r w:rsidR="00084F4B">
        <w:rPr>
          <w:color w:val="000000"/>
          <w:spacing w:val="-4"/>
        </w:rPr>
        <w:t>,</w:t>
      </w:r>
    </w:p>
    <w:p w14:paraId="69210A7B" w14:textId="77777777" w:rsidR="00084F4B" w:rsidRDefault="00084F4B" w:rsidP="00655D27">
      <w:pPr>
        <w:tabs>
          <w:tab w:val="decimal" w:pos="216"/>
          <w:tab w:val="decimal" w:pos="504"/>
        </w:tabs>
        <w:jc w:val="both"/>
        <w:rPr>
          <w:color w:val="000000"/>
        </w:rPr>
      </w:pPr>
      <w:r>
        <w:rPr>
          <w:color w:val="000000"/>
          <w:spacing w:val="-4"/>
        </w:rPr>
        <w:t>6) Wykonawca uchyla się od zawarcia umowy.</w:t>
      </w:r>
    </w:p>
    <w:p w14:paraId="339C02A7" w14:textId="77777777" w:rsidR="00AE6479" w:rsidRPr="00644269" w:rsidRDefault="00AE6479" w:rsidP="000B4CF5">
      <w:pPr>
        <w:rPr>
          <w:b/>
          <w:bCs/>
          <w:color w:val="000000"/>
          <w:sz w:val="20"/>
        </w:rPr>
      </w:pPr>
    </w:p>
    <w:p w14:paraId="031E7EB6" w14:textId="77777777" w:rsidR="000B4CF5" w:rsidRPr="00994444" w:rsidRDefault="000B4CF5" w:rsidP="000B4CF5">
      <w:pPr>
        <w:rPr>
          <w:b/>
          <w:bCs/>
          <w:color w:val="000000"/>
          <w:szCs w:val="24"/>
        </w:rPr>
      </w:pPr>
      <w:r w:rsidRPr="00994444">
        <w:rPr>
          <w:b/>
          <w:bCs/>
          <w:color w:val="000000"/>
          <w:szCs w:val="24"/>
        </w:rPr>
        <w:t>1</w:t>
      </w:r>
      <w:r w:rsidR="00AE6479">
        <w:rPr>
          <w:b/>
          <w:bCs/>
          <w:color w:val="000000"/>
          <w:szCs w:val="24"/>
        </w:rPr>
        <w:t>7</w:t>
      </w:r>
      <w:r w:rsidRPr="00994444">
        <w:rPr>
          <w:b/>
          <w:bCs/>
          <w:color w:val="000000"/>
          <w:szCs w:val="24"/>
        </w:rPr>
        <w:t>. Ogłoszenie wyników i zawarcie umowy</w:t>
      </w:r>
    </w:p>
    <w:p w14:paraId="43EFCEE1" w14:textId="77777777" w:rsidR="00655D27" w:rsidRDefault="00655D27" w:rsidP="00655D27">
      <w:pPr>
        <w:jc w:val="both"/>
        <w:rPr>
          <w:bCs/>
          <w:color w:val="000000"/>
          <w:szCs w:val="24"/>
        </w:rPr>
      </w:pPr>
      <w:r w:rsidRPr="0050136C">
        <w:rPr>
          <w:bCs/>
          <w:color w:val="000000"/>
          <w:szCs w:val="24"/>
        </w:rPr>
        <w:t xml:space="preserve">1) Zamawiający niezwłocznie powiadomi o wyborze najkorzystniejszej oferty </w:t>
      </w:r>
      <w:r>
        <w:rPr>
          <w:bCs/>
          <w:color w:val="000000"/>
          <w:szCs w:val="24"/>
        </w:rPr>
        <w:t xml:space="preserve">wszystkich </w:t>
      </w:r>
      <w:r w:rsidRPr="0050136C">
        <w:rPr>
          <w:bCs/>
          <w:color w:val="000000"/>
          <w:szCs w:val="24"/>
        </w:rPr>
        <w:t>Wykonawców</w:t>
      </w:r>
      <w:r>
        <w:rPr>
          <w:bCs/>
          <w:color w:val="000000"/>
          <w:szCs w:val="24"/>
        </w:rPr>
        <w:t>,</w:t>
      </w:r>
      <w:r w:rsidRPr="0050136C">
        <w:rPr>
          <w:bCs/>
          <w:color w:val="000000"/>
          <w:szCs w:val="24"/>
        </w:rPr>
        <w:t xml:space="preserve"> którzy złożyli oferty, podając nazwę i adres Wykonawcy, którego ofertę wybrano wraz z uzasadnieniem wyboru, a także nazwy Wykonawców</w:t>
      </w:r>
      <w:r>
        <w:rPr>
          <w:bCs/>
          <w:color w:val="000000"/>
          <w:szCs w:val="24"/>
        </w:rPr>
        <w:t>,</w:t>
      </w:r>
      <w:r w:rsidRPr="0050136C">
        <w:rPr>
          <w:bCs/>
          <w:color w:val="000000"/>
          <w:szCs w:val="24"/>
        </w:rPr>
        <w:t xml:space="preserve"> kt</w:t>
      </w:r>
      <w:r w:rsidR="00A6332D">
        <w:rPr>
          <w:bCs/>
          <w:color w:val="000000"/>
          <w:szCs w:val="24"/>
        </w:rPr>
        <w:t xml:space="preserve">órych </w:t>
      </w:r>
      <w:r>
        <w:rPr>
          <w:bCs/>
          <w:color w:val="000000"/>
          <w:szCs w:val="24"/>
        </w:rPr>
        <w:t>oferty zostały odrzucone</w:t>
      </w:r>
      <w:r w:rsidRPr="0050136C">
        <w:rPr>
          <w:bCs/>
          <w:color w:val="000000"/>
          <w:szCs w:val="24"/>
        </w:rPr>
        <w:t xml:space="preserve"> wraz z  uzasadnieniem. Wyniki postępowania obowiązują po ich zatwierdzeniu przez Dyrektora SPSPRiTS w Zamościu.</w:t>
      </w:r>
    </w:p>
    <w:p w14:paraId="4B5962AA" w14:textId="77777777" w:rsidR="00E70BB0" w:rsidRPr="0050136C" w:rsidRDefault="00E70BB0" w:rsidP="00655D27">
      <w:pPr>
        <w:jc w:val="both"/>
        <w:rPr>
          <w:bCs/>
          <w:color w:val="000000"/>
          <w:szCs w:val="24"/>
        </w:rPr>
      </w:pPr>
    </w:p>
    <w:p w14:paraId="61E06182" w14:textId="77777777" w:rsidR="00655D27" w:rsidRPr="0050136C" w:rsidRDefault="00655D27" w:rsidP="00655D27">
      <w:pPr>
        <w:jc w:val="both"/>
        <w:rPr>
          <w:color w:val="000000"/>
          <w:szCs w:val="24"/>
        </w:rPr>
      </w:pPr>
      <w:r w:rsidRPr="0050136C">
        <w:rPr>
          <w:bCs/>
          <w:color w:val="000000"/>
          <w:szCs w:val="24"/>
        </w:rPr>
        <w:t xml:space="preserve">2) </w:t>
      </w:r>
      <w:r w:rsidRPr="0050136C">
        <w:t xml:space="preserve">Z wybranym Wykonawcą zawarta zostanie umowa. </w:t>
      </w:r>
      <w:r w:rsidRPr="0050136C">
        <w:rPr>
          <w:bCs/>
          <w:color w:val="000000"/>
          <w:szCs w:val="24"/>
        </w:rPr>
        <w:t>Jeżeli Wykonawca, którego oferta została wybrana</w:t>
      </w:r>
      <w:r>
        <w:rPr>
          <w:bCs/>
          <w:color w:val="000000"/>
          <w:szCs w:val="24"/>
        </w:rPr>
        <w:t>,</w:t>
      </w:r>
      <w:r w:rsidRPr="0050136C">
        <w:rPr>
          <w:bCs/>
          <w:color w:val="000000"/>
          <w:szCs w:val="24"/>
        </w:rPr>
        <w:t xml:space="preserve"> uchyli się od zawarcia umowy, Zamawiający wybierze ofertę najkorzystniejszą spośród pozostałych ofert.</w:t>
      </w:r>
    </w:p>
    <w:p w14:paraId="7809ABEA" w14:textId="77777777" w:rsidR="00655D27" w:rsidRPr="002D6655" w:rsidRDefault="00655D27" w:rsidP="00655D27">
      <w:pPr>
        <w:jc w:val="both"/>
        <w:rPr>
          <w:color w:val="000000"/>
          <w:sz w:val="20"/>
        </w:rPr>
      </w:pPr>
    </w:p>
    <w:p w14:paraId="26151B3B" w14:textId="77777777" w:rsidR="000B4CF5" w:rsidRPr="00D67ED1" w:rsidRDefault="005917F7" w:rsidP="000B4CF5">
      <w:pPr>
        <w:jc w:val="both"/>
        <w:rPr>
          <w:b/>
          <w:color w:val="000000"/>
        </w:rPr>
      </w:pPr>
      <w:r>
        <w:rPr>
          <w:b/>
          <w:color w:val="000000"/>
        </w:rPr>
        <w:t>1</w:t>
      </w:r>
      <w:r w:rsidR="00AE6479">
        <w:rPr>
          <w:b/>
          <w:color w:val="000000"/>
        </w:rPr>
        <w:t>8</w:t>
      </w:r>
      <w:r>
        <w:rPr>
          <w:b/>
          <w:color w:val="000000"/>
        </w:rPr>
        <w:t>. DIWZ zawiera</w:t>
      </w:r>
      <w:r w:rsidR="000B4CF5" w:rsidRPr="00D67ED1">
        <w:rPr>
          <w:b/>
          <w:color w:val="000000"/>
        </w:rPr>
        <w:t>:</w:t>
      </w:r>
    </w:p>
    <w:p w14:paraId="12C27D94" w14:textId="050573BD" w:rsidR="000B4CF5" w:rsidRDefault="00984946" w:rsidP="000B4CF5">
      <w:pPr>
        <w:jc w:val="both"/>
        <w:rPr>
          <w:color w:val="000000" w:themeColor="text1"/>
          <w:szCs w:val="24"/>
        </w:rPr>
      </w:pPr>
      <w:r w:rsidRPr="00EB7CC0">
        <w:rPr>
          <w:color w:val="000000" w:themeColor="text1"/>
          <w:szCs w:val="24"/>
        </w:rPr>
        <w:t>1) Formularz oferty – druk w załączeniu</w:t>
      </w:r>
      <w:r w:rsidR="00331CDC" w:rsidRPr="00EB7CC0">
        <w:rPr>
          <w:color w:val="000000" w:themeColor="text1"/>
          <w:szCs w:val="24"/>
        </w:rPr>
        <w:t>,</w:t>
      </w:r>
    </w:p>
    <w:p w14:paraId="584991D3" w14:textId="3F1A182E" w:rsidR="00223E63" w:rsidRPr="00F82164" w:rsidRDefault="00E055EC" w:rsidP="00655EAA">
      <w:pPr>
        <w:jc w:val="both"/>
        <w:rPr>
          <w:color w:val="000000" w:themeColor="text1"/>
        </w:rPr>
      </w:pPr>
      <w:r w:rsidRPr="00F82164">
        <w:rPr>
          <w:color w:val="000000" w:themeColor="text1"/>
        </w:rPr>
        <w:t>2</w:t>
      </w:r>
      <w:r w:rsidR="00223E63" w:rsidRPr="00F82164">
        <w:rPr>
          <w:color w:val="000000" w:themeColor="text1"/>
        </w:rPr>
        <w:t>) Przedmiar robót – załącznik nr 1</w:t>
      </w:r>
      <w:r w:rsidR="002D6655" w:rsidRPr="00F82164">
        <w:rPr>
          <w:color w:val="000000" w:themeColor="text1"/>
        </w:rPr>
        <w:t>,</w:t>
      </w:r>
    </w:p>
    <w:p w14:paraId="7FDCE88F" w14:textId="140C971C" w:rsidR="00E43563" w:rsidRPr="00CC02E3" w:rsidRDefault="009A7386" w:rsidP="00E43563">
      <w:pPr>
        <w:jc w:val="both"/>
        <w:rPr>
          <w:color w:val="FF0000"/>
          <w:szCs w:val="24"/>
        </w:rPr>
      </w:pPr>
      <w:r>
        <w:rPr>
          <w:color w:val="000000" w:themeColor="text1"/>
          <w:szCs w:val="24"/>
        </w:rPr>
        <w:t>3</w:t>
      </w:r>
      <w:r w:rsidR="008F0304" w:rsidRPr="00EB7CC0">
        <w:rPr>
          <w:color w:val="000000" w:themeColor="text1"/>
          <w:szCs w:val="24"/>
        </w:rPr>
        <w:t>) Oświadczenie dotyczące</w:t>
      </w:r>
      <w:r w:rsidR="00E43563" w:rsidRPr="00EB7CC0">
        <w:rPr>
          <w:color w:val="000000" w:themeColor="text1"/>
          <w:szCs w:val="24"/>
        </w:rPr>
        <w:t xml:space="preserve"> spełnieni</w:t>
      </w:r>
      <w:r w:rsidR="008F0304" w:rsidRPr="00EB7CC0">
        <w:rPr>
          <w:color w:val="000000" w:themeColor="text1"/>
          <w:szCs w:val="24"/>
        </w:rPr>
        <w:t>a</w:t>
      </w:r>
      <w:r w:rsidR="00E43563" w:rsidRPr="00EB7CC0">
        <w:rPr>
          <w:color w:val="000000" w:themeColor="text1"/>
          <w:szCs w:val="24"/>
        </w:rPr>
        <w:t xml:space="preserve"> warunków udziału w postępowaniu – zał</w:t>
      </w:r>
      <w:r w:rsidR="00655D27" w:rsidRPr="00EB7CC0">
        <w:rPr>
          <w:color w:val="000000" w:themeColor="text1"/>
          <w:szCs w:val="24"/>
        </w:rPr>
        <w:t>ącznik</w:t>
      </w:r>
      <w:r w:rsidR="00E43563" w:rsidRPr="00EB7CC0">
        <w:rPr>
          <w:color w:val="000000" w:themeColor="text1"/>
          <w:szCs w:val="24"/>
        </w:rPr>
        <w:t xml:space="preserve"> nr </w:t>
      </w:r>
      <w:r w:rsidR="00655EAA">
        <w:rPr>
          <w:color w:val="000000" w:themeColor="text1"/>
          <w:szCs w:val="24"/>
        </w:rPr>
        <w:t>2</w:t>
      </w:r>
      <w:r w:rsidR="00725B12" w:rsidRPr="00EB7CC0">
        <w:rPr>
          <w:color w:val="000000" w:themeColor="text1"/>
          <w:szCs w:val="24"/>
        </w:rPr>
        <w:t>,</w:t>
      </w:r>
    </w:p>
    <w:p w14:paraId="58D2B52D" w14:textId="25DDC3E2" w:rsidR="00E43563" w:rsidRPr="00EB7CC0" w:rsidRDefault="009A7386" w:rsidP="00E43563">
      <w:pPr>
        <w:pStyle w:val="Tekstpodstawowy"/>
        <w:spacing w:line="240" w:lineRule="auto"/>
        <w:rPr>
          <w:color w:val="000000" w:themeColor="text1"/>
          <w:sz w:val="24"/>
          <w:szCs w:val="24"/>
        </w:rPr>
      </w:pPr>
      <w:r>
        <w:rPr>
          <w:color w:val="000000" w:themeColor="text1"/>
          <w:sz w:val="24"/>
          <w:szCs w:val="24"/>
        </w:rPr>
        <w:t>4</w:t>
      </w:r>
      <w:r w:rsidR="00E43563" w:rsidRPr="00EB7CC0">
        <w:rPr>
          <w:color w:val="000000" w:themeColor="text1"/>
          <w:sz w:val="24"/>
          <w:szCs w:val="24"/>
        </w:rPr>
        <w:t>) Dane o Wykonawcy – zał</w:t>
      </w:r>
      <w:r w:rsidR="00655D27" w:rsidRPr="00EB7CC0">
        <w:rPr>
          <w:color w:val="000000" w:themeColor="text1"/>
          <w:sz w:val="24"/>
          <w:szCs w:val="24"/>
          <w:lang w:val="pl-PL"/>
        </w:rPr>
        <w:t>ącznik</w:t>
      </w:r>
      <w:r w:rsidR="00E43563" w:rsidRPr="00EB7CC0">
        <w:rPr>
          <w:color w:val="000000" w:themeColor="text1"/>
          <w:sz w:val="24"/>
          <w:szCs w:val="24"/>
        </w:rPr>
        <w:t xml:space="preserve"> nr </w:t>
      </w:r>
      <w:r w:rsidR="00655EAA">
        <w:rPr>
          <w:color w:val="000000" w:themeColor="text1"/>
          <w:sz w:val="24"/>
          <w:szCs w:val="24"/>
          <w:lang w:val="pl-PL"/>
        </w:rPr>
        <w:t>3</w:t>
      </w:r>
      <w:r w:rsidR="006858BB" w:rsidRPr="00EB7CC0">
        <w:rPr>
          <w:color w:val="000000" w:themeColor="text1"/>
          <w:sz w:val="24"/>
          <w:szCs w:val="24"/>
        </w:rPr>
        <w:t>,</w:t>
      </w:r>
    </w:p>
    <w:p w14:paraId="344BBBA9" w14:textId="5743D4F1" w:rsidR="00331CDC" w:rsidRDefault="009A7386" w:rsidP="008D5B20">
      <w:pPr>
        <w:tabs>
          <w:tab w:val="left" w:pos="6255"/>
        </w:tabs>
        <w:jc w:val="both"/>
        <w:rPr>
          <w:color w:val="000000" w:themeColor="text1"/>
        </w:rPr>
      </w:pPr>
      <w:r>
        <w:rPr>
          <w:color w:val="000000" w:themeColor="text1"/>
        </w:rPr>
        <w:t>5</w:t>
      </w:r>
      <w:r w:rsidR="00655D27" w:rsidRPr="00EB7CC0">
        <w:rPr>
          <w:color w:val="000000" w:themeColor="text1"/>
        </w:rPr>
        <w:t>) K</w:t>
      </w:r>
      <w:r w:rsidR="006858BB" w:rsidRPr="00EB7CC0">
        <w:rPr>
          <w:color w:val="000000" w:themeColor="text1"/>
        </w:rPr>
        <w:t>lauzula informacyjna R</w:t>
      </w:r>
      <w:r w:rsidR="00805A46" w:rsidRPr="00EB7CC0">
        <w:rPr>
          <w:color w:val="000000" w:themeColor="text1"/>
        </w:rPr>
        <w:t>ODO</w:t>
      </w:r>
      <w:r w:rsidR="00655D27" w:rsidRPr="00EB7CC0">
        <w:rPr>
          <w:color w:val="000000" w:themeColor="text1"/>
        </w:rPr>
        <w:t xml:space="preserve"> – załącznik</w:t>
      </w:r>
      <w:r w:rsidR="00725B12" w:rsidRPr="00EB7CC0">
        <w:rPr>
          <w:color w:val="000000" w:themeColor="text1"/>
        </w:rPr>
        <w:t xml:space="preserve"> </w:t>
      </w:r>
      <w:r w:rsidR="00EB7CC0" w:rsidRPr="00EB7CC0">
        <w:rPr>
          <w:color w:val="000000" w:themeColor="text1"/>
        </w:rPr>
        <w:t xml:space="preserve">nr </w:t>
      </w:r>
      <w:r w:rsidR="00655EAA">
        <w:rPr>
          <w:color w:val="000000" w:themeColor="text1"/>
        </w:rPr>
        <w:t>4</w:t>
      </w:r>
      <w:r w:rsidR="002D6655">
        <w:rPr>
          <w:color w:val="000000" w:themeColor="text1"/>
        </w:rPr>
        <w:t>,</w:t>
      </w:r>
    </w:p>
    <w:p w14:paraId="375FE29B" w14:textId="07EFB37D" w:rsidR="007B4A61" w:rsidRDefault="009A7386" w:rsidP="007B4A61">
      <w:pPr>
        <w:jc w:val="both"/>
        <w:rPr>
          <w:color w:val="000000"/>
          <w:szCs w:val="24"/>
        </w:rPr>
      </w:pPr>
      <w:r>
        <w:rPr>
          <w:color w:val="000000"/>
        </w:rPr>
        <w:t>6</w:t>
      </w:r>
      <w:r w:rsidR="007B4A61">
        <w:rPr>
          <w:color w:val="000000"/>
        </w:rPr>
        <w:t xml:space="preserve">) Oświadczenie </w:t>
      </w:r>
      <w:r w:rsidR="007B4A61" w:rsidRPr="007B6A47">
        <w:rPr>
          <w:color w:val="000000"/>
          <w:szCs w:val="24"/>
        </w:rPr>
        <w:t>z art. 7 ust. 1 ustawy z dnia 13 kwietnia 2022 r. o szczególnych rozwiązaniach w</w:t>
      </w:r>
      <w:r w:rsidR="007B4A61">
        <w:rPr>
          <w:color w:val="000000"/>
          <w:szCs w:val="24"/>
        </w:rPr>
        <w:t xml:space="preserve"> </w:t>
      </w:r>
      <w:r w:rsidR="007B4A61" w:rsidRPr="007B6A47">
        <w:rPr>
          <w:color w:val="000000"/>
          <w:szCs w:val="24"/>
        </w:rPr>
        <w:t>zakresie przeciwdziałania wspieraniu agresji na Ukrainę oraz służących ochronie bezpieczeństwa narodowego</w:t>
      </w:r>
      <w:r w:rsidR="007B4A61">
        <w:rPr>
          <w:color w:val="000000"/>
          <w:szCs w:val="24"/>
        </w:rPr>
        <w:t xml:space="preserve"> – załącznik nr </w:t>
      </w:r>
      <w:r w:rsidR="00655EAA">
        <w:rPr>
          <w:color w:val="000000"/>
          <w:szCs w:val="24"/>
        </w:rPr>
        <w:t>5</w:t>
      </w:r>
      <w:r w:rsidR="002D6655">
        <w:rPr>
          <w:color w:val="000000"/>
          <w:szCs w:val="24"/>
        </w:rPr>
        <w:t>,</w:t>
      </w:r>
    </w:p>
    <w:p w14:paraId="61097346" w14:textId="3D0E52CC" w:rsidR="008913D1" w:rsidRDefault="008913D1" w:rsidP="008913D1">
      <w:pPr>
        <w:tabs>
          <w:tab w:val="left" w:pos="300"/>
        </w:tabs>
        <w:suppressAutoHyphens w:val="0"/>
        <w:spacing w:line="276" w:lineRule="auto"/>
        <w:jc w:val="both"/>
        <w:rPr>
          <w:color w:val="FF0000"/>
          <w:sz w:val="20"/>
        </w:rPr>
      </w:pPr>
      <w:r>
        <w:rPr>
          <w:color w:val="000000"/>
          <w:szCs w:val="24"/>
        </w:rPr>
        <w:t xml:space="preserve">7) </w:t>
      </w:r>
      <w:r w:rsidR="00B33320">
        <w:rPr>
          <w:color w:val="000000"/>
          <w:szCs w:val="24"/>
        </w:rPr>
        <w:t>O</w:t>
      </w:r>
      <w:r>
        <w:t>świadczenie o dokonaniu</w:t>
      </w:r>
      <w:r w:rsidR="00B33320">
        <w:t xml:space="preserve"> wizji lokalnej</w:t>
      </w:r>
      <w:r>
        <w:t xml:space="preserve">  </w:t>
      </w:r>
      <w:r w:rsidRPr="008913D1">
        <w:rPr>
          <w:color w:val="000000" w:themeColor="text1"/>
        </w:rPr>
        <w:t>– załącznik nr 6</w:t>
      </w:r>
      <w:r w:rsidR="00EE7B30">
        <w:rPr>
          <w:color w:val="000000" w:themeColor="text1"/>
        </w:rPr>
        <w:t>,</w:t>
      </w:r>
    </w:p>
    <w:p w14:paraId="582EC448" w14:textId="714312E9" w:rsidR="004547FF" w:rsidRDefault="008913D1" w:rsidP="00644269">
      <w:pPr>
        <w:jc w:val="both"/>
        <w:rPr>
          <w:color w:val="000000" w:themeColor="text1"/>
        </w:rPr>
      </w:pPr>
      <w:r>
        <w:rPr>
          <w:color w:val="000000" w:themeColor="text1"/>
        </w:rPr>
        <w:t>8</w:t>
      </w:r>
      <w:r w:rsidR="00644269" w:rsidRPr="00EB7CC0">
        <w:rPr>
          <w:color w:val="000000" w:themeColor="text1"/>
        </w:rPr>
        <w:t>) Wzór umowy – załącznik nr</w:t>
      </w:r>
      <w:r w:rsidR="00644269">
        <w:rPr>
          <w:color w:val="000000" w:themeColor="text1"/>
        </w:rPr>
        <w:t xml:space="preserve"> </w:t>
      </w:r>
      <w:r>
        <w:rPr>
          <w:color w:val="000000" w:themeColor="text1"/>
        </w:rPr>
        <w:t>7</w:t>
      </w:r>
      <w:r w:rsidR="003B7114">
        <w:rPr>
          <w:color w:val="000000" w:themeColor="text1"/>
        </w:rPr>
        <w:t>.</w:t>
      </w:r>
    </w:p>
    <w:p w14:paraId="32DA2E5B" w14:textId="77777777" w:rsidR="002472FF" w:rsidRPr="002472FF" w:rsidRDefault="000B4CF5" w:rsidP="002472FF">
      <w:pPr>
        <w:rPr>
          <w:sz w:val="20"/>
          <w:szCs w:val="24"/>
          <w:lang w:eastAsia="pl-PL"/>
        </w:rPr>
      </w:pPr>
      <w:r w:rsidRPr="00420F28">
        <w:rPr>
          <w:color w:val="000000" w:themeColor="text1"/>
        </w:rPr>
        <w:t>Zamość,</w:t>
      </w:r>
      <w:r w:rsidR="00492F00">
        <w:rPr>
          <w:color w:val="000000" w:themeColor="text1"/>
        </w:rPr>
        <w:t xml:space="preserve"> </w:t>
      </w:r>
      <w:r w:rsidR="000147E7">
        <w:rPr>
          <w:color w:val="000000" w:themeColor="text1"/>
        </w:rPr>
        <w:t>29 kwietnia</w:t>
      </w:r>
      <w:r w:rsidR="005438D0" w:rsidRPr="00420F28">
        <w:rPr>
          <w:color w:val="000000" w:themeColor="text1"/>
        </w:rPr>
        <w:t xml:space="preserve"> </w:t>
      </w:r>
      <w:r w:rsidR="006F36AF" w:rsidRPr="00420F28">
        <w:rPr>
          <w:color w:val="000000" w:themeColor="text1"/>
        </w:rPr>
        <w:t>20</w:t>
      </w:r>
      <w:r w:rsidR="002E0653" w:rsidRPr="00420F28">
        <w:rPr>
          <w:color w:val="000000" w:themeColor="text1"/>
        </w:rPr>
        <w:t>2</w:t>
      </w:r>
      <w:r w:rsidR="009E137E">
        <w:rPr>
          <w:color w:val="000000" w:themeColor="text1"/>
        </w:rPr>
        <w:t>6</w:t>
      </w:r>
      <w:r w:rsidR="006F36AF" w:rsidRPr="00420F28">
        <w:rPr>
          <w:color w:val="000000" w:themeColor="text1"/>
        </w:rPr>
        <w:t xml:space="preserve"> </w:t>
      </w:r>
      <w:r w:rsidR="006F36AF" w:rsidRPr="00533E00">
        <w:rPr>
          <w:color w:val="000000" w:themeColor="text1"/>
          <w:sz w:val="18"/>
          <w:szCs w:val="18"/>
        </w:rPr>
        <w:t>r</w:t>
      </w:r>
      <w:bookmarkStart w:id="0" w:name="_Hlk128049976"/>
      <w:r w:rsidR="005C40C6" w:rsidRPr="00533E00">
        <w:rPr>
          <w:color w:val="000000" w:themeColor="text1"/>
          <w:sz w:val="18"/>
          <w:szCs w:val="18"/>
        </w:rPr>
        <w:t xml:space="preserve"> </w:t>
      </w:r>
      <w:r w:rsidR="009E137E" w:rsidRPr="009E137E">
        <w:rPr>
          <w:color w:val="EE0000"/>
          <w:sz w:val="18"/>
          <w:szCs w:val="18"/>
        </w:rPr>
        <w:t>.</w:t>
      </w:r>
      <w:r w:rsidR="005C40C6" w:rsidRPr="009E137E">
        <w:rPr>
          <w:color w:val="EE0000"/>
          <w:sz w:val="18"/>
          <w:szCs w:val="18"/>
        </w:rPr>
        <w:t xml:space="preserve">                                               </w:t>
      </w:r>
      <w:r w:rsidR="00533E00" w:rsidRPr="009E137E">
        <w:rPr>
          <w:color w:val="EE0000"/>
          <w:sz w:val="18"/>
          <w:szCs w:val="18"/>
        </w:rPr>
        <w:t xml:space="preserve">      </w:t>
      </w:r>
      <w:r w:rsidR="005C40C6" w:rsidRPr="009E137E">
        <w:rPr>
          <w:color w:val="EE0000"/>
          <w:sz w:val="18"/>
          <w:szCs w:val="18"/>
        </w:rPr>
        <w:t xml:space="preserve"> </w:t>
      </w:r>
      <w:r w:rsidR="009E137E" w:rsidRPr="009E137E">
        <w:rPr>
          <w:color w:val="EE0000"/>
          <w:sz w:val="18"/>
          <w:szCs w:val="18"/>
        </w:rPr>
        <w:t xml:space="preserve">  </w:t>
      </w:r>
      <w:r w:rsidR="002472FF" w:rsidRPr="002472FF">
        <w:rPr>
          <w:sz w:val="20"/>
          <w:szCs w:val="24"/>
          <w:lang w:eastAsia="pl-PL"/>
        </w:rPr>
        <w:t>Podpisał:</w:t>
      </w:r>
    </w:p>
    <w:p w14:paraId="773134B1" w14:textId="77777777" w:rsidR="002472FF" w:rsidRPr="002472FF" w:rsidRDefault="002472FF" w:rsidP="002472FF">
      <w:pPr>
        <w:suppressAutoHyphens w:val="0"/>
        <w:jc w:val="center"/>
        <w:rPr>
          <w:sz w:val="20"/>
          <w:szCs w:val="24"/>
          <w:lang w:eastAsia="pl-PL"/>
        </w:rPr>
      </w:pPr>
      <w:r w:rsidRPr="002472FF">
        <w:rPr>
          <w:sz w:val="20"/>
          <w:szCs w:val="24"/>
          <w:lang w:eastAsia="pl-PL"/>
        </w:rPr>
        <w:t xml:space="preserve">                                                DYREKTOR</w:t>
      </w:r>
    </w:p>
    <w:p w14:paraId="35BF7020" w14:textId="77777777" w:rsidR="002472FF" w:rsidRPr="002472FF" w:rsidRDefault="002472FF" w:rsidP="002472FF">
      <w:pPr>
        <w:suppressAutoHyphens w:val="0"/>
        <w:jc w:val="center"/>
        <w:rPr>
          <w:sz w:val="20"/>
          <w:szCs w:val="24"/>
          <w:lang w:eastAsia="pl-PL"/>
        </w:rPr>
      </w:pPr>
      <w:r w:rsidRPr="002472FF">
        <w:rPr>
          <w:sz w:val="20"/>
          <w:szCs w:val="24"/>
          <w:lang w:eastAsia="pl-PL"/>
        </w:rPr>
        <w:t xml:space="preserve">                                            Samodzielnej Publicznej Stacji Pogotowia                                                                                                                                                           </w:t>
      </w:r>
    </w:p>
    <w:p w14:paraId="0C3D3EFD" w14:textId="77777777" w:rsidR="002472FF" w:rsidRPr="002472FF" w:rsidRDefault="002472FF" w:rsidP="002472FF">
      <w:pPr>
        <w:suppressAutoHyphens w:val="0"/>
        <w:jc w:val="center"/>
        <w:rPr>
          <w:sz w:val="20"/>
          <w:szCs w:val="24"/>
          <w:lang w:eastAsia="pl-PL"/>
        </w:rPr>
      </w:pPr>
      <w:r w:rsidRPr="002472FF">
        <w:rPr>
          <w:sz w:val="20"/>
          <w:szCs w:val="24"/>
          <w:lang w:eastAsia="pl-PL"/>
        </w:rPr>
        <w:t xml:space="preserve">                                         Ratunkowego i Transportu Sanitarnego                                                                                                                                                   </w:t>
      </w:r>
    </w:p>
    <w:p w14:paraId="24A62EB4" w14:textId="77777777" w:rsidR="002472FF" w:rsidRPr="002472FF" w:rsidRDefault="002472FF" w:rsidP="002472FF">
      <w:pPr>
        <w:suppressAutoHyphens w:val="0"/>
        <w:jc w:val="center"/>
        <w:rPr>
          <w:sz w:val="20"/>
          <w:szCs w:val="24"/>
          <w:lang w:eastAsia="pl-PL"/>
        </w:rPr>
      </w:pPr>
      <w:r w:rsidRPr="002472FF">
        <w:rPr>
          <w:sz w:val="20"/>
          <w:szCs w:val="24"/>
          <w:lang w:eastAsia="pl-PL"/>
        </w:rPr>
        <w:t xml:space="preserve">                                              w Zamościu</w:t>
      </w:r>
    </w:p>
    <w:p w14:paraId="165A6B1D" w14:textId="77777777" w:rsidR="002472FF" w:rsidRPr="002472FF" w:rsidRDefault="002472FF" w:rsidP="002472FF">
      <w:pPr>
        <w:suppressAutoHyphens w:val="0"/>
        <w:jc w:val="center"/>
        <w:rPr>
          <w:sz w:val="20"/>
          <w:szCs w:val="24"/>
          <w:lang w:eastAsia="pl-PL"/>
        </w:rPr>
      </w:pPr>
      <w:r w:rsidRPr="002472FF">
        <w:rPr>
          <w:sz w:val="20"/>
          <w:szCs w:val="24"/>
          <w:lang w:eastAsia="pl-PL"/>
        </w:rPr>
        <w:t xml:space="preserve">                                              Piotr Błażewicz</w:t>
      </w:r>
    </w:p>
    <w:p w14:paraId="0BAEDD90" w14:textId="25C2F43B" w:rsidR="00E45BBC" w:rsidRDefault="009E137E" w:rsidP="002472FF">
      <w:pPr>
        <w:tabs>
          <w:tab w:val="left" w:pos="3760"/>
        </w:tabs>
        <w:rPr>
          <w:sz w:val="26"/>
        </w:rPr>
      </w:pPr>
      <w:r w:rsidRPr="009E137E">
        <w:rPr>
          <w:color w:val="EE0000"/>
          <w:sz w:val="18"/>
          <w:szCs w:val="18"/>
        </w:rPr>
        <w:lastRenderedPageBreak/>
        <w:t xml:space="preserve">     </w:t>
      </w:r>
      <w:r w:rsidR="005C40C6" w:rsidRPr="009E137E">
        <w:rPr>
          <w:color w:val="EE0000"/>
          <w:sz w:val="18"/>
          <w:szCs w:val="18"/>
        </w:rPr>
        <w:t xml:space="preserve">         </w:t>
      </w:r>
      <w:bookmarkStart w:id="1" w:name="_GoBack"/>
      <w:bookmarkEnd w:id="0"/>
      <w:bookmarkEnd w:id="1"/>
      <w:r w:rsidR="00E45BBC">
        <w:rPr>
          <w:szCs w:val="24"/>
        </w:rPr>
        <w:t>Formularz oferty</w:t>
      </w:r>
    </w:p>
    <w:p w14:paraId="4E769715" w14:textId="77777777" w:rsidR="00E45BBC" w:rsidRDefault="00E45BBC" w:rsidP="00E45BBC">
      <w:pPr>
        <w:jc w:val="both"/>
        <w:rPr>
          <w:i/>
          <w:iCs/>
          <w:sz w:val="26"/>
        </w:rPr>
      </w:pPr>
      <w:r>
        <w:rPr>
          <w:sz w:val="26"/>
        </w:rPr>
        <w:t xml:space="preserve">……………………………..                             </w:t>
      </w:r>
    </w:p>
    <w:p w14:paraId="368EDC31" w14:textId="77777777" w:rsidR="00E45BBC" w:rsidRDefault="00E45BBC" w:rsidP="00E45BBC">
      <w:pPr>
        <w:jc w:val="both"/>
        <w:rPr>
          <w:i/>
          <w:iCs/>
          <w:sz w:val="26"/>
        </w:rPr>
      </w:pPr>
      <w:r>
        <w:rPr>
          <w:i/>
          <w:iCs/>
          <w:sz w:val="26"/>
        </w:rPr>
        <w:t xml:space="preserve">    </w:t>
      </w:r>
      <w:r>
        <w:rPr>
          <w:i/>
          <w:iCs/>
          <w:sz w:val="20"/>
        </w:rPr>
        <w:t>(pieczęć firmowa Wykonawcy</w:t>
      </w:r>
      <w:r>
        <w:rPr>
          <w:i/>
          <w:iCs/>
          <w:sz w:val="26"/>
        </w:rPr>
        <w:t>)</w:t>
      </w:r>
    </w:p>
    <w:p w14:paraId="7DD09A50" w14:textId="6F20246D" w:rsidR="00225661" w:rsidRPr="00F82164" w:rsidRDefault="004547FF" w:rsidP="00EB20B7">
      <w:pPr>
        <w:pStyle w:val="Nagwek4"/>
        <w:rPr>
          <w:b/>
        </w:rPr>
      </w:pPr>
      <w:r w:rsidRPr="00F82164">
        <w:rPr>
          <w:b/>
        </w:rPr>
        <w:t xml:space="preserve">  </w:t>
      </w:r>
      <w:r w:rsidR="005839BE">
        <w:rPr>
          <w:b/>
        </w:rPr>
        <w:t xml:space="preserve"> </w:t>
      </w:r>
      <w:r w:rsidRPr="00F82164">
        <w:rPr>
          <w:b/>
        </w:rPr>
        <w:t xml:space="preserve">                                                 </w:t>
      </w:r>
      <w:r w:rsidR="00225661" w:rsidRPr="00F82164">
        <w:rPr>
          <w:b/>
        </w:rPr>
        <w:t xml:space="preserve">           </w:t>
      </w:r>
      <w:r w:rsidR="009A7386" w:rsidRPr="00F82164">
        <w:rPr>
          <w:b/>
        </w:rPr>
        <w:t xml:space="preserve"> </w:t>
      </w:r>
      <w:r w:rsidR="00F82164">
        <w:rPr>
          <w:b/>
        </w:rPr>
        <w:t xml:space="preserve"> </w:t>
      </w:r>
      <w:r w:rsidR="00225661" w:rsidRPr="00F82164">
        <w:rPr>
          <w:b/>
        </w:rPr>
        <w:t xml:space="preserve"> Samodzielna Publiczna</w:t>
      </w:r>
    </w:p>
    <w:p w14:paraId="46BCF6D5" w14:textId="77777777" w:rsidR="00225661" w:rsidRPr="00BB07A4" w:rsidRDefault="00225661" w:rsidP="00225661">
      <w:pPr>
        <w:pStyle w:val="Nagwek4"/>
        <w:rPr>
          <w:b/>
        </w:rPr>
      </w:pPr>
      <w:r w:rsidRPr="00BB07A4">
        <w:rPr>
          <w:b/>
        </w:rPr>
        <w:t xml:space="preserve">                                                                  Stacja Pogotowia Ratunkowego</w:t>
      </w:r>
    </w:p>
    <w:p w14:paraId="5A562850" w14:textId="77777777" w:rsidR="00225661" w:rsidRDefault="00225661" w:rsidP="00225661">
      <w:pPr>
        <w:pStyle w:val="Nagwek4"/>
      </w:pPr>
      <w:r w:rsidRPr="00BB07A4">
        <w:rPr>
          <w:b/>
        </w:rPr>
        <w:t xml:space="preserve">                                                                  i Transportu Sanitarnego</w:t>
      </w:r>
    </w:p>
    <w:p w14:paraId="5EE03E93" w14:textId="1A520583" w:rsidR="005839BE" w:rsidRDefault="00225661" w:rsidP="00225661">
      <w:pPr>
        <w:rPr>
          <w:b/>
          <w:bCs/>
          <w:sz w:val="28"/>
        </w:rPr>
      </w:pPr>
      <w:r>
        <w:rPr>
          <w:b/>
          <w:bCs/>
          <w:sz w:val="28"/>
        </w:rPr>
        <w:t xml:space="preserve">                                                                  </w:t>
      </w:r>
      <w:r w:rsidR="005839BE" w:rsidRPr="005839BE">
        <w:rPr>
          <w:b/>
          <w:bCs/>
          <w:sz w:val="28"/>
        </w:rPr>
        <w:t>w Zamościu</w:t>
      </w:r>
    </w:p>
    <w:p w14:paraId="36556439" w14:textId="446EC09D" w:rsidR="00225661" w:rsidRDefault="005839BE" w:rsidP="00225661">
      <w:pPr>
        <w:rPr>
          <w:b/>
          <w:bCs/>
          <w:sz w:val="28"/>
        </w:rPr>
      </w:pPr>
      <w:r>
        <w:rPr>
          <w:b/>
          <w:bCs/>
          <w:sz w:val="28"/>
        </w:rPr>
        <w:t xml:space="preserve">                                                                  </w:t>
      </w:r>
      <w:r w:rsidR="00225661">
        <w:rPr>
          <w:b/>
          <w:bCs/>
          <w:sz w:val="28"/>
        </w:rPr>
        <w:t>ul. Starowiejska 23</w:t>
      </w:r>
    </w:p>
    <w:p w14:paraId="04F2AC69" w14:textId="77777777" w:rsidR="00225661" w:rsidRDefault="00225661" w:rsidP="00225661">
      <w:pPr>
        <w:rPr>
          <w:b/>
          <w:bCs/>
          <w:sz w:val="28"/>
        </w:rPr>
      </w:pPr>
      <w:r>
        <w:rPr>
          <w:b/>
          <w:bCs/>
          <w:sz w:val="28"/>
        </w:rPr>
        <w:t xml:space="preserve">                                                                  22-</w:t>
      </w:r>
      <w:r w:rsidR="00B746FE">
        <w:rPr>
          <w:b/>
          <w:bCs/>
          <w:sz w:val="28"/>
        </w:rPr>
        <w:t xml:space="preserve">400  </w:t>
      </w:r>
      <w:r>
        <w:rPr>
          <w:b/>
          <w:bCs/>
          <w:sz w:val="28"/>
        </w:rPr>
        <w:t>Zamość</w:t>
      </w:r>
    </w:p>
    <w:p w14:paraId="6CCCF97B" w14:textId="7A689FC1" w:rsidR="005433CF" w:rsidRDefault="005433CF" w:rsidP="00225661">
      <w:pPr>
        <w:rPr>
          <w:b/>
          <w:bCs/>
          <w:sz w:val="28"/>
        </w:rPr>
      </w:pPr>
    </w:p>
    <w:p w14:paraId="1AC5AEA5" w14:textId="09070483" w:rsidR="00CF7274" w:rsidRDefault="00CF7274" w:rsidP="00225661">
      <w:pPr>
        <w:rPr>
          <w:b/>
          <w:bCs/>
          <w:sz w:val="28"/>
        </w:rPr>
      </w:pPr>
    </w:p>
    <w:p w14:paraId="0E8BCC83" w14:textId="0D06CC1A" w:rsidR="00655D27" w:rsidRPr="00CF7274" w:rsidRDefault="00030336" w:rsidP="00655D27">
      <w:pPr>
        <w:jc w:val="center"/>
        <w:rPr>
          <w:b/>
          <w:sz w:val="32"/>
          <w:szCs w:val="32"/>
        </w:rPr>
      </w:pPr>
      <w:r>
        <w:rPr>
          <w:b/>
          <w:sz w:val="32"/>
          <w:szCs w:val="32"/>
        </w:rPr>
        <w:t xml:space="preserve"> </w:t>
      </w:r>
      <w:r w:rsidR="00BC2BD2" w:rsidRPr="00CF7274">
        <w:rPr>
          <w:b/>
          <w:sz w:val="32"/>
          <w:szCs w:val="32"/>
        </w:rPr>
        <w:t>OFERT</w:t>
      </w:r>
      <w:r w:rsidR="00655D27" w:rsidRPr="00CF7274">
        <w:rPr>
          <w:b/>
          <w:sz w:val="32"/>
          <w:szCs w:val="32"/>
        </w:rPr>
        <w:t>A</w:t>
      </w:r>
    </w:p>
    <w:p w14:paraId="24317590" w14:textId="77777777" w:rsidR="00805A46" w:rsidRDefault="00805A46" w:rsidP="00805A46">
      <w:pPr>
        <w:jc w:val="both"/>
        <w:rPr>
          <w:b/>
          <w:color w:val="000000"/>
          <w:szCs w:val="24"/>
        </w:rPr>
      </w:pPr>
    </w:p>
    <w:p w14:paraId="289FBEB2" w14:textId="7A905342" w:rsidR="008C1D4B" w:rsidRPr="00420F28" w:rsidRDefault="00655D27" w:rsidP="00420F28">
      <w:pPr>
        <w:suppressAutoHyphens w:val="0"/>
        <w:autoSpaceDE w:val="0"/>
        <w:autoSpaceDN w:val="0"/>
        <w:adjustRightInd w:val="0"/>
        <w:jc w:val="both"/>
        <w:rPr>
          <w:rFonts w:cs="Tahoma"/>
          <w:color w:val="FF0000"/>
          <w:szCs w:val="24"/>
        </w:rPr>
      </w:pPr>
      <w:r>
        <w:rPr>
          <w:color w:val="000000"/>
          <w:spacing w:val="-2"/>
          <w:szCs w:val="24"/>
          <w:lang w:eastAsia="pl-PL"/>
        </w:rPr>
        <w:t>dotycząca „</w:t>
      </w:r>
      <w:r w:rsidRPr="00143728">
        <w:rPr>
          <w:color w:val="000000"/>
          <w:spacing w:val="-2"/>
          <w:szCs w:val="24"/>
          <w:lang w:eastAsia="pl-PL"/>
        </w:rPr>
        <w:t>Zaproszenia do złożenia ofer</w:t>
      </w:r>
      <w:r>
        <w:rPr>
          <w:color w:val="000000"/>
          <w:spacing w:val="-2"/>
          <w:szCs w:val="24"/>
          <w:lang w:eastAsia="pl-PL"/>
        </w:rPr>
        <w:t>ty”</w:t>
      </w:r>
      <w:r w:rsidR="002E0653">
        <w:rPr>
          <w:color w:val="000000"/>
          <w:spacing w:val="-2"/>
          <w:szCs w:val="24"/>
          <w:lang w:eastAsia="pl-PL"/>
        </w:rPr>
        <w:t xml:space="preserve"> </w:t>
      </w:r>
      <w:r w:rsidR="008C1D4B" w:rsidRPr="00547805">
        <w:rPr>
          <w:color w:val="000000"/>
        </w:rPr>
        <w:t xml:space="preserve">na wykonanie robót </w:t>
      </w:r>
      <w:r w:rsidR="00EC3A49">
        <w:rPr>
          <w:color w:val="000000"/>
        </w:rPr>
        <w:t>budowlanych</w:t>
      </w:r>
      <w:r w:rsidR="00655EAA" w:rsidRPr="00547805">
        <w:rPr>
          <w:color w:val="000000"/>
        </w:rPr>
        <w:t xml:space="preserve">, </w:t>
      </w:r>
      <w:r w:rsidR="00655EAA" w:rsidRPr="00EE7B30">
        <w:rPr>
          <w:color w:val="000000" w:themeColor="text1"/>
        </w:rPr>
        <w:t>tj</w:t>
      </w:r>
      <w:r w:rsidR="00AA2C4F" w:rsidRPr="00EE7B30">
        <w:rPr>
          <w:color w:val="000000" w:themeColor="text1"/>
        </w:rPr>
        <w:t>.</w:t>
      </w:r>
      <w:r w:rsidR="00EC3A49" w:rsidRPr="00EE7B30">
        <w:rPr>
          <w:color w:val="000000" w:themeColor="text1"/>
        </w:rPr>
        <w:t>:</w:t>
      </w:r>
      <w:r w:rsidR="00655EAA" w:rsidRPr="00EE7B30">
        <w:rPr>
          <w:rFonts w:cs="Tahoma"/>
          <w:b/>
          <w:bCs/>
          <w:color w:val="000000" w:themeColor="text1"/>
          <w:szCs w:val="24"/>
        </w:rPr>
        <w:t xml:space="preserve"> </w:t>
      </w:r>
      <w:r w:rsidR="009E137E" w:rsidRPr="00EE7B30">
        <w:rPr>
          <w:rFonts w:cs="Tahoma"/>
          <w:b/>
          <w:bCs/>
          <w:color w:val="000000" w:themeColor="text1"/>
          <w:szCs w:val="24"/>
        </w:rPr>
        <w:t xml:space="preserve"> </w:t>
      </w:r>
      <w:r w:rsidR="00E70BB0" w:rsidRPr="00A364F3">
        <w:rPr>
          <w:rFonts w:cs="Tahoma"/>
          <w:b/>
          <w:bCs/>
          <w:color w:val="000000" w:themeColor="text1"/>
          <w:szCs w:val="24"/>
        </w:rPr>
        <w:t xml:space="preserve">modernizacja części elewacji budynku stacji obsługowo naprawczej </w:t>
      </w:r>
      <w:r w:rsidR="00EE7B30">
        <w:rPr>
          <w:rFonts w:cs="Tahoma"/>
          <w:b/>
          <w:bCs/>
          <w:color w:val="000000" w:themeColor="text1"/>
          <w:szCs w:val="24"/>
        </w:rPr>
        <w:t xml:space="preserve">w </w:t>
      </w:r>
      <w:r w:rsidR="00E70BB0" w:rsidRPr="00A364F3">
        <w:rPr>
          <w:rFonts w:cs="Tahoma"/>
          <w:b/>
          <w:bCs/>
          <w:color w:val="000000" w:themeColor="text1"/>
          <w:szCs w:val="24"/>
        </w:rPr>
        <w:t xml:space="preserve">Samodzielnej Publicznej Stacji Pogotowia Ratunkowego i Transportu Sanitarnego przy </w:t>
      </w:r>
      <w:r w:rsidR="00EE7B30">
        <w:rPr>
          <w:rFonts w:cs="Tahoma"/>
          <w:b/>
          <w:bCs/>
          <w:color w:val="000000" w:themeColor="text1"/>
          <w:szCs w:val="24"/>
        </w:rPr>
        <w:t xml:space="preserve">                              </w:t>
      </w:r>
      <w:r w:rsidR="00E70BB0" w:rsidRPr="00A364F3">
        <w:rPr>
          <w:rFonts w:cs="Tahoma"/>
          <w:b/>
          <w:bCs/>
          <w:color w:val="000000" w:themeColor="text1"/>
          <w:szCs w:val="24"/>
        </w:rPr>
        <w:t>ul. Starowiejskiej 23 w Zamościu</w:t>
      </w:r>
      <w:r w:rsidR="00E70BB0">
        <w:rPr>
          <w:rFonts w:cs="Tahoma"/>
          <w:color w:val="000000" w:themeColor="text1"/>
          <w:szCs w:val="24"/>
        </w:rPr>
        <w:t xml:space="preserve">, </w:t>
      </w:r>
      <w:r w:rsidR="008C1D4B" w:rsidRPr="00420F28">
        <w:rPr>
          <w:color w:val="000000" w:themeColor="text1"/>
          <w:szCs w:val="24"/>
        </w:rPr>
        <w:t>znak sprawy: TA.ZP.2513.</w:t>
      </w:r>
      <w:r w:rsidR="00EE7B30">
        <w:rPr>
          <w:color w:val="000000" w:themeColor="text1"/>
          <w:szCs w:val="24"/>
        </w:rPr>
        <w:t>6</w:t>
      </w:r>
      <w:r w:rsidR="008C1D4B" w:rsidRPr="00420F28">
        <w:rPr>
          <w:color w:val="000000" w:themeColor="text1"/>
          <w:szCs w:val="24"/>
        </w:rPr>
        <w:t>.202</w:t>
      </w:r>
      <w:r w:rsidR="009E137E">
        <w:rPr>
          <w:color w:val="000000" w:themeColor="text1"/>
          <w:szCs w:val="24"/>
        </w:rPr>
        <w:t>6</w:t>
      </w:r>
      <w:r w:rsidR="008C1D4B" w:rsidRPr="00420F28">
        <w:rPr>
          <w:color w:val="000000" w:themeColor="text1"/>
          <w:szCs w:val="24"/>
        </w:rPr>
        <w:t>.</w:t>
      </w:r>
    </w:p>
    <w:p w14:paraId="4A4FB1A9" w14:textId="77777777" w:rsidR="00A844FC" w:rsidRDefault="00A844FC" w:rsidP="00420F28">
      <w:pPr>
        <w:tabs>
          <w:tab w:val="left" w:pos="142"/>
        </w:tabs>
        <w:jc w:val="both"/>
        <w:rPr>
          <w:szCs w:val="24"/>
        </w:rPr>
      </w:pPr>
    </w:p>
    <w:p w14:paraId="6E5F8518" w14:textId="77777777" w:rsidR="00655D27" w:rsidRPr="004117AC" w:rsidRDefault="00655D27" w:rsidP="00655D27">
      <w:pPr>
        <w:jc w:val="both"/>
        <w:rPr>
          <w:b/>
          <w:bCs/>
        </w:rPr>
      </w:pPr>
      <w:r w:rsidRPr="004117AC">
        <w:rPr>
          <w:b/>
        </w:rPr>
        <w:t xml:space="preserve">1. Dane </w:t>
      </w:r>
      <w:r>
        <w:rPr>
          <w:b/>
        </w:rPr>
        <w:t>W</w:t>
      </w:r>
      <w:r w:rsidRPr="004117AC">
        <w:rPr>
          <w:b/>
        </w:rPr>
        <w:t>ykonawcy</w:t>
      </w:r>
      <w:r w:rsidRPr="004117AC">
        <w:rPr>
          <w:b/>
          <w:bCs/>
        </w:rPr>
        <w:t>:</w:t>
      </w:r>
    </w:p>
    <w:p w14:paraId="6181EEB7" w14:textId="77777777" w:rsidR="00655D27" w:rsidRPr="005C527E" w:rsidRDefault="00655D27" w:rsidP="00655D27">
      <w:pPr>
        <w:jc w:val="both"/>
        <w:rPr>
          <w:bCs/>
        </w:rPr>
      </w:pPr>
    </w:p>
    <w:p w14:paraId="50AFCC34" w14:textId="77777777" w:rsidR="00655D27" w:rsidRPr="00297E7F" w:rsidRDefault="00655D27" w:rsidP="00655D27">
      <w:pPr>
        <w:rPr>
          <w:bCs/>
        </w:rPr>
      </w:pPr>
      <w:r>
        <w:rPr>
          <w:bCs/>
        </w:rPr>
        <w:t>1)  Nazwa</w:t>
      </w:r>
      <w:r w:rsidRPr="00297E7F">
        <w:rPr>
          <w:bCs/>
        </w:rPr>
        <w:t>…………………………………………………………………………………......</w:t>
      </w:r>
      <w:r>
        <w:rPr>
          <w:bCs/>
        </w:rPr>
        <w:t>...</w:t>
      </w:r>
      <w:r w:rsidRPr="00297E7F">
        <w:rPr>
          <w:bCs/>
        </w:rPr>
        <w:t>.</w:t>
      </w:r>
    </w:p>
    <w:p w14:paraId="0339CC0C" w14:textId="77777777" w:rsidR="00655D27" w:rsidRPr="00297E7F" w:rsidRDefault="00655D27" w:rsidP="00655D27">
      <w:pPr>
        <w:tabs>
          <w:tab w:val="left" w:pos="1320"/>
        </w:tabs>
        <w:rPr>
          <w:bCs/>
        </w:rPr>
      </w:pPr>
      <w:r w:rsidRPr="00297E7F">
        <w:rPr>
          <w:bCs/>
        </w:rPr>
        <w:t xml:space="preserve">     </w:t>
      </w:r>
      <w:r w:rsidRPr="00297E7F">
        <w:rPr>
          <w:bCs/>
        </w:rPr>
        <w:tab/>
      </w:r>
    </w:p>
    <w:p w14:paraId="5B55A413" w14:textId="77777777" w:rsidR="00655D27" w:rsidRPr="00297E7F" w:rsidRDefault="00655D27" w:rsidP="00655D27">
      <w:pPr>
        <w:tabs>
          <w:tab w:val="left" w:pos="284"/>
        </w:tabs>
        <w:rPr>
          <w:bCs/>
        </w:rPr>
      </w:pPr>
      <w:r w:rsidRPr="00297E7F">
        <w:rPr>
          <w:bCs/>
        </w:rPr>
        <w:t>2)</w:t>
      </w:r>
      <w:r>
        <w:rPr>
          <w:bCs/>
        </w:rPr>
        <w:t xml:space="preserve">  Adres</w:t>
      </w:r>
      <w:r w:rsidRPr="00297E7F">
        <w:rPr>
          <w:bCs/>
        </w:rPr>
        <w:t>.......................................................................................................................................</w:t>
      </w:r>
      <w:r>
        <w:rPr>
          <w:bCs/>
        </w:rPr>
        <w:t>.</w:t>
      </w:r>
    </w:p>
    <w:p w14:paraId="4F606930" w14:textId="77777777" w:rsidR="00DF7BED" w:rsidRPr="00F82164" w:rsidRDefault="00DF7BED" w:rsidP="008D25F5">
      <w:pPr>
        <w:suppressAutoHyphens w:val="0"/>
        <w:autoSpaceDE w:val="0"/>
        <w:autoSpaceDN w:val="0"/>
        <w:adjustRightInd w:val="0"/>
        <w:jc w:val="both"/>
        <w:rPr>
          <w:b/>
          <w:bCs/>
          <w:color w:val="EE0000"/>
        </w:rPr>
      </w:pPr>
    </w:p>
    <w:p w14:paraId="4CBB2EA8" w14:textId="2AF68BDD" w:rsidR="00DB2254" w:rsidRPr="00E70BB0" w:rsidRDefault="00DB2254" w:rsidP="008D25F5">
      <w:pPr>
        <w:suppressAutoHyphens w:val="0"/>
        <w:autoSpaceDE w:val="0"/>
        <w:autoSpaceDN w:val="0"/>
        <w:adjustRightInd w:val="0"/>
        <w:jc w:val="both"/>
        <w:rPr>
          <w:b/>
          <w:noProof/>
          <w:color w:val="000000" w:themeColor="text1"/>
          <w:spacing w:val="-1"/>
          <w:szCs w:val="24"/>
        </w:rPr>
      </w:pPr>
      <w:r w:rsidRPr="00E70BB0">
        <w:rPr>
          <w:b/>
          <w:bCs/>
          <w:color w:val="000000" w:themeColor="text1"/>
        </w:rPr>
        <w:t>2. Oferujemy wykonanie przedmiotu zamówienia</w:t>
      </w:r>
      <w:r w:rsidR="008D25F5" w:rsidRPr="00E70BB0">
        <w:rPr>
          <w:b/>
          <w:bCs/>
          <w:color w:val="000000" w:themeColor="text1"/>
        </w:rPr>
        <w:t xml:space="preserve"> </w:t>
      </w:r>
      <w:r w:rsidRPr="00E70BB0">
        <w:rPr>
          <w:b/>
          <w:color w:val="000000" w:themeColor="text1"/>
          <w:szCs w:val="24"/>
        </w:rPr>
        <w:t xml:space="preserve">zgodnie z załączonym kosztorysem ofertowym za cenę: </w:t>
      </w:r>
    </w:p>
    <w:p w14:paraId="68376587" w14:textId="77777777" w:rsidR="003F2528" w:rsidRPr="00F82164" w:rsidRDefault="003F2528" w:rsidP="003F2528">
      <w:pPr>
        <w:jc w:val="both"/>
        <w:rPr>
          <w:b/>
          <w:color w:val="EE0000"/>
          <w:sz w:val="20"/>
        </w:rPr>
      </w:pPr>
    </w:p>
    <w:p w14:paraId="303EE92D" w14:textId="77777777" w:rsidR="00510757" w:rsidRDefault="002E0653" w:rsidP="00510757">
      <w:pPr>
        <w:rPr>
          <w:szCs w:val="24"/>
        </w:rPr>
      </w:pPr>
      <w:r>
        <w:rPr>
          <w:szCs w:val="24"/>
        </w:rPr>
        <w:t>c</w:t>
      </w:r>
      <w:r w:rsidR="00510757" w:rsidRPr="00655D27">
        <w:rPr>
          <w:szCs w:val="24"/>
        </w:rPr>
        <w:t xml:space="preserve">ena netto -  ………………………….. zł </w:t>
      </w:r>
    </w:p>
    <w:p w14:paraId="788423DC" w14:textId="77777777" w:rsidR="003F2528" w:rsidRDefault="003F2528" w:rsidP="00510757">
      <w:pPr>
        <w:rPr>
          <w:szCs w:val="24"/>
        </w:rPr>
      </w:pPr>
    </w:p>
    <w:p w14:paraId="006097D3" w14:textId="77777777" w:rsidR="003F2528" w:rsidRPr="00655D27" w:rsidRDefault="00BC2BD2" w:rsidP="00510757">
      <w:pPr>
        <w:rPr>
          <w:szCs w:val="24"/>
        </w:rPr>
      </w:pPr>
      <w:r>
        <w:rPr>
          <w:szCs w:val="24"/>
        </w:rPr>
        <w:t xml:space="preserve">stawka podatku </w:t>
      </w:r>
      <w:r w:rsidR="003F2528">
        <w:rPr>
          <w:szCs w:val="24"/>
        </w:rPr>
        <w:t>VAT  - …………… %</w:t>
      </w:r>
    </w:p>
    <w:p w14:paraId="14AD3885" w14:textId="77777777" w:rsidR="00510757" w:rsidRDefault="00510757" w:rsidP="00510757">
      <w:pPr>
        <w:rPr>
          <w:szCs w:val="24"/>
        </w:rPr>
      </w:pPr>
    </w:p>
    <w:p w14:paraId="545E0901" w14:textId="152CDBBF" w:rsidR="00510757" w:rsidRPr="00655D27" w:rsidRDefault="00510757" w:rsidP="00510757">
      <w:pPr>
        <w:rPr>
          <w:szCs w:val="24"/>
        </w:rPr>
      </w:pPr>
      <w:r w:rsidRPr="00655D27">
        <w:rPr>
          <w:szCs w:val="24"/>
        </w:rPr>
        <w:t xml:space="preserve">cena brutto - …………………………. </w:t>
      </w:r>
      <w:r w:rsidR="008C1D4B">
        <w:rPr>
          <w:szCs w:val="24"/>
        </w:rPr>
        <w:t>z</w:t>
      </w:r>
      <w:r w:rsidRPr="00655D27">
        <w:rPr>
          <w:szCs w:val="24"/>
        </w:rPr>
        <w:t>ł</w:t>
      </w:r>
    </w:p>
    <w:p w14:paraId="3E7AB349" w14:textId="77777777" w:rsidR="00510757" w:rsidRDefault="00510757" w:rsidP="00510757">
      <w:pPr>
        <w:jc w:val="both"/>
        <w:rPr>
          <w:color w:val="000000"/>
        </w:rPr>
      </w:pPr>
    </w:p>
    <w:p w14:paraId="043CD63C" w14:textId="64300524" w:rsidR="002D3C56" w:rsidRDefault="002D3C56" w:rsidP="005438D0">
      <w:pPr>
        <w:jc w:val="both"/>
      </w:pPr>
      <w:r w:rsidRPr="003F2528">
        <w:t>Wymieniona  cena  jest  ceną  ostateczną  do zapłaty  i  zawiera   w  sobie  wszelkie koszty związane  z  wykonaniem  kompletnego zamówienia.</w:t>
      </w:r>
    </w:p>
    <w:p w14:paraId="21421337" w14:textId="7EE7F659" w:rsidR="00DB2254" w:rsidRDefault="00DB2254" w:rsidP="005438D0">
      <w:pPr>
        <w:jc w:val="both"/>
      </w:pPr>
    </w:p>
    <w:p w14:paraId="4CB5EC30" w14:textId="5073FBDE" w:rsidR="00DB2254" w:rsidRPr="007F4783" w:rsidRDefault="00420F28" w:rsidP="00DB2254">
      <w:pPr>
        <w:jc w:val="both"/>
        <w:rPr>
          <w:noProof/>
          <w:color w:val="000000"/>
          <w:szCs w:val="24"/>
        </w:rPr>
      </w:pPr>
      <w:r>
        <w:rPr>
          <w:noProof/>
          <w:color w:val="000000"/>
          <w:szCs w:val="24"/>
        </w:rPr>
        <w:t>1</w:t>
      </w:r>
      <w:r w:rsidR="00DB2254" w:rsidRPr="007F4783">
        <w:rPr>
          <w:noProof/>
          <w:color w:val="000000"/>
          <w:szCs w:val="24"/>
        </w:rPr>
        <w:t xml:space="preserve">) </w:t>
      </w:r>
      <w:r w:rsidR="00DB2254">
        <w:rPr>
          <w:noProof/>
          <w:color w:val="000000"/>
          <w:szCs w:val="24"/>
        </w:rPr>
        <w:t>Oświadczamy, że z</w:t>
      </w:r>
      <w:r w:rsidR="00DB2254" w:rsidRPr="007F4783">
        <w:rPr>
          <w:noProof/>
          <w:color w:val="000000"/>
          <w:szCs w:val="24"/>
        </w:rPr>
        <w:t xml:space="preserve">amówienie zobowiązujemy się zrealizować w ciągu </w:t>
      </w:r>
      <w:r w:rsidR="00B773B8" w:rsidRPr="00B773B8">
        <w:rPr>
          <w:b/>
          <w:bCs/>
          <w:noProof/>
          <w:color w:val="000000"/>
          <w:szCs w:val="24"/>
        </w:rPr>
        <w:t>3</w:t>
      </w:r>
      <w:r w:rsidR="00DB2254" w:rsidRPr="007F4783">
        <w:rPr>
          <w:b/>
          <w:noProof/>
          <w:color w:val="000000"/>
          <w:szCs w:val="24"/>
        </w:rPr>
        <w:t>0 dni</w:t>
      </w:r>
      <w:r w:rsidR="00DB2254" w:rsidRPr="007F4783">
        <w:rPr>
          <w:noProof/>
          <w:color w:val="000000"/>
          <w:szCs w:val="24"/>
        </w:rPr>
        <w:t xml:space="preserve"> od daty </w:t>
      </w:r>
      <w:r w:rsidR="00415CC8">
        <w:rPr>
          <w:noProof/>
          <w:color w:val="000000"/>
          <w:szCs w:val="24"/>
        </w:rPr>
        <w:t>zawarcia</w:t>
      </w:r>
      <w:r w:rsidR="00DB2254" w:rsidRPr="007F4783">
        <w:rPr>
          <w:noProof/>
          <w:color w:val="000000"/>
          <w:szCs w:val="24"/>
        </w:rPr>
        <w:t xml:space="preserve"> umowy.</w:t>
      </w:r>
    </w:p>
    <w:p w14:paraId="7A32BEA8" w14:textId="77777777" w:rsidR="00DB2254" w:rsidRDefault="00DB2254" w:rsidP="00DB2254">
      <w:pPr>
        <w:tabs>
          <w:tab w:val="left" w:pos="360"/>
        </w:tabs>
        <w:jc w:val="both"/>
        <w:rPr>
          <w:b/>
          <w:color w:val="000000"/>
        </w:rPr>
      </w:pPr>
    </w:p>
    <w:p w14:paraId="12D9BFBA" w14:textId="1A857821" w:rsidR="00752FB8" w:rsidRDefault="00420F28" w:rsidP="00DB2254">
      <w:pPr>
        <w:tabs>
          <w:tab w:val="left" w:pos="360"/>
        </w:tabs>
        <w:jc w:val="both"/>
        <w:rPr>
          <w:color w:val="000000"/>
        </w:rPr>
      </w:pPr>
      <w:r>
        <w:rPr>
          <w:color w:val="000000"/>
        </w:rPr>
        <w:t>2</w:t>
      </w:r>
      <w:r w:rsidR="00DB2254" w:rsidRPr="007F4783">
        <w:rPr>
          <w:color w:val="000000"/>
        </w:rPr>
        <w:t>) Oświadczamy,</w:t>
      </w:r>
      <w:r w:rsidR="00DB2254">
        <w:rPr>
          <w:color w:val="000000"/>
        </w:rPr>
        <w:t xml:space="preserve"> że na wykonan</w:t>
      </w:r>
      <w:r w:rsidR="00752FB8">
        <w:rPr>
          <w:color w:val="000000"/>
        </w:rPr>
        <w:t xml:space="preserve">y przedmiot </w:t>
      </w:r>
      <w:r w:rsidR="005839BE">
        <w:rPr>
          <w:color w:val="000000"/>
        </w:rPr>
        <w:t>zamówienia</w:t>
      </w:r>
      <w:r w:rsidR="00752FB8">
        <w:rPr>
          <w:color w:val="000000"/>
        </w:rPr>
        <w:t xml:space="preserve"> </w:t>
      </w:r>
      <w:r w:rsidR="00DB2254" w:rsidRPr="00047930">
        <w:rPr>
          <w:color w:val="000000"/>
        </w:rPr>
        <w:t>udzielamy ......</w:t>
      </w:r>
      <w:r w:rsidR="00DB2254">
        <w:rPr>
          <w:color w:val="000000"/>
        </w:rPr>
        <w:t>........</w:t>
      </w:r>
      <w:r w:rsidR="000F7FBF">
        <w:rPr>
          <w:color w:val="000000"/>
        </w:rPr>
        <w:t>...........</w:t>
      </w:r>
      <w:r w:rsidR="00DB2254">
        <w:rPr>
          <w:color w:val="000000"/>
        </w:rPr>
        <w:t>............</w:t>
      </w:r>
      <w:r w:rsidR="000F7FBF">
        <w:rPr>
          <w:color w:val="000000"/>
        </w:rPr>
        <w:t xml:space="preserve"> .</w:t>
      </w:r>
    </w:p>
    <w:p w14:paraId="4C29DD45" w14:textId="251AF3AC" w:rsidR="00DB2254" w:rsidRPr="00902100" w:rsidRDefault="00DB2254" w:rsidP="00DB2254">
      <w:pPr>
        <w:tabs>
          <w:tab w:val="left" w:pos="360"/>
        </w:tabs>
        <w:jc w:val="both"/>
        <w:rPr>
          <w:sz w:val="16"/>
          <w:szCs w:val="16"/>
        </w:rPr>
      </w:pPr>
      <w:r>
        <w:rPr>
          <w:color w:val="000000"/>
        </w:rPr>
        <w:t xml:space="preserve">                                       </w:t>
      </w:r>
      <w:r w:rsidRPr="00C31F29">
        <w:rPr>
          <w:color w:val="FF0000"/>
          <w:sz w:val="16"/>
          <w:szCs w:val="16"/>
        </w:rPr>
        <w:t xml:space="preserve">                                                   </w:t>
      </w:r>
      <w:r>
        <w:rPr>
          <w:color w:val="FF0000"/>
          <w:sz w:val="16"/>
          <w:szCs w:val="16"/>
        </w:rPr>
        <w:t xml:space="preserve">                </w:t>
      </w:r>
      <w:r>
        <w:rPr>
          <w:sz w:val="16"/>
          <w:szCs w:val="16"/>
        </w:rPr>
        <w:t xml:space="preserve">    </w:t>
      </w:r>
      <w:r w:rsidR="00752FB8">
        <w:rPr>
          <w:sz w:val="16"/>
          <w:szCs w:val="16"/>
        </w:rPr>
        <w:t xml:space="preserve">                 </w:t>
      </w:r>
      <w:r w:rsidR="00800EC6">
        <w:rPr>
          <w:sz w:val="16"/>
          <w:szCs w:val="16"/>
        </w:rPr>
        <w:t xml:space="preserve">       </w:t>
      </w:r>
      <w:r w:rsidR="00F26110">
        <w:rPr>
          <w:sz w:val="16"/>
          <w:szCs w:val="16"/>
        </w:rPr>
        <w:t xml:space="preserve">             </w:t>
      </w:r>
      <w:r w:rsidRPr="00902100">
        <w:rPr>
          <w:sz w:val="16"/>
          <w:szCs w:val="16"/>
        </w:rPr>
        <w:t xml:space="preserve"> (min. 36 miesięcy)</w:t>
      </w:r>
    </w:p>
    <w:p w14:paraId="7D1A7089" w14:textId="2549012B" w:rsidR="00DB2254" w:rsidRPr="00DF21D8" w:rsidRDefault="00030336" w:rsidP="00DB2254">
      <w:pPr>
        <w:tabs>
          <w:tab w:val="left" w:pos="360"/>
        </w:tabs>
        <w:jc w:val="both"/>
        <w:rPr>
          <w:color w:val="000000"/>
          <w:sz w:val="16"/>
          <w:szCs w:val="16"/>
        </w:rPr>
      </w:pPr>
      <w:r>
        <w:rPr>
          <w:color w:val="000000"/>
        </w:rPr>
        <w:t>m</w:t>
      </w:r>
      <w:r w:rsidR="00752FB8" w:rsidRPr="00047930">
        <w:rPr>
          <w:color w:val="000000"/>
        </w:rPr>
        <w:t>iesięczne</w:t>
      </w:r>
      <w:r w:rsidR="00752FB8">
        <w:rPr>
          <w:color w:val="000000"/>
        </w:rPr>
        <w:t xml:space="preserve">j </w:t>
      </w:r>
      <w:r w:rsidR="00DB2254">
        <w:rPr>
          <w:color w:val="000000"/>
        </w:rPr>
        <w:t xml:space="preserve">gwarancji, </w:t>
      </w:r>
      <w:r w:rsidR="00DB2254" w:rsidRPr="00DF21D8">
        <w:rPr>
          <w:color w:val="000000"/>
        </w:rPr>
        <w:t>licząc od daty podpisania  protokołu  odbioru stwierdzającego  należyte  wykonanie  przedmiotu umowy.</w:t>
      </w:r>
    </w:p>
    <w:p w14:paraId="7A5C3B1E" w14:textId="77777777" w:rsidR="00DB2254" w:rsidRPr="00787C42" w:rsidRDefault="00DB2254" w:rsidP="00DB2254">
      <w:pPr>
        <w:ind w:firstLine="284"/>
        <w:jc w:val="both"/>
      </w:pPr>
    </w:p>
    <w:p w14:paraId="3F54D7C6" w14:textId="6EFB213A" w:rsidR="00DB2254" w:rsidRPr="007F4783" w:rsidRDefault="00DB2254" w:rsidP="00DB2254">
      <w:pPr>
        <w:suppressAutoHyphens w:val="0"/>
        <w:jc w:val="both"/>
        <w:rPr>
          <w:szCs w:val="24"/>
          <w:lang w:eastAsia="zh-CN" w:bidi="hi-IN"/>
        </w:rPr>
      </w:pPr>
      <w:r w:rsidRPr="007F4783">
        <w:rPr>
          <w:szCs w:val="24"/>
          <w:lang w:eastAsia="zh-CN" w:bidi="hi-IN"/>
        </w:rPr>
        <w:t>Brak informacji na temat oferowanego okresu gwarancji Zamawiający potraktuje jak zaoferowanie minimalnego wymaganego okresu gwarancji</w:t>
      </w:r>
      <w:r w:rsidR="00127D94">
        <w:rPr>
          <w:szCs w:val="24"/>
          <w:lang w:eastAsia="zh-CN" w:bidi="hi-IN"/>
        </w:rPr>
        <w:t>,</w:t>
      </w:r>
      <w:r w:rsidRPr="007F4783">
        <w:rPr>
          <w:szCs w:val="24"/>
          <w:lang w:eastAsia="zh-CN" w:bidi="hi-IN"/>
        </w:rPr>
        <w:t xml:space="preserve"> tj. 36 miesięcy.</w:t>
      </w:r>
    </w:p>
    <w:p w14:paraId="77C58F34" w14:textId="77777777" w:rsidR="0018173A" w:rsidRDefault="0018173A" w:rsidP="0018173A">
      <w:pPr>
        <w:jc w:val="both"/>
        <w:rPr>
          <w:color w:val="000000"/>
        </w:rPr>
      </w:pPr>
    </w:p>
    <w:p w14:paraId="5416CAB6" w14:textId="68E155CB" w:rsidR="005438D0" w:rsidRDefault="0018173A" w:rsidP="00BC2BD2">
      <w:pPr>
        <w:tabs>
          <w:tab w:val="left" w:pos="360"/>
        </w:tabs>
        <w:ind w:left="284" w:hanging="284"/>
        <w:jc w:val="both"/>
        <w:rPr>
          <w:b/>
        </w:rPr>
      </w:pPr>
      <w:r>
        <w:rPr>
          <w:b/>
        </w:rPr>
        <w:t>3</w:t>
      </w:r>
      <w:r w:rsidR="00600D53" w:rsidRPr="00FC4B80">
        <w:rPr>
          <w:b/>
        </w:rPr>
        <w:t xml:space="preserve">. Oświadczenia: </w:t>
      </w:r>
    </w:p>
    <w:p w14:paraId="456799CA" w14:textId="77777777" w:rsidR="0018173A" w:rsidRDefault="0018173A" w:rsidP="0018173A">
      <w:pPr>
        <w:jc w:val="both"/>
      </w:pPr>
      <w:r w:rsidRPr="00AE593A">
        <w:rPr>
          <w:b/>
        </w:rPr>
        <w:t>1)</w:t>
      </w:r>
      <w:r w:rsidRPr="00391E7A">
        <w:t xml:space="preserve"> </w:t>
      </w:r>
      <w:r w:rsidRPr="00047930">
        <w:rPr>
          <w:b/>
        </w:rPr>
        <w:t>Oświadczamy</w:t>
      </w:r>
      <w:r w:rsidRPr="00391E7A">
        <w:t xml:space="preserve">, że zapoznaliśmy się ze DIWZ </w:t>
      </w:r>
      <w:r>
        <w:t xml:space="preserve">i przyjmujemy ją bez zastrzeżeń </w:t>
      </w:r>
      <w:r w:rsidRPr="00391E7A">
        <w:t>oraz  u</w:t>
      </w:r>
      <w:r>
        <w:t>zyskaliśmy konieczne informacje</w:t>
      </w:r>
      <w:r w:rsidRPr="00391E7A">
        <w:t xml:space="preserve"> potrzebne do właściwego przygotowania oferty.</w:t>
      </w:r>
    </w:p>
    <w:p w14:paraId="7F68BC1B" w14:textId="77777777" w:rsidR="00800EC6" w:rsidRPr="00391E7A" w:rsidRDefault="00800EC6" w:rsidP="0018173A">
      <w:pPr>
        <w:jc w:val="both"/>
      </w:pPr>
    </w:p>
    <w:p w14:paraId="00471029" w14:textId="77777777" w:rsidR="0018173A" w:rsidRPr="00391E7A" w:rsidRDefault="0018173A" w:rsidP="0018173A">
      <w:pPr>
        <w:tabs>
          <w:tab w:val="left" w:pos="360"/>
        </w:tabs>
        <w:jc w:val="both"/>
      </w:pPr>
      <w:r>
        <w:rPr>
          <w:b/>
        </w:rPr>
        <w:t>2</w:t>
      </w:r>
      <w:r w:rsidRPr="00AE593A">
        <w:rPr>
          <w:b/>
        </w:rPr>
        <w:t>)</w:t>
      </w:r>
      <w:r>
        <w:t xml:space="preserve"> </w:t>
      </w:r>
      <w:r w:rsidRPr="007467FA">
        <w:rPr>
          <w:b/>
        </w:rPr>
        <w:t>Oświadczamy</w:t>
      </w:r>
      <w:r>
        <w:t xml:space="preserve">, że  uważamy  się </w:t>
      </w:r>
      <w:r w:rsidRPr="00391E7A">
        <w:t xml:space="preserve"> za  związanych  niniejszą  ofertą </w:t>
      </w:r>
      <w:r>
        <w:t xml:space="preserve"> na  czas</w:t>
      </w:r>
      <w:r w:rsidRPr="00391E7A">
        <w:t xml:space="preserve"> wskazany w DIWZ, tj. przez  </w:t>
      </w:r>
      <w:r w:rsidRPr="002B2177">
        <w:t>okres  30 dni, licząc</w:t>
      </w:r>
      <w:r w:rsidRPr="00391E7A">
        <w:t xml:space="preserve"> od  daty upływu  terminu  składania ofert.</w:t>
      </w:r>
    </w:p>
    <w:p w14:paraId="4143ABF8" w14:textId="77777777" w:rsidR="0018173A" w:rsidRPr="00F5657E" w:rsidRDefault="0018173A" w:rsidP="0018173A">
      <w:pPr>
        <w:jc w:val="both"/>
        <w:rPr>
          <w:noProof/>
          <w:szCs w:val="24"/>
        </w:rPr>
      </w:pPr>
    </w:p>
    <w:p w14:paraId="5C290FFA" w14:textId="74B09318" w:rsidR="0018173A" w:rsidRPr="00DF21D8" w:rsidRDefault="0018173A" w:rsidP="0018173A">
      <w:pPr>
        <w:tabs>
          <w:tab w:val="left" w:pos="480"/>
        </w:tabs>
        <w:jc w:val="both"/>
        <w:rPr>
          <w:noProof/>
          <w:color w:val="000000"/>
          <w:szCs w:val="24"/>
        </w:rPr>
      </w:pPr>
      <w:r>
        <w:rPr>
          <w:b/>
          <w:noProof/>
          <w:szCs w:val="24"/>
        </w:rPr>
        <w:t>3</w:t>
      </w:r>
      <w:r w:rsidRPr="00AE593A">
        <w:rPr>
          <w:b/>
          <w:noProof/>
          <w:szCs w:val="24"/>
        </w:rPr>
        <w:t>) Oświadczamy</w:t>
      </w:r>
      <w:r w:rsidRPr="00F5657E">
        <w:rPr>
          <w:b/>
          <w:noProof/>
          <w:szCs w:val="24"/>
        </w:rPr>
        <w:t xml:space="preserve">,  </w:t>
      </w:r>
      <w:r w:rsidRPr="00F5657E">
        <w:rPr>
          <w:noProof/>
          <w:szCs w:val="24"/>
        </w:rPr>
        <w:t xml:space="preserve">że  termin  płatności  za  </w:t>
      </w:r>
      <w:r>
        <w:rPr>
          <w:noProof/>
          <w:szCs w:val="24"/>
        </w:rPr>
        <w:t>fakturę</w:t>
      </w:r>
      <w:r w:rsidRPr="00F5657E">
        <w:rPr>
          <w:noProof/>
          <w:szCs w:val="24"/>
        </w:rPr>
        <w:t xml:space="preserve"> wynosi</w:t>
      </w:r>
      <w:r>
        <w:rPr>
          <w:noProof/>
          <w:szCs w:val="24"/>
        </w:rPr>
        <w:t xml:space="preserve">ć będzie </w:t>
      </w:r>
      <w:r w:rsidR="00127D94">
        <w:rPr>
          <w:noProof/>
          <w:szCs w:val="24"/>
        </w:rPr>
        <w:t>30</w:t>
      </w:r>
      <w:r w:rsidRPr="004B5217">
        <w:rPr>
          <w:noProof/>
          <w:szCs w:val="24"/>
        </w:rPr>
        <w:t xml:space="preserve"> dni,</w:t>
      </w:r>
      <w:r>
        <w:rPr>
          <w:noProof/>
          <w:szCs w:val="24"/>
        </w:rPr>
        <w:t xml:space="preserve">  licząc od daty prawidłowo wystawionej</w:t>
      </w:r>
      <w:r w:rsidRPr="00F5657E">
        <w:rPr>
          <w:noProof/>
          <w:szCs w:val="24"/>
        </w:rPr>
        <w:t xml:space="preserve"> faktury</w:t>
      </w:r>
      <w:r>
        <w:rPr>
          <w:noProof/>
          <w:szCs w:val="24"/>
        </w:rPr>
        <w:t xml:space="preserve"> przez W</w:t>
      </w:r>
      <w:r>
        <w:rPr>
          <w:noProof/>
          <w:color w:val="000000"/>
          <w:szCs w:val="24"/>
        </w:rPr>
        <w:t>ykonawcę, po podpisaniu</w:t>
      </w:r>
      <w:r w:rsidRPr="00DF21D8">
        <w:rPr>
          <w:noProof/>
          <w:color w:val="000000"/>
          <w:szCs w:val="24"/>
        </w:rPr>
        <w:t xml:space="preserve"> protokołu stwierdzającego należyte wykonanie przedmiotu umowy.</w:t>
      </w:r>
    </w:p>
    <w:p w14:paraId="2E56CB9A" w14:textId="77777777" w:rsidR="0018173A" w:rsidRDefault="0018173A" w:rsidP="0018173A">
      <w:pPr>
        <w:jc w:val="both"/>
      </w:pPr>
    </w:p>
    <w:p w14:paraId="52CDAE5B" w14:textId="2A81659B" w:rsidR="0018173A" w:rsidRPr="00F5657E" w:rsidRDefault="0018173A" w:rsidP="0018173A">
      <w:pPr>
        <w:tabs>
          <w:tab w:val="left" w:pos="284"/>
        </w:tabs>
        <w:jc w:val="both"/>
        <w:rPr>
          <w:noProof/>
          <w:szCs w:val="24"/>
        </w:rPr>
      </w:pPr>
      <w:r>
        <w:rPr>
          <w:b/>
          <w:noProof/>
          <w:szCs w:val="24"/>
        </w:rPr>
        <w:t>4</w:t>
      </w:r>
      <w:r w:rsidRPr="00AE593A">
        <w:rPr>
          <w:b/>
          <w:noProof/>
          <w:szCs w:val="24"/>
        </w:rPr>
        <w:t>) Akceptujemy</w:t>
      </w:r>
      <w:r w:rsidRPr="00F5657E">
        <w:rPr>
          <w:b/>
          <w:noProof/>
          <w:szCs w:val="24"/>
        </w:rPr>
        <w:t xml:space="preserve"> </w:t>
      </w:r>
      <w:r w:rsidRPr="00F5657E">
        <w:rPr>
          <w:noProof/>
          <w:szCs w:val="24"/>
        </w:rPr>
        <w:t xml:space="preserve"> załączony  „Wzór   umowy”,  a   w   przypadku  wyboru  </w:t>
      </w:r>
      <w:r>
        <w:rPr>
          <w:noProof/>
          <w:szCs w:val="24"/>
        </w:rPr>
        <w:t xml:space="preserve">naszej  </w:t>
      </w:r>
      <w:r w:rsidRPr="00F5657E">
        <w:rPr>
          <w:noProof/>
          <w:szCs w:val="24"/>
        </w:rPr>
        <w:t xml:space="preserve">oferty </w:t>
      </w:r>
      <w:r>
        <w:rPr>
          <w:noProof/>
          <w:szCs w:val="24"/>
        </w:rPr>
        <w:t>zobowiązujemy</w:t>
      </w:r>
      <w:r w:rsidRPr="00F5657E">
        <w:rPr>
          <w:noProof/>
          <w:szCs w:val="24"/>
        </w:rPr>
        <w:t xml:space="preserve">  się  do  zawarcia  umowy</w:t>
      </w:r>
      <w:r>
        <w:rPr>
          <w:noProof/>
          <w:szCs w:val="24"/>
        </w:rPr>
        <w:t xml:space="preserve">  na wymienionych warunkach</w:t>
      </w:r>
      <w:r w:rsidR="00E83BF7">
        <w:rPr>
          <w:noProof/>
          <w:szCs w:val="24"/>
        </w:rPr>
        <w:t xml:space="preserve"> w</w:t>
      </w:r>
      <w:r w:rsidRPr="00F5657E">
        <w:rPr>
          <w:noProof/>
          <w:szCs w:val="24"/>
        </w:rPr>
        <w:t> terminie wyznaczonym  przez  Zamawiającego</w:t>
      </w:r>
      <w:r>
        <w:rPr>
          <w:noProof/>
          <w:szCs w:val="24"/>
        </w:rPr>
        <w:t>.</w:t>
      </w:r>
    </w:p>
    <w:p w14:paraId="37A6C9FA" w14:textId="77777777" w:rsidR="0018173A" w:rsidRDefault="0018173A" w:rsidP="0018173A">
      <w:pPr>
        <w:jc w:val="both"/>
        <w:rPr>
          <w:b/>
          <w:color w:val="000000"/>
          <w:szCs w:val="24"/>
        </w:rPr>
      </w:pPr>
    </w:p>
    <w:p w14:paraId="149F4B66" w14:textId="0D1787E6" w:rsidR="0018173A" w:rsidRPr="00B01150" w:rsidRDefault="0018173A" w:rsidP="0018173A">
      <w:pPr>
        <w:jc w:val="both"/>
        <w:rPr>
          <w:color w:val="000000"/>
          <w:szCs w:val="24"/>
        </w:rPr>
      </w:pPr>
      <w:r>
        <w:rPr>
          <w:b/>
          <w:color w:val="000000"/>
          <w:szCs w:val="24"/>
        </w:rPr>
        <w:t>5</w:t>
      </w:r>
      <w:r w:rsidRPr="00B01150">
        <w:rPr>
          <w:b/>
          <w:color w:val="000000"/>
          <w:szCs w:val="24"/>
        </w:rPr>
        <w:t>)</w:t>
      </w:r>
      <w:r w:rsidRPr="00B01150">
        <w:rPr>
          <w:color w:val="000000"/>
          <w:szCs w:val="24"/>
        </w:rPr>
        <w:t xml:space="preserve"> </w:t>
      </w:r>
      <w:r w:rsidRPr="00B01150">
        <w:rPr>
          <w:b/>
          <w:color w:val="000000"/>
          <w:szCs w:val="24"/>
        </w:rPr>
        <w:t>Podajemy</w:t>
      </w:r>
      <w:r w:rsidRPr="00B01150">
        <w:rPr>
          <w:color w:val="000000"/>
          <w:szCs w:val="24"/>
        </w:rPr>
        <w:t xml:space="preserve"> dane osobowe dobrowolnie i </w:t>
      </w:r>
      <w:r w:rsidRPr="00B01150">
        <w:rPr>
          <w:b/>
          <w:color w:val="000000"/>
          <w:szCs w:val="24"/>
        </w:rPr>
        <w:t>oświadczamy</w:t>
      </w:r>
      <w:r w:rsidRPr="00B01150">
        <w:rPr>
          <w:color w:val="000000"/>
          <w:szCs w:val="24"/>
        </w:rPr>
        <w:t>, że są one zgodne z prawdą. Zapoznaliśmy się z treścią klauzu</w:t>
      </w:r>
      <w:r>
        <w:rPr>
          <w:color w:val="000000"/>
          <w:szCs w:val="24"/>
        </w:rPr>
        <w:t xml:space="preserve">li informacyjnej zamieszczonej </w:t>
      </w:r>
      <w:r w:rsidRPr="00557A2A">
        <w:rPr>
          <w:color w:val="000000"/>
          <w:szCs w:val="24"/>
        </w:rPr>
        <w:t xml:space="preserve">w załączniku </w:t>
      </w:r>
      <w:r w:rsidRPr="001D4986">
        <w:rPr>
          <w:color w:val="000000"/>
          <w:szCs w:val="24"/>
        </w:rPr>
        <w:t xml:space="preserve">nr </w:t>
      </w:r>
      <w:r w:rsidR="00127D94">
        <w:rPr>
          <w:color w:val="000000"/>
          <w:szCs w:val="24"/>
        </w:rPr>
        <w:t>4</w:t>
      </w:r>
      <w:r w:rsidRPr="00557A2A">
        <w:rPr>
          <w:color w:val="000000"/>
          <w:szCs w:val="24"/>
        </w:rPr>
        <w:t xml:space="preserve"> do</w:t>
      </w:r>
      <w:r w:rsidRPr="00B01150">
        <w:rPr>
          <w:color w:val="000000"/>
          <w:szCs w:val="24"/>
        </w:rPr>
        <w:t xml:space="preserve"> niniejszego „Zaproszenie do złożenia oferty”.</w:t>
      </w:r>
    </w:p>
    <w:p w14:paraId="3E1C37C9" w14:textId="77777777" w:rsidR="0018173A" w:rsidRPr="00B01150" w:rsidRDefault="0018173A" w:rsidP="0018173A">
      <w:pPr>
        <w:jc w:val="both"/>
        <w:rPr>
          <w:color w:val="000000"/>
          <w:szCs w:val="24"/>
        </w:rPr>
      </w:pPr>
      <w:r w:rsidRPr="00B01150">
        <w:rPr>
          <w:color w:val="000000"/>
          <w:szCs w:val="24"/>
        </w:rPr>
        <w:t xml:space="preserve">   </w:t>
      </w:r>
    </w:p>
    <w:p w14:paraId="5B94E88B" w14:textId="77777777" w:rsidR="0018173A" w:rsidRDefault="0018173A" w:rsidP="0018173A">
      <w:pPr>
        <w:tabs>
          <w:tab w:val="left" w:pos="-142"/>
        </w:tabs>
        <w:jc w:val="both"/>
      </w:pPr>
      <w:r>
        <w:rPr>
          <w:b/>
        </w:rPr>
        <w:t>6</w:t>
      </w:r>
      <w:r w:rsidRPr="002B2177">
        <w:rPr>
          <w:b/>
        </w:rPr>
        <w:t>)</w:t>
      </w:r>
      <w:r>
        <w:t xml:space="preserve"> </w:t>
      </w:r>
      <w:r w:rsidRPr="00551236">
        <w:rPr>
          <w:b/>
        </w:rPr>
        <w:t>Oświadczamy</w:t>
      </w:r>
      <w:r w:rsidRPr="00551236">
        <w:t>,</w:t>
      </w:r>
      <w:r>
        <w:t xml:space="preserve"> że wypełniliśmy obowiązki informacyjne przewidziane w art. 13 lub art.  14 RODO</w:t>
      </w:r>
      <w:r w:rsidRPr="00C20DA2">
        <w:rPr>
          <w:vertAlign w:val="superscript"/>
        </w:rPr>
        <w:t>1</w:t>
      </w:r>
      <w:r>
        <w:t xml:space="preserve"> wobec osób fizycznych, od których dane osobowe bezpośrednio lub pośrednio pozyskaliśmy w celu ubiegania się o udzielenie zamówienia publicznego w niniejszym  postępowaniu.</w:t>
      </w:r>
      <w:r w:rsidRPr="00FC3CA2">
        <w:rPr>
          <w:vertAlign w:val="superscript"/>
        </w:rPr>
        <w:t>2</w:t>
      </w:r>
    </w:p>
    <w:p w14:paraId="676CFB1E" w14:textId="77777777" w:rsidR="0018173A" w:rsidRPr="00C20DA2" w:rsidRDefault="0018173A" w:rsidP="0018173A">
      <w:pPr>
        <w:tabs>
          <w:tab w:val="left" w:pos="-142"/>
        </w:tabs>
        <w:jc w:val="both"/>
        <w:rPr>
          <w:sz w:val="20"/>
        </w:rPr>
      </w:pPr>
      <w:r w:rsidRPr="00C20DA2">
        <w:rPr>
          <w:sz w:val="28"/>
          <w:szCs w:val="28"/>
          <w:vertAlign w:val="superscript"/>
        </w:rPr>
        <w:t>1</w:t>
      </w:r>
      <w:r w:rsidRPr="00C20DA2">
        <w:rPr>
          <w:sz w:val="20"/>
        </w:rPr>
        <w:t>)</w:t>
      </w:r>
      <w:r w:rsidRPr="00C20DA2">
        <w:rPr>
          <w:sz w:val="20"/>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3B3A054" w14:textId="4E89FD06" w:rsidR="0018173A" w:rsidRPr="00C20DA2" w:rsidRDefault="0018173A" w:rsidP="0018173A">
      <w:pPr>
        <w:tabs>
          <w:tab w:val="left" w:pos="-142"/>
        </w:tabs>
        <w:jc w:val="both"/>
        <w:rPr>
          <w:sz w:val="20"/>
        </w:rPr>
      </w:pPr>
      <w:r w:rsidRPr="00FC3CA2">
        <w:rPr>
          <w:szCs w:val="24"/>
          <w:vertAlign w:val="superscript"/>
        </w:rPr>
        <w:t>2</w:t>
      </w:r>
      <w:r>
        <w:rPr>
          <w:sz w:val="20"/>
        </w:rPr>
        <w:t>)</w:t>
      </w:r>
      <w:r w:rsidRPr="00C20DA2">
        <w:rPr>
          <w:sz w:val="20"/>
        </w:rPr>
        <w:t xml:space="preserve">W przypadku gdy wykonawca nie przekazuje danych osobowych innych niż bezpośrednio jego dotyczących lub zachodzi wyłączenie stosowania obowiązku informacyjnego, stosownie do art. 13 ust. 4 lub </w:t>
      </w:r>
      <w:r w:rsidR="002923FC">
        <w:rPr>
          <w:sz w:val="20"/>
        </w:rPr>
        <w:t xml:space="preserve">                                </w:t>
      </w:r>
      <w:r w:rsidRPr="00C20DA2">
        <w:rPr>
          <w:sz w:val="20"/>
        </w:rPr>
        <w:t>art. 14 ust. 5 RODO treści oświadczenia wykonawca nie składa (usunięcie treści oświadczenia np. przez jego wykreślenie).</w:t>
      </w:r>
    </w:p>
    <w:p w14:paraId="4D1AA496" w14:textId="77777777" w:rsidR="0018173A" w:rsidRPr="000D502D" w:rsidRDefault="0018173A" w:rsidP="0018173A">
      <w:r w:rsidRPr="000D502D">
        <w:t xml:space="preserve">      </w:t>
      </w:r>
    </w:p>
    <w:p w14:paraId="1228E1E4" w14:textId="77777777" w:rsidR="0018173A" w:rsidRDefault="0018173A" w:rsidP="0018173A">
      <w:pPr>
        <w:tabs>
          <w:tab w:val="left" w:pos="240"/>
        </w:tabs>
        <w:jc w:val="both"/>
      </w:pPr>
      <w:r>
        <w:rPr>
          <w:b/>
        </w:rPr>
        <w:t>7</w:t>
      </w:r>
      <w:r w:rsidRPr="002B2177">
        <w:rPr>
          <w:b/>
        </w:rPr>
        <w:t>)</w:t>
      </w:r>
      <w:r>
        <w:rPr>
          <w:b/>
        </w:rPr>
        <w:t xml:space="preserve"> </w:t>
      </w:r>
      <w:r w:rsidRPr="00B6014B">
        <w:rPr>
          <w:b/>
        </w:rPr>
        <w:t>Oświadczam</w:t>
      </w:r>
      <w:r>
        <w:rPr>
          <w:b/>
        </w:rPr>
        <w:t>y</w:t>
      </w:r>
      <w:r w:rsidRPr="00DA1F21">
        <w:t>, iż złożone przez nas dokumenty zawierają dane prawdziwe i aktualne na dzień wyznaczony do składania ofert.</w:t>
      </w:r>
      <w:r>
        <w:t xml:space="preserve"> </w:t>
      </w:r>
      <w:r w:rsidRPr="00DA1F21">
        <w:t>Oświ</w:t>
      </w:r>
      <w:r>
        <w:t>adczenie to składamy pod groźbą odpowiedzial</w:t>
      </w:r>
      <w:r w:rsidRPr="00DA1F21">
        <w:t>ności</w:t>
      </w:r>
      <w:r>
        <w:t> karnej</w:t>
      </w:r>
      <w:r w:rsidRPr="00DA1F21">
        <w:t xml:space="preserve"> wynikającej z Kodeksu karnego. </w:t>
      </w:r>
    </w:p>
    <w:p w14:paraId="205C9C00" w14:textId="0616776A" w:rsidR="0018173A" w:rsidRDefault="0018173A" w:rsidP="00BC2BD2">
      <w:pPr>
        <w:tabs>
          <w:tab w:val="left" w:pos="360"/>
        </w:tabs>
        <w:ind w:left="284" w:hanging="284"/>
        <w:jc w:val="both"/>
        <w:rPr>
          <w:b/>
        </w:rPr>
      </w:pPr>
    </w:p>
    <w:p w14:paraId="50AE1035" w14:textId="41AC321A" w:rsidR="00EC2CE3" w:rsidRPr="003B4FA0" w:rsidRDefault="00420F28" w:rsidP="00EC2CE3">
      <w:pPr>
        <w:jc w:val="both"/>
        <w:rPr>
          <w:b/>
        </w:rPr>
      </w:pPr>
      <w:r>
        <w:rPr>
          <w:b/>
        </w:rPr>
        <w:t>4</w:t>
      </w:r>
      <w:r w:rsidR="00EC2CE3" w:rsidRPr="003B4FA0">
        <w:rPr>
          <w:b/>
        </w:rPr>
        <w:t>. Oferta zawiera ………. stron.</w:t>
      </w:r>
    </w:p>
    <w:p w14:paraId="40B0958C" w14:textId="77777777" w:rsidR="00EC2CE3" w:rsidRPr="00D8197A" w:rsidRDefault="00EC2CE3" w:rsidP="00EC2CE3">
      <w:pPr>
        <w:jc w:val="both"/>
        <w:rPr>
          <w:color w:val="000000"/>
        </w:rPr>
      </w:pPr>
    </w:p>
    <w:p w14:paraId="516602F6" w14:textId="6DE34D53" w:rsidR="00EC2CE3" w:rsidRDefault="00420F28" w:rsidP="00EC2CE3">
      <w:pPr>
        <w:jc w:val="both"/>
        <w:rPr>
          <w:b/>
        </w:rPr>
      </w:pPr>
      <w:r>
        <w:rPr>
          <w:b/>
        </w:rPr>
        <w:t>5</w:t>
      </w:r>
      <w:r w:rsidR="00EC2CE3" w:rsidRPr="00131C67">
        <w:rPr>
          <w:b/>
        </w:rPr>
        <w:t xml:space="preserve">. Oferta składa się z następujących dokumentów i </w:t>
      </w:r>
      <w:r w:rsidR="00EC2CE3">
        <w:rPr>
          <w:b/>
        </w:rPr>
        <w:t>oświadczeń</w:t>
      </w:r>
      <w:r w:rsidR="00EC2CE3" w:rsidRPr="00131C67">
        <w:rPr>
          <w:b/>
        </w:rPr>
        <w:t>:</w:t>
      </w:r>
    </w:p>
    <w:p w14:paraId="518C6ECF" w14:textId="4FE8FF75" w:rsidR="003257E6" w:rsidRDefault="003257E6" w:rsidP="003257E6">
      <w:pPr>
        <w:pStyle w:val="Tekstpodstawowy"/>
        <w:spacing w:line="240" w:lineRule="auto"/>
        <w:rPr>
          <w:color w:val="000000"/>
          <w:sz w:val="24"/>
          <w:szCs w:val="24"/>
          <w:lang w:val="pl-PL"/>
        </w:rPr>
      </w:pPr>
      <w:r>
        <w:rPr>
          <w:color w:val="000000"/>
          <w:sz w:val="24"/>
          <w:szCs w:val="24"/>
        </w:rPr>
        <w:t>1)</w:t>
      </w:r>
      <w:r>
        <w:rPr>
          <w:color w:val="000000"/>
          <w:sz w:val="24"/>
          <w:szCs w:val="24"/>
          <w:lang w:val="pl-PL"/>
        </w:rPr>
        <w:t xml:space="preserve"> Kosztorys ofertowy</w:t>
      </w:r>
      <w:r w:rsidR="0018173A">
        <w:rPr>
          <w:color w:val="000000"/>
          <w:sz w:val="24"/>
          <w:szCs w:val="24"/>
          <w:lang w:val="pl-PL"/>
        </w:rPr>
        <w:t xml:space="preserve"> </w:t>
      </w:r>
      <w:r w:rsidR="00752FB8">
        <w:rPr>
          <w:color w:val="000000"/>
          <w:sz w:val="24"/>
          <w:szCs w:val="24"/>
          <w:lang w:val="pl-PL"/>
        </w:rPr>
        <w:t xml:space="preserve">- </w:t>
      </w:r>
      <w:r w:rsidR="0018173A">
        <w:rPr>
          <w:color w:val="000000"/>
          <w:sz w:val="24"/>
          <w:szCs w:val="24"/>
          <w:lang w:val="pl-PL"/>
        </w:rPr>
        <w:t xml:space="preserve"> załącznik nr …</w:t>
      </w:r>
      <w:r w:rsidR="002923FC">
        <w:rPr>
          <w:color w:val="000000"/>
          <w:sz w:val="24"/>
          <w:szCs w:val="24"/>
          <w:lang w:val="pl-PL"/>
        </w:rPr>
        <w:t>……</w:t>
      </w:r>
      <w:r w:rsidR="0018173A">
        <w:rPr>
          <w:color w:val="000000"/>
          <w:sz w:val="24"/>
          <w:szCs w:val="24"/>
          <w:lang w:val="pl-PL"/>
        </w:rPr>
        <w:t>….</w:t>
      </w:r>
    </w:p>
    <w:p w14:paraId="0401D071" w14:textId="082D9929" w:rsidR="0018173A" w:rsidRPr="0029729F" w:rsidRDefault="0018173A" w:rsidP="0018173A">
      <w:pPr>
        <w:jc w:val="both"/>
      </w:pPr>
      <w:r>
        <w:t>2</w:t>
      </w:r>
      <w:r w:rsidRPr="0029729F">
        <w:t>) Oświadczenie</w:t>
      </w:r>
      <w:r>
        <w:t xml:space="preserve"> dotyczące</w:t>
      </w:r>
      <w:r w:rsidRPr="0029729F">
        <w:t xml:space="preserve"> spełnienia warunków udziału w postępowaniu – załącznik nr </w:t>
      </w:r>
      <w:r>
        <w:t>2,</w:t>
      </w:r>
    </w:p>
    <w:p w14:paraId="54A63958" w14:textId="7B94725C" w:rsidR="0018173A" w:rsidRDefault="0018173A" w:rsidP="0018173A">
      <w:pPr>
        <w:pStyle w:val="Nagwek"/>
        <w:tabs>
          <w:tab w:val="clear" w:pos="4536"/>
          <w:tab w:val="clear" w:pos="9072"/>
          <w:tab w:val="left" w:pos="561"/>
        </w:tabs>
        <w:jc w:val="both"/>
      </w:pPr>
      <w:r>
        <w:t>3)</w:t>
      </w:r>
      <w:r w:rsidRPr="0029729F">
        <w:t xml:space="preserve"> Dane o Wykonawcy</w:t>
      </w:r>
      <w:r>
        <w:t xml:space="preserve"> – załącznik</w:t>
      </w:r>
      <w:r w:rsidRPr="0029729F">
        <w:t xml:space="preserve"> nr </w:t>
      </w:r>
      <w:r>
        <w:t>3,</w:t>
      </w:r>
    </w:p>
    <w:p w14:paraId="086087ED" w14:textId="67832E55" w:rsidR="0018173A" w:rsidRPr="00542BB7" w:rsidRDefault="0018173A" w:rsidP="0018173A">
      <w:pPr>
        <w:jc w:val="both"/>
        <w:rPr>
          <w:color w:val="000000" w:themeColor="text1"/>
        </w:rPr>
      </w:pPr>
      <w:r>
        <w:rPr>
          <w:color w:val="000000"/>
        </w:rPr>
        <w:t xml:space="preserve">4) </w:t>
      </w:r>
      <w:r w:rsidRPr="00615BE4">
        <w:rPr>
          <w:color w:val="000000"/>
        </w:rPr>
        <w:t xml:space="preserve">Klauzula informacyjna RODO </w:t>
      </w:r>
      <w:r w:rsidRPr="00542BB7">
        <w:rPr>
          <w:color w:val="000000" w:themeColor="text1"/>
        </w:rPr>
        <w:t>– załącznik nr 4</w:t>
      </w:r>
      <w:r w:rsidR="004547FF">
        <w:rPr>
          <w:color w:val="000000" w:themeColor="text1"/>
        </w:rPr>
        <w:t>,</w:t>
      </w:r>
    </w:p>
    <w:p w14:paraId="7A4B32AF" w14:textId="6654EFEA" w:rsidR="0018173A" w:rsidRDefault="0018173A" w:rsidP="0018173A">
      <w:pPr>
        <w:jc w:val="both"/>
        <w:rPr>
          <w:color w:val="000000" w:themeColor="text1"/>
          <w:szCs w:val="24"/>
        </w:rPr>
      </w:pPr>
      <w:r w:rsidRPr="00542BB7">
        <w:rPr>
          <w:color w:val="000000" w:themeColor="text1"/>
        </w:rPr>
        <w:t xml:space="preserve">5) Oświadczenie </w:t>
      </w:r>
      <w:r w:rsidRPr="00542BB7">
        <w:rPr>
          <w:color w:val="000000" w:themeColor="text1"/>
          <w:szCs w:val="24"/>
        </w:rPr>
        <w:t>z art. 7 ust. 1 ustawy z dnia 13 kwietnia 2022 r. o szczególnych rozwiązaniach w zakresie przeciwdziałania wspieraniu agresji na Ukrainę oraz służących ochronie bezpieczeńs</w:t>
      </w:r>
      <w:r w:rsidR="005839BE">
        <w:rPr>
          <w:color w:val="000000" w:themeColor="text1"/>
          <w:szCs w:val="24"/>
        </w:rPr>
        <w:t>twa narodowego – załącznik nr 5,</w:t>
      </w:r>
    </w:p>
    <w:p w14:paraId="69FFC5D6" w14:textId="56BC8A25" w:rsidR="008913D1" w:rsidRDefault="008913D1" w:rsidP="008913D1">
      <w:pPr>
        <w:tabs>
          <w:tab w:val="left" w:pos="300"/>
        </w:tabs>
        <w:suppressAutoHyphens w:val="0"/>
        <w:spacing w:line="276" w:lineRule="auto"/>
        <w:jc w:val="both"/>
        <w:rPr>
          <w:color w:val="FF0000"/>
          <w:sz w:val="20"/>
        </w:rPr>
      </w:pPr>
      <w:r>
        <w:rPr>
          <w:color w:val="000000" w:themeColor="text1"/>
          <w:szCs w:val="24"/>
        </w:rPr>
        <w:t xml:space="preserve">6) </w:t>
      </w:r>
      <w:r w:rsidR="005839BE">
        <w:t>O</w:t>
      </w:r>
      <w:r>
        <w:t xml:space="preserve">świadczenie o dokonaniu wizji </w:t>
      </w:r>
      <w:r w:rsidRPr="008913D1">
        <w:rPr>
          <w:color w:val="000000" w:themeColor="text1"/>
        </w:rPr>
        <w:t xml:space="preserve">– </w:t>
      </w:r>
      <w:r>
        <w:rPr>
          <w:color w:val="000000" w:themeColor="text1"/>
        </w:rPr>
        <w:t>z</w:t>
      </w:r>
      <w:r w:rsidRPr="008913D1">
        <w:rPr>
          <w:color w:val="000000" w:themeColor="text1"/>
        </w:rPr>
        <w:t xml:space="preserve">ałącznik nr </w:t>
      </w:r>
      <w:r w:rsidR="005839BE">
        <w:rPr>
          <w:color w:val="000000" w:themeColor="text1"/>
        </w:rPr>
        <w:t>6</w:t>
      </w:r>
      <w:r w:rsidRPr="008913D1">
        <w:rPr>
          <w:color w:val="000000" w:themeColor="text1"/>
        </w:rPr>
        <w:t>.</w:t>
      </w:r>
    </w:p>
    <w:p w14:paraId="1A8E2229" w14:textId="3B555BE3" w:rsidR="00225661" w:rsidRPr="00EC2CE3" w:rsidRDefault="008913D1" w:rsidP="00EC2CE3">
      <w:pPr>
        <w:pStyle w:val="Tekstpodstawowy"/>
        <w:jc w:val="left"/>
        <w:rPr>
          <w:color w:val="000000"/>
          <w:sz w:val="24"/>
          <w:szCs w:val="24"/>
          <w:lang w:val="pl-PL"/>
        </w:rPr>
      </w:pPr>
      <w:r>
        <w:rPr>
          <w:sz w:val="24"/>
          <w:szCs w:val="24"/>
        </w:rPr>
        <w:t>7</w:t>
      </w:r>
      <w:r w:rsidR="00225661" w:rsidRPr="00857FAA">
        <w:rPr>
          <w:sz w:val="24"/>
          <w:szCs w:val="24"/>
        </w:rPr>
        <w:t>) Inne dokumenty i oświadczenia:</w:t>
      </w:r>
    </w:p>
    <w:p w14:paraId="59C15210" w14:textId="77777777" w:rsidR="00EC2CE3" w:rsidRDefault="00EC2CE3" w:rsidP="00EC2CE3">
      <w:pPr>
        <w:jc w:val="both"/>
        <w:rPr>
          <w:szCs w:val="24"/>
        </w:rPr>
      </w:pPr>
      <w:r>
        <w:rPr>
          <w:szCs w:val="24"/>
        </w:rPr>
        <w:t>…………………………………………………………………………………………………...</w:t>
      </w:r>
    </w:p>
    <w:p w14:paraId="2CFD5676" w14:textId="77777777" w:rsidR="002923FC" w:rsidRDefault="002923FC" w:rsidP="00EC2CE3">
      <w:pPr>
        <w:jc w:val="both"/>
        <w:rPr>
          <w:szCs w:val="24"/>
        </w:rPr>
      </w:pPr>
    </w:p>
    <w:p w14:paraId="0296A246" w14:textId="22A4B385" w:rsidR="002923FC" w:rsidRDefault="002923FC" w:rsidP="00EC2CE3">
      <w:pPr>
        <w:jc w:val="both"/>
        <w:rPr>
          <w:szCs w:val="24"/>
        </w:rPr>
      </w:pPr>
      <w:r>
        <w:rPr>
          <w:szCs w:val="24"/>
        </w:rPr>
        <w:t>…………………………………………………………………………………………………...</w:t>
      </w:r>
    </w:p>
    <w:p w14:paraId="6876217A" w14:textId="77777777" w:rsidR="00EC2CE3" w:rsidRDefault="00EC2CE3" w:rsidP="00EC2CE3">
      <w:pPr>
        <w:jc w:val="both"/>
      </w:pPr>
    </w:p>
    <w:p w14:paraId="79768457" w14:textId="77777777" w:rsidR="0032582C" w:rsidRDefault="0032582C" w:rsidP="00EC2CE3">
      <w:pPr>
        <w:jc w:val="both"/>
        <w:rPr>
          <w:sz w:val="26"/>
        </w:rPr>
      </w:pPr>
    </w:p>
    <w:p w14:paraId="206E311B" w14:textId="20B0CBFF" w:rsidR="00EC2CE3" w:rsidRPr="003811EE" w:rsidRDefault="00EC2CE3" w:rsidP="00EC2CE3">
      <w:pPr>
        <w:jc w:val="both"/>
        <w:rPr>
          <w:sz w:val="26"/>
        </w:rPr>
      </w:pPr>
      <w:r w:rsidRPr="003811EE">
        <w:rPr>
          <w:sz w:val="26"/>
        </w:rPr>
        <w:t xml:space="preserve"> .......................................              </w:t>
      </w:r>
      <w:r>
        <w:rPr>
          <w:sz w:val="26"/>
        </w:rPr>
        <w:t xml:space="preserve">               ……..</w:t>
      </w:r>
      <w:r w:rsidRPr="003811EE">
        <w:rPr>
          <w:sz w:val="26"/>
        </w:rPr>
        <w:t>..........................................................</w:t>
      </w:r>
    </w:p>
    <w:p w14:paraId="3E5E8F95" w14:textId="0B4CADDD" w:rsidR="00510757" w:rsidRDefault="00EC2CE3" w:rsidP="00510757">
      <w:pPr>
        <w:rPr>
          <w:i/>
          <w:sz w:val="18"/>
          <w:szCs w:val="18"/>
        </w:rPr>
      </w:pPr>
      <w:r w:rsidRPr="003811EE">
        <w:rPr>
          <w:sz w:val="18"/>
          <w:szCs w:val="18"/>
        </w:rPr>
        <w:t xml:space="preserve">        </w:t>
      </w:r>
      <w:r w:rsidR="00B16DD3">
        <w:rPr>
          <w:sz w:val="18"/>
          <w:szCs w:val="18"/>
        </w:rPr>
        <w:t xml:space="preserve">  </w:t>
      </w:r>
      <w:r w:rsidRPr="003811EE">
        <w:rPr>
          <w:sz w:val="18"/>
          <w:szCs w:val="18"/>
        </w:rPr>
        <w:t xml:space="preserve"> (</w:t>
      </w:r>
      <w:r w:rsidRPr="003811EE">
        <w:rPr>
          <w:i/>
          <w:iCs/>
          <w:sz w:val="18"/>
          <w:szCs w:val="18"/>
        </w:rPr>
        <w:t xml:space="preserve">miejscowość, data)                                </w:t>
      </w:r>
      <w:r w:rsidRPr="003811EE">
        <w:rPr>
          <w:i/>
          <w:iCs/>
          <w:sz w:val="18"/>
          <w:szCs w:val="18"/>
        </w:rPr>
        <w:tab/>
        <w:t xml:space="preserve">                                    (podpis osoby uprawnionej</w:t>
      </w:r>
      <w:r w:rsidRPr="003811EE">
        <w:rPr>
          <w:i/>
          <w:sz w:val="18"/>
          <w:szCs w:val="18"/>
        </w:rPr>
        <w:t xml:space="preserve"> do podpisania oferty)                  </w:t>
      </w:r>
    </w:p>
    <w:p w14:paraId="08E7C9F4" w14:textId="637B44FA" w:rsidR="0000437E" w:rsidRDefault="009836F2" w:rsidP="00510757">
      <w:pPr>
        <w:jc w:val="right"/>
      </w:pPr>
      <w:r>
        <w:rPr>
          <w:i/>
        </w:rPr>
        <w:lastRenderedPageBreak/>
        <w:t xml:space="preserve">  </w:t>
      </w:r>
      <w:r w:rsidR="0000437E" w:rsidRPr="0000437E">
        <w:t>Zał</w:t>
      </w:r>
      <w:r>
        <w:t>ącznik</w:t>
      </w:r>
      <w:r w:rsidR="0000437E" w:rsidRPr="0000437E">
        <w:t xml:space="preserve"> </w:t>
      </w:r>
      <w:r w:rsidR="00497747">
        <w:t>n</w:t>
      </w:r>
      <w:r w:rsidR="0000437E" w:rsidRPr="0000437E">
        <w:t xml:space="preserve">r </w:t>
      </w:r>
      <w:r w:rsidR="004C60B9">
        <w:t>2</w:t>
      </w:r>
      <w:r w:rsidR="0000437E" w:rsidRPr="0097634C">
        <w:rPr>
          <w:i/>
        </w:rPr>
        <w:t xml:space="preserve"> </w:t>
      </w:r>
      <w:r>
        <w:tab/>
      </w:r>
    </w:p>
    <w:p w14:paraId="3F3B3988" w14:textId="264633C2" w:rsidR="0000437E" w:rsidRDefault="0000437E" w:rsidP="0000437E">
      <w:r>
        <w:t>.............................................................</w:t>
      </w:r>
    </w:p>
    <w:p w14:paraId="5E1AF078" w14:textId="77777777" w:rsidR="0000437E" w:rsidRPr="00132387" w:rsidRDefault="0000437E" w:rsidP="0000437E">
      <w:pPr>
        <w:rPr>
          <w:i/>
          <w:sz w:val="20"/>
        </w:rPr>
      </w:pPr>
      <w:r w:rsidRPr="00132387">
        <w:rPr>
          <w:i/>
        </w:rPr>
        <w:t xml:space="preserve">   </w:t>
      </w:r>
      <w:r w:rsidR="00132387" w:rsidRPr="00132387">
        <w:rPr>
          <w:i/>
        </w:rPr>
        <w:t xml:space="preserve">   </w:t>
      </w:r>
      <w:r w:rsidRPr="00132387">
        <w:rPr>
          <w:i/>
        </w:rPr>
        <w:t xml:space="preserve"> </w:t>
      </w:r>
      <w:r w:rsidR="00132387" w:rsidRPr="00132387">
        <w:rPr>
          <w:i/>
        </w:rPr>
        <w:t>(</w:t>
      </w:r>
      <w:r w:rsidRPr="00132387">
        <w:rPr>
          <w:i/>
          <w:sz w:val="20"/>
        </w:rPr>
        <w:t>pieczęć firmowa Wykonawcy</w:t>
      </w:r>
      <w:r w:rsidR="00132387" w:rsidRPr="00132387">
        <w:rPr>
          <w:i/>
          <w:sz w:val="20"/>
        </w:rPr>
        <w:t>)</w:t>
      </w:r>
    </w:p>
    <w:p w14:paraId="4A88122C" w14:textId="77777777" w:rsidR="0000437E" w:rsidRDefault="0000437E" w:rsidP="0000437E">
      <w:pPr>
        <w:rPr>
          <w:i/>
        </w:rPr>
      </w:pPr>
    </w:p>
    <w:p w14:paraId="457C4432" w14:textId="77777777" w:rsidR="002923FC" w:rsidRDefault="002923FC" w:rsidP="0000437E">
      <w:pPr>
        <w:rPr>
          <w:i/>
        </w:rPr>
      </w:pPr>
    </w:p>
    <w:p w14:paraId="016E3B35" w14:textId="77777777" w:rsidR="002923FC" w:rsidRDefault="002923FC" w:rsidP="0000437E">
      <w:pPr>
        <w:rPr>
          <w:i/>
        </w:rPr>
      </w:pPr>
    </w:p>
    <w:p w14:paraId="3A371571" w14:textId="5219D06B" w:rsidR="0000437E" w:rsidRDefault="0000437E" w:rsidP="0000437E">
      <w:r w:rsidRPr="008C53C7">
        <w:t>TA.ZP.</w:t>
      </w:r>
      <w:r>
        <w:t>2513</w:t>
      </w:r>
      <w:r w:rsidR="008A5632">
        <w:t>.</w:t>
      </w:r>
      <w:r w:rsidR="00415CC8">
        <w:t>6</w:t>
      </w:r>
      <w:r w:rsidR="000C7D5C">
        <w:t>.</w:t>
      </w:r>
      <w:r w:rsidR="008A5632">
        <w:t>202</w:t>
      </w:r>
      <w:r w:rsidR="00C96111">
        <w:t>6</w:t>
      </w:r>
    </w:p>
    <w:p w14:paraId="67BF6C0C" w14:textId="77777777" w:rsidR="009D0F5F" w:rsidRDefault="009D0F5F" w:rsidP="0000437E"/>
    <w:p w14:paraId="35A0EEF0" w14:textId="77777777" w:rsidR="0000437E" w:rsidRPr="008C53C7" w:rsidRDefault="0000437E" w:rsidP="0000437E"/>
    <w:p w14:paraId="79FB3A36" w14:textId="77777777" w:rsidR="0000437E" w:rsidRPr="008C53C7" w:rsidRDefault="0000437E" w:rsidP="0000437E"/>
    <w:p w14:paraId="35F51F55" w14:textId="77777777" w:rsidR="0000437E" w:rsidRDefault="0000437E" w:rsidP="0000437E">
      <w:pPr>
        <w:rPr>
          <w:b/>
          <w:bCs/>
          <w:sz w:val="40"/>
        </w:rPr>
      </w:pPr>
      <w:r w:rsidRPr="008C53C7">
        <w:t xml:space="preserve">                                               </w:t>
      </w:r>
      <w:r>
        <w:rPr>
          <w:b/>
          <w:bCs/>
          <w:sz w:val="40"/>
        </w:rPr>
        <w:t>OŚWIADCZENIE</w:t>
      </w:r>
    </w:p>
    <w:p w14:paraId="17BFC125" w14:textId="77777777" w:rsidR="0000437E" w:rsidRDefault="0000437E" w:rsidP="0000437E">
      <w:r>
        <w:t xml:space="preserve">                 </w:t>
      </w:r>
    </w:p>
    <w:p w14:paraId="326163F0" w14:textId="77777777" w:rsidR="0000437E" w:rsidRDefault="0000437E" w:rsidP="0000437E"/>
    <w:p w14:paraId="5D43AA34" w14:textId="77777777" w:rsidR="001968EF" w:rsidRDefault="001968EF" w:rsidP="0000437E"/>
    <w:p w14:paraId="07E579B1" w14:textId="77777777" w:rsidR="0000437E" w:rsidRDefault="0000437E" w:rsidP="0000437E">
      <w:r>
        <w:t xml:space="preserve">.......................................................................................................................................................     </w:t>
      </w:r>
    </w:p>
    <w:p w14:paraId="097A24E4" w14:textId="77777777" w:rsidR="0000437E" w:rsidRDefault="0000437E" w:rsidP="0000437E">
      <w:pPr>
        <w:rPr>
          <w:i/>
          <w:iCs/>
          <w:sz w:val="20"/>
        </w:rPr>
      </w:pPr>
      <w:r>
        <w:t xml:space="preserve">                                                          (</w:t>
      </w:r>
      <w:r>
        <w:rPr>
          <w:i/>
          <w:iCs/>
          <w:sz w:val="20"/>
        </w:rPr>
        <w:t>nazwa i adres Wykonawcy)</w:t>
      </w:r>
    </w:p>
    <w:p w14:paraId="2DE5EB0A" w14:textId="77777777" w:rsidR="0000437E" w:rsidRDefault="0000437E" w:rsidP="0000437E">
      <w:pPr>
        <w:rPr>
          <w:i/>
          <w:iCs/>
          <w:sz w:val="20"/>
        </w:rPr>
      </w:pPr>
    </w:p>
    <w:p w14:paraId="6876988D" w14:textId="77777777" w:rsidR="0000437E" w:rsidRDefault="0000437E" w:rsidP="0000437E">
      <w:pPr>
        <w:rPr>
          <w:i/>
          <w:iCs/>
          <w:sz w:val="20"/>
        </w:rPr>
      </w:pPr>
    </w:p>
    <w:p w14:paraId="28C742B9" w14:textId="77777777" w:rsidR="0000437E" w:rsidRDefault="0000437E" w:rsidP="0000437E">
      <w:r>
        <w:t>.......................................................................................................................................................</w:t>
      </w:r>
    </w:p>
    <w:p w14:paraId="7F578374" w14:textId="77777777" w:rsidR="0000437E" w:rsidRDefault="0000437E" w:rsidP="0000437E"/>
    <w:p w14:paraId="5B5AE795" w14:textId="77777777" w:rsidR="0000437E" w:rsidRDefault="0000437E" w:rsidP="0000437E"/>
    <w:p w14:paraId="49733571" w14:textId="3FECF982" w:rsidR="0000437E" w:rsidRPr="00EE4959" w:rsidRDefault="0000437E" w:rsidP="00537B38">
      <w:pPr>
        <w:suppressAutoHyphens w:val="0"/>
        <w:autoSpaceDE w:val="0"/>
        <w:autoSpaceDN w:val="0"/>
        <w:adjustRightInd w:val="0"/>
        <w:jc w:val="both"/>
        <w:rPr>
          <w:rFonts w:cs="Tahoma"/>
          <w:b/>
          <w:bCs/>
          <w:szCs w:val="24"/>
        </w:rPr>
      </w:pPr>
      <w:r>
        <w:t xml:space="preserve">Przystępując do postępowania o udzielenie zamówienia </w:t>
      </w:r>
      <w:r w:rsidRPr="00127D94">
        <w:t>publicznego</w:t>
      </w:r>
      <w:r w:rsidR="00FC4BD8" w:rsidRPr="00127D94">
        <w:t xml:space="preserve"> </w:t>
      </w:r>
      <w:r w:rsidR="002863BF" w:rsidRPr="00127D94">
        <w:rPr>
          <w:color w:val="000000"/>
        </w:rPr>
        <w:t>na wykonanie</w:t>
      </w:r>
      <w:r w:rsidR="00173967">
        <w:rPr>
          <w:color w:val="000000"/>
        </w:rPr>
        <w:t xml:space="preserve"> r</w:t>
      </w:r>
      <w:r w:rsidR="004C60B9" w:rsidRPr="00610271">
        <w:rPr>
          <w:rFonts w:cs="Tahoma"/>
          <w:szCs w:val="24"/>
        </w:rPr>
        <w:t>ob</w:t>
      </w:r>
      <w:r w:rsidR="00173967">
        <w:rPr>
          <w:rFonts w:cs="Tahoma"/>
          <w:szCs w:val="24"/>
        </w:rPr>
        <w:t>ó</w:t>
      </w:r>
      <w:r w:rsidR="004C60B9" w:rsidRPr="00610271">
        <w:rPr>
          <w:rFonts w:cs="Tahoma"/>
          <w:szCs w:val="24"/>
        </w:rPr>
        <w:t xml:space="preserve">t </w:t>
      </w:r>
      <w:r w:rsidR="00752FB8">
        <w:rPr>
          <w:rFonts w:cs="Tahoma"/>
          <w:szCs w:val="24"/>
        </w:rPr>
        <w:t>budowlanych</w:t>
      </w:r>
      <w:r w:rsidR="00126015">
        <w:rPr>
          <w:rFonts w:cs="Tahoma"/>
          <w:szCs w:val="24"/>
        </w:rPr>
        <w:t>, tj.:</w:t>
      </w:r>
      <w:r w:rsidR="004C60B9" w:rsidRPr="00610271">
        <w:rPr>
          <w:rFonts w:cs="Tahoma"/>
          <w:szCs w:val="24"/>
        </w:rPr>
        <w:t xml:space="preserve"> </w:t>
      </w:r>
      <w:r w:rsidR="00E70BB0" w:rsidRPr="00A364F3">
        <w:rPr>
          <w:rFonts w:cs="Tahoma"/>
          <w:b/>
          <w:bCs/>
          <w:color w:val="000000" w:themeColor="text1"/>
          <w:szCs w:val="24"/>
        </w:rPr>
        <w:t xml:space="preserve">modernizacja części elewacji budynku stacji obsługowo naprawczej </w:t>
      </w:r>
      <w:r w:rsidR="00415CC8">
        <w:rPr>
          <w:rFonts w:cs="Tahoma"/>
          <w:b/>
          <w:bCs/>
          <w:color w:val="000000" w:themeColor="text1"/>
          <w:szCs w:val="24"/>
        </w:rPr>
        <w:t xml:space="preserve">                w </w:t>
      </w:r>
      <w:r w:rsidR="00E70BB0" w:rsidRPr="00A364F3">
        <w:rPr>
          <w:rFonts w:cs="Tahoma"/>
          <w:b/>
          <w:bCs/>
          <w:color w:val="000000" w:themeColor="text1"/>
          <w:szCs w:val="24"/>
        </w:rPr>
        <w:t>Samodzielnej Publicznej Stacji Pogotowia Ratunkowego i Transportu Sanitarnego przy ul. Starowiejskiej 23 w Zamościu</w:t>
      </w:r>
      <w:r w:rsidR="0076002B">
        <w:rPr>
          <w:rFonts w:cs="Tahoma"/>
          <w:color w:val="000000" w:themeColor="text1"/>
          <w:szCs w:val="24"/>
        </w:rPr>
        <w:t xml:space="preserve">, </w:t>
      </w:r>
      <w:r w:rsidR="00B714E3">
        <w:t>o</w:t>
      </w:r>
      <w:r w:rsidRPr="005F0704">
        <w:t>świadczam</w:t>
      </w:r>
      <w:r w:rsidR="00EC2CE3">
        <w:t>y</w:t>
      </w:r>
      <w:r>
        <w:t>, że spełniamy poniższe war</w:t>
      </w:r>
      <w:r w:rsidR="00EC2CE3">
        <w:t>unki udziału w postępowaniu tj.</w:t>
      </w:r>
      <w:r>
        <w:t>:</w:t>
      </w:r>
    </w:p>
    <w:p w14:paraId="63D6029F" w14:textId="77777777" w:rsidR="0000437E" w:rsidRDefault="0000437E" w:rsidP="0000437E">
      <w:pPr>
        <w:tabs>
          <w:tab w:val="left" w:pos="180"/>
        </w:tabs>
        <w:jc w:val="both"/>
      </w:pPr>
      <w:r>
        <w:t xml:space="preserve"> </w:t>
      </w:r>
    </w:p>
    <w:p w14:paraId="242F6E0C" w14:textId="77777777" w:rsidR="00EC2CE3" w:rsidRDefault="00EC2CE3" w:rsidP="00EC2CE3">
      <w:pPr>
        <w:jc w:val="both"/>
      </w:pPr>
      <w:r>
        <w:t>1) posiadamy uprawnienia do wykonania określonej działalności lub czynności, jeżeli     ustawy nakładają obowiązek posiadania takich uprawnień,</w:t>
      </w:r>
    </w:p>
    <w:p w14:paraId="4A9D857F" w14:textId="77777777" w:rsidR="00EC2CE3" w:rsidRDefault="00EC2CE3" w:rsidP="00EC2CE3">
      <w:pPr>
        <w:jc w:val="both"/>
      </w:pPr>
    </w:p>
    <w:p w14:paraId="18172963" w14:textId="77777777" w:rsidR="00EC2CE3" w:rsidRPr="00840FB7" w:rsidRDefault="00EC2CE3" w:rsidP="00EC2CE3">
      <w:pPr>
        <w:jc w:val="both"/>
        <w:rPr>
          <w:b/>
        </w:rPr>
      </w:pPr>
      <w:r>
        <w:t xml:space="preserve">2) posiadamy niezbędną wiedzę i doświadczenie oraz </w:t>
      </w:r>
      <w:r w:rsidRPr="00840FB7">
        <w:t xml:space="preserve">dysponujemy potencjałem technicznym i osobami zdolnymi do wykonania </w:t>
      </w:r>
      <w:r w:rsidRPr="00F70C8E">
        <w:t>zamówienia</w:t>
      </w:r>
      <w:r w:rsidRPr="00F70C8E">
        <w:tab/>
      </w:r>
      <w:r>
        <w:t>,</w:t>
      </w:r>
    </w:p>
    <w:p w14:paraId="4B9B830C" w14:textId="77777777" w:rsidR="00EC2CE3" w:rsidRDefault="00EC2CE3" w:rsidP="00EC2CE3">
      <w:pPr>
        <w:jc w:val="both"/>
      </w:pPr>
    </w:p>
    <w:p w14:paraId="27FF3329" w14:textId="77777777" w:rsidR="00EC2CE3" w:rsidRDefault="008A5632" w:rsidP="00EC2CE3">
      <w:pPr>
        <w:jc w:val="both"/>
      </w:pPr>
      <w:r>
        <w:t xml:space="preserve">3) </w:t>
      </w:r>
      <w:r w:rsidR="00EC2CE3">
        <w:t>znajdujemy się w sytuacji ekonomicznej i finansowej zapewniającej wykonanie zamówienia.</w:t>
      </w:r>
    </w:p>
    <w:p w14:paraId="045A7088" w14:textId="77777777" w:rsidR="00EC2CE3" w:rsidRDefault="00EC2CE3" w:rsidP="00EC2CE3">
      <w:pPr>
        <w:jc w:val="both"/>
      </w:pPr>
    </w:p>
    <w:p w14:paraId="1C9BD392" w14:textId="77777777" w:rsidR="0000437E" w:rsidRDefault="0000437E" w:rsidP="0000437E"/>
    <w:p w14:paraId="21104A6E" w14:textId="77777777" w:rsidR="00EC2CE3" w:rsidRDefault="00EC2CE3" w:rsidP="0000437E"/>
    <w:p w14:paraId="09040EE5" w14:textId="77777777" w:rsidR="00385EB5" w:rsidRDefault="00385EB5" w:rsidP="0000437E"/>
    <w:p w14:paraId="7BBC0BC1" w14:textId="77777777" w:rsidR="00EC2CE3" w:rsidRPr="004E53BF" w:rsidRDefault="00EC2CE3" w:rsidP="00EC2CE3">
      <w:pPr>
        <w:jc w:val="both"/>
      </w:pPr>
    </w:p>
    <w:p w14:paraId="781BDD87" w14:textId="77777777" w:rsidR="00EC2CE3" w:rsidRDefault="00EC2CE3" w:rsidP="00EC2CE3">
      <w:pPr>
        <w:jc w:val="both"/>
      </w:pPr>
    </w:p>
    <w:p w14:paraId="687B54A6" w14:textId="77777777" w:rsidR="00030336" w:rsidRPr="004E53BF" w:rsidRDefault="00030336" w:rsidP="00EC2CE3">
      <w:pPr>
        <w:jc w:val="both"/>
      </w:pPr>
    </w:p>
    <w:p w14:paraId="600E6BF8" w14:textId="77777777" w:rsidR="00EC2CE3" w:rsidRPr="004E53BF" w:rsidRDefault="00EC2CE3" w:rsidP="00EC2CE3">
      <w:pPr>
        <w:jc w:val="both"/>
        <w:rPr>
          <w:sz w:val="26"/>
        </w:rPr>
      </w:pPr>
      <w:r w:rsidRPr="004E53BF">
        <w:rPr>
          <w:sz w:val="26"/>
        </w:rPr>
        <w:t xml:space="preserve">   .......................................                  </w:t>
      </w:r>
      <w:r>
        <w:rPr>
          <w:sz w:val="26"/>
        </w:rPr>
        <w:t xml:space="preserve">      </w:t>
      </w:r>
      <w:r w:rsidRPr="004E53BF">
        <w:rPr>
          <w:sz w:val="26"/>
        </w:rPr>
        <w:t xml:space="preserve">        .............................................................</w:t>
      </w:r>
    </w:p>
    <w:p w14:paraId="2450E089" w14:textId="77777777" w:rsidR="00EC2CE3" w:rsidRPr="004E53BF" w:rsidRDefault="00EC2CE3" w:rsidP="00EC2CE3">
      <w:pPr>
        <w:rPr>
          <w:sz w:val="18"/>
          <w:szCs w:val="18"/>
        </w:rPr>
      </w:pPr>
      <w:r w:rsidRPr="004E53BF">
        <w:rPr>
          <w:sz w:val="18"/>
          <w:szCs w:val="18"/>
        </w:rPr>
        <w:t xml:space="preserve">        </w:t>
      </w:r>
      <w:r w:rsidR="00F87436">
        <w:rPr>
          <w:sz w:val="18"/>
          <w:szCs w:val="18"/>
        </w:rPr>
        <w:t xml:space="preserve">   </w:t>
      </w:r>
      <w:r w:rsidRPr="004E53BF">
        <w:rPr>
          <w:sz w:val="18"/>
          <w:szCs w:val="18"/>
        </w:rPr>
        <w:t xml:space="preserve"> (</w:t>
      </w:r>
      <w:r w:rsidRPr="004E53BF">
        <w:rPr>
          <w:i/>
          <w:iCs/>
          <w:sz w:val="18"/>
          <w:szCs w:val="18"/>
        </w:rPr>
        <w:t xml:space="preserve">miejscowość, data)                                </w:t>
      </w:r>
      <w:r w:rsidRPr="004E53BF">
        <w:rPr>
          <w:i/>
          <w:iCs/>
          <w:sz w:val="18"/>
          <w:szCs w:val="18"/>
        </w:rPr>
        <w:tab/>
        <w:t xml:space="preserve">                              (podpis osoby uprawnionej</w:t>
      </w:r>
      <w:r w:rsidRPr="004E53BF">
        <w:rPr>
          <w:i/>
          <w:sz w:val="18"/>
          <w:szCs w:val="18"/>
        </w:rPr>
        <w:t xml:space="preserve"> do podpisania oferty)                  </w:t>
      </w:r>
      <w:r w:rsidRPr="004E53BF">
        <w:rPr>
          <w:i/>
          <w:iCs/>
          <w:sz w:val="18"/>
          <w:szCs w:val="18"/>
        </w:rPr>
        <w:t xml:space="preserve">                                   </w:t>
      </w:r>
    </w:p>
    <w:p w14:paraId="4DC2C0A2" w14:textId="77777777" w:rsidR="00EC2CE3" w:rsidRPr="004E53BF" w:rsidRDefault="00EC2CE3" w:rsidP="00EC2CE3">
      <w:pPr>
        <w:rPr>
          <w:i/>
          <w:iCs/>
          <w:sz w:val="18"/>
          <w:szCs w:val="18"/>
        </w:rPr>
      </w:pPr>
    </w:p>
    <w:p w14:paraId="4364F106" w14:textId="77777777" w:rsidR="00EC2CE3" w:rsidRDefault="00EC2CE3" w:rsidP="00EC2CE3"/>
    <w:p w14:paraId="24FBB090" w14:textId="77777777" w:rsidR="00560B38" w:rsidRDefault="00560B38" w:rsidP="00EC2CE3"/>
    <w:p w14:paraId="6EA2C260" w14:textId="77777777" w:rsidR="008913D1" w:rsidRDefault="008913D1" w:rsidP="00EC2CE3"/>
    <w:p w14:paraId="4A5CF291" w14:textId="77777777" w:rsidR="008913D1" w:rsidRDefault="008913D1" w:rsidP="00EC2CE3"/>
    <w:p w14:paraId="127F5BC8" w14:textId="77777777" w:rsidR="00385EB5" w:rsidRDefault="00385EB5" w:rsidP="00385EB5"/>
    <w:p w14:paraId="42E6FAF3" w14:textId="77777777" w:rsidR="00173967" w:rsidRDefault="00173967" w:rsidP="00385EB5"/>
    <w:p w14:paraId="5EA25E16" w14:textId="77777777" w:rsidR="00173967" w:rsidRDefault="00173967" w:rsidP="00385EB5"/>
    <w:p w14:paraId="39B61BAB" w14:textId="79DCE3D0" w:rsidR="002A1443" w:rsidRPr="00735C68" w:rsidRDefault="00377B2A" w:rsidP="00BE54D9">
      <w:pPr>
        <w:rPr>
          <w:iCs/>
        </w:rPr>
      </w:pPr>
      <w:r>
        <w:lastRenderedPageBreak/>
        <w:t xml:space="preserve">                                                                                                             </w:t>
      </w:r>
      <w:r w:rsidR="002923FC">
        <w:t xml:space="preserve">     </w:t>
      </w:r>
      <w:r>
        <w:t xml:space="preserve">         </w:t>
      </w:r>
      <w:r w:rsidR="00EC2CE3">
        <w:t xml:space="preserve"> </w:t>
      </w:r>
      <w:r w:rsidR="002A1443" w:rsidRPr="00735C68">
        <w:t xml:space="preserve"> </w:t>
      </w:r>
      <w:r w:rsidR="002A1443" w:rsidRPr="00735C68">
        <w:rPr>
          <w:iCs/>
        </w:rPr>
        <w:t>Zał</w:t>
      </w:r>
      <w:r w:rsidR="00EC2CE3">
        <w:rPr>
          <w:iCs/>
        </w:rPr>
        <w:t>ącznik</w:t>
      </w:r>
      <w:r w:rsidR="002A1443" w:rsidRPr="00735C68">
        <w:rPr>
          <w:iCs/>
        </w:rPr>
        <w:t xml:space="preserve"> </w:t>
      </w:r>
      <w:r w:rsidR="00497747">
        <w:rPr>
          <w:iCs/>
        </w:rPr>
        <w:t>n</w:t>
      </w:r>
      <w:r w:rsidR="002A1443" w:rsidRPr="00735C68">
        <w:rPr>
          <w:iCs/>
        </w:rPr>
        <w:t xml:space="preserve">r </w:t>
      </w:r>
      <w:r w:rsidR="004C60B9">
        <w:rPr>
          <w:iCs/>
        </w:rPr>
        <w:t>3</w:t>
      </w:r>
    </w:p>
    <w:p w14:paraId="141D41C7" w14:textId="77777777" w:rsidR="002A1443" w:rsidRDefault="002A1443" w:rsidP="002A1443">
      <w:r>
        <w:t>………………………………..</w:t>
      </w:r>
    </w:p>
    <w:p w14:paraId="41711F19" w14:textId="77777777" w:rsidR="002A1443" w:rsidRDefault="002A1443" w:rsidP="002A1443">
      <w:pPr>
        <w:rPr>
          <w:iCs/>
          <w:sz w:val="20"/>
        </w:rPr>
      </w:pPr>
      <w:r>
        <w:rPr>
          <w:i/>
          <w:iCs/>
          <w:sz w:val="20"/>
        </w:rPr>
        <w:t xml:space="preserve">   (</w:t>
      </w:r>
      <w:r w:rsidRPr="009D0F5F">
        <w:rPr>
          <w:iCs/>
          <w:sz w:val="20"/>
        </w:rPr>
        <w:t>pieczęć adresowa wykonawcy)</w:t>
      </w:r>
    </w:p>
    <w:p w14:paraId="2BC2D794" w14:textId="77777777" w:rsidR="009D0F5F" w:rsidRDefault="009D0F5F" w:rsidP="002A1443">
      <w:pPr>
        <w:rPr>
          <w:i/>
          <w:iCs/>
          <w:sz w:val="20"/>
        </w:rPr>
      </w:pPr>
    </w:p>
    <w:p w14:paraId="6CD505E8" w14:textId="77777777" w:rsidR="002A1443" w:rsidRDefault="002A1443" w:rsidP="002A1443">
      <w:pPr>
        <w:rPr>
          <w:i/>
          <w:iCs/>
          <w:sz w:val="20"/>
        </w:rPr>
      </w:pPr>
    </w:p>
    <w:p w14:paraId="43507783" w14:textId="2DC3E630" w:rsidR="002A1443" w:rsidRDefault="002A1443" w:rsidP="002A1443">
      <w:pPr>
        <w:rPr>
          <w:iCs/>
          <w:sz w:val="22"/>
          <w:szCs w:val="22"/>
        </w:rPr>
      </w:pPr>
      <w:r>
        <w:rPr>
          <w:sz w:val="22"/>
          <w:szCs w:val="22"/>
        </w:rPr>
        <w:t xml:space="preserve"> </w:t>
      </w:r>
      <w:r w:rsidR="00BA2229">
        <w:t>TA.ZP.2513</w:t>
      </w:r>
      <w:r w:rsidR="000C049A">
        <w:t>.</w:t>
      </w:r>
      <w:r w:rsidR="00415CC8">
        <w:t>6</w:t>
      </w:r>
      <w:r w:rsidR="000C7D5C">
        <w:t>.</w:t>
      </w:r>
      <w:r w:rsidR="008A5632">
        <w:t>202</w:t>
      </w:r>
      <w:r w:rsidR="00C96111">
        <w:t>6</w:t>
      </w:r>
    </w:p>
    <w:p w14:paraId="0105BB87" w14:textId="77777777" w:rsidR="002A1443" w:rsidRDefault="002A1443" w:rsidP="002A1443">
      <w:pPr>
        <w:rPr>
          <w:i/>
          <w:iCs/>
          <w:sz w:val="20"/>
        </w:rPr>
      </w:pPr>
    </w:p>
    <w:p w14:paraId="53F7E2D6" w14:textId="77777777" w:rsidR="00EC2CE3" w:rsidRDefault="00EC2CE3" w:rsidP="002A1443">
      <w:pPr>
        <w:rPr>
          <w:i/>
          <w:iCs/>
          <w:sz w:val="20"/>
        </w:rPr>
      </w:pPr>
    </w:p>
    <w:p w14:paraId="67C61FCE" w14:textId="77777777" w:rsidR="002A1443" w:rsidRDefault="002A1443" w:rsidP="002A1443">
      <w:pPr>
        <w:jc w:val="both"/>
        <w:rPr>
          <w:i/>
          <w:iCs/>
          <w:sz w:val="20"/>
        </w:rPr>
      </w:pPr>
    </w:p>
    <w:p w14:paraId="36BF1500" w14:textId="77777777" w:rsidR="00EC2CE3" w:rsidRDefault="00EC2CE3" w:rsidP="00EC2CE3">
      <w:pPr>
        <w:pStyle w:val="Nagwek1"/>
        <w:jc w:val="both"/>
      </w:pPr>
      <w:r>
        <w:t>I. DANE  O  WYKONAWCY</w:t>
      </w:r>
    </w:p>
    <w:p w14:paraId="5B9581CE" w14:textId="77777777" w:rsidR="00EC2CE3" w:rsidRPr="00EC2CE3" w:rsidRDefault="00EC2CE3" w:rsidP="00EC2CE3"/>
    <w:p w14:paraId="11A1AFC1" w14:textId="77777777" w:rsidR="00EC2CE3" w:rsidRDefault="00EC2CE3" w:rsidP="00EC2CE3">
      <w:pPr>
        <w:numPr>
          <w:ilvl w:val="0"/>
          <w:numId w:val="17"/>
        </w:numPr>
        <w:suppressAutoHyphens w:val="0"/>
        <w:jc w:val="both"/>
        <w:rPr>
          <w:b/>
          <w:bCs/>
          <w:sz w:val="36"/>
        </w:rPr>
      </w:pPr>
      <w:r>
        <w:t>Nazwa Wykonawcy : …………………………………………………………………</w:t>
      </w:r>
    </w:p>
    <w:p w14:paraId="02E03285" w14:textId="77777777" w:rsidR="00EC2CE3" w:rsidRDefault="00EC2CE3" w:rsidP="00EC2CE3">
      <w:pPr>
        <w:numPr>
          <w:ilvl w:val="0"/>
          <w:numId w:val="17"/>
        </w:numPr>
        <w:suppressAutoHyphens w:val="0"/>
        <w:jc w:val="both"/>
        <w:rPr>
          <w:b/>
          <w:bCs/>
          <w:sz w:val="36"/>
        </w:rPr>
      </w:pPr>
      <w:r>
        <w:t>Adres i siedziba  Wykonawcy: ……………………………………………………….</w:t>
      </w:r>
    </w:p>
    <w:p w14:paraId="6DFEBCA7" w14:textId="77777777" w:rsidR="00EC2CE3" w:rsidRDefault="00EC2CE3" w:rsidP="00EC2CE3">
      <w:pPr>
        <w:numPr>
          <w:ilvl w:val="0"/>
          <w:numId w:val="17"/>
        </w:numPr>
        <w:suppressAutoHyphens w:val="0"/>
        <w:jc w:val="both"/>
        <w:rPr>
          <w:b/>
          <w:bCs/>
          <w:sz w:val="36"/>
          <w:lang w:val="de-DE"/>
        </w:rPr>
      </w:pPr>
      <w:proofErr w:type="spellStart"/>
      <w:r>
        <w:rPr>
          <w:lang w:val="de-DE"/>
        </w:rPr>
        <w:t>telefon</w:t>
      </w:r>
      <w:proofErr w:type="spellEnd"/>
      <w:r>
        <w:rPr>
          <w:lang w:val="de-DE"/>
        </w:rPr>
        <w:t>: ……………………….…………………………………………………….....</w:t>
      </w:r>
    </w:p>
    <w:p w14:paraId="6098568B" w14:textId="77777777" w:rsidR="00EC2CE3" w:rsidRDefault="00EC2CE3" w:rsidP="00EC2CE3">
      <w:pPr>
        <w:numPr>
          <w:ilvl w:val="0"/>
          <w:numId w:val="17"/>
        </w:numPr>
        <w:suppressAutoHyphens w:val="0"/>
        <w:jc w:val="both"/>
        <w:rPr>
          <w:b/>
          <w:bCs/>
          <w:sz w:val="36"/>
          <w:lang w:val="de-DE"/>
        </w:rPr>
      </w:pPr>
      <w:proofErr w:type="spellStart"/>
      <w:r>
        <w:rPr>
          <w:lang w:val="de-DE"/>
        </w:rPr>
        <w:t>faks</w:t>
      </w:r>
      <w:proofErr w:type="spellEnd"/>
      <w:r>
        <w:rPr>
          <w:lang w:val="de-DE"/>
        </w:rPr>
        <w:t>: …………………………………………………………………………………..</w:t>
      </w:r>
    </w:p>
    <w:p w14:paraId="4F3CF76D" w14:textId="77777777" w:rsidR="00EC2CE3" w:rsidRDefault="00EC2CE3" w:rsidP="00EC2CE3">
      <w:pPr>
        <w:numPr>
          <w:ilvl w:val="0"/>
          <w:numId w:val="17"/>
        </w:numPr>
        <w:suppressAutoHyphens w:val="0"/>
        <w:jc w:val="both"/>
        <w:rPr>
          <w:b/>
          <w:bCs/>
          <w:sz w:val="36"/>
          <w:lang w:val="de-DE"/>
        </w:rPr>
      </w:pPr>
      <w:proofErr w:type="spellStart"/>
      <w:r>
        <w:rPr>
          <w:lang w:val="de-DE"/>
        </w:rPr>
        <w:t>e-mail</w:t>
      </w:r>
      <w:proofErr w:type="spellEnd"/>
      <w:r>
        <w:rPr>
          <w:lang w:val="de-DE"/>
        </w:rPr>
        <w:t>: ………………………………………………………………………………...</w:t>
      </w:r>
    </w:p>
    <w:p w14:paraId="70ECDDC5" w14:textId="77777777" w:rsidR="00EC2CE3" w:rsidRDefault="00EC2CE3" w:rsidP="00EC2CE3">
      <w:pPr>
        <w:numPr>
          <w:ilvl w:val="0"/>
          <w:numId w:val="17"/>
        </w:numPr>
        <w:suppressAutoHyphens w:val="0"/>
        <w:jc w:val="both"/>
        <w:rPr>
          <w:b/>
          <w:bCs/>
          <w:sz w:val="36"/>
        </w:rPr>
      </w:pPr>
      <w:r>
        <w:t>NIP: …………………………………………………………………………………...</w:t>
      </w:r>
    </w:p>
    <w:p w14:paraId="4A04D237" w14:textId="77777777" w:rsidR="00EC2CE3" w:rsidRPr="00991415" w:rsidRDefault="00EC2CE3" w:rsidP="00EC2CE3">
      <w:pPr>
        <w:numPr>
          <w:ilvl w:val="0"/>
          <w:numId w:val="17"/>
        </w:numPr>
        <w:suppressAutoHyphens w:val="0"/>
        <w:jc w:val="both"/>
        <w:rPr>
          <w:b/>
          <w:bCs/>
          <w:sz w:val="36"/>
        </w:rPr>
      </w:pPr>
      <w:r>
        <w:t>REGON: ………………………………………………………………………….…..</w:t>
      </w:r>
    </w:p>
    <w:p w14:paraId="3601675D" w14:textId="77777777" w:rsidR="00EC2CE3" w:rsidRDefault="00EC2CE3" w:rsidP="00EC2CE3">
      <w:pPr>
        <w:numPr>
          <w:ilvl w:val="0"/>
          <w:numId w:val="17"/>
        </w:numPr>
        <w:suppressAutoHyphens w:val="0"/>
        <w:jc w:val="both"/>
        <w:rPr>
          <w:b/>
          <w:bCs/>
          <w:sz w:val="36"/>
        </w:rPr>
      </w:pPr>
      <w:r>
        <w:t>BDO: …………………………………………………………………………………</w:t>
      </w:r>
    </w:p>
    <w:p w14:paraId="6EE73D63" w14:textId="77777777" w:rsidR="00EC2CE3" w:rsidRDefault="00EC2CE3" w:rsidP="00EC2CE3">
      <w:pPr>
        <w:numPr>
          <w:ilvl w:val="0"/>
          <w:numId w:val="17"/>
        </w:numPr>
        <w:suppressAutoHyphens w:val="0"/>
        <w:jc w:val="both"/>
        <w:rPr>
          <w:b/>
          <w:bCs/>
          <w:sz w:val="36"/>
        </w:rPr>
      </w:pPr>
      <w:r>
        <w:t>Osoba/y upoważniona do podpisania umowy:</w:t>
      </w:r>
    </w:p>
    <w:p w14:paraId="382B00AB" w14:textId="77777777" w:rsidR="00EC2CE3" w:rsidRDefault="00EC2CE3" w:rsidP="00EC2CE3">
      <w:pPr>
        <w:ind w:left="720"/>
        <w:jc w:val="both"/>
      </w:pPr>
    </w:p>
    <w:p w14:paraId="64C563C8" w14:textId="77777777" w:rsidR="00EC2CE3" w:rsidRDefault="00EC2CE3" w:rsidP="00EC2CE3">
      <w:pPr>
        <w:ind w:left="720"/>
        <w:jc w:val="both"/>
      </w:pPr>
      <w:r>
        <w:t>1. …………….………………………………</w:t>
      </w:r>
    </w:p>
    <w:p w14:paraId="0391CA53" w14:textId="77777777" w:rsidR="00EC2CE3" w:rsidRDefault="00EC2CE3" w:rsidP="00EC2CE3">
      <w:pPr>
        <w:ind w:left="720"/>
        <w:jc w:val="both"/>
      </w:pPr>
    </w:p>
    <w:p w14:paraId="0B0B7D64" w14:textId="77777777" w:rsidR="00EC2CE3" w:rsidRDefault="00EC2CE3" w:rsidP="00EC2CE3">
      <w:pPr>
        <w:ind w:left="720"/>
        <w:jc w:val="both"/>
      </w:pPr>
      <w:r>
        <w:t>2. …………………………………………….</w:t>
      </w:r>
    </w:p>
    <w:p w14:paraId="52D61163" w14:textId="77777777" w:rsidR="00EC2CE3" w:rsidRDefault="00EC2CE3" w:rsidP="00EC2CE3">
      <w:pPr>
        <w:jc w:val="both"/>
      </w:pPr>
    </w:p>
    <w:p w14:paraId="7965D54F" w14:textId="77777777" w:rsidR="00EC2CE3" w:rsidRDefault="00EC2CE3" w:rsidP="00EC2CE3">
      <w:pPr>
        <w:pStyle w:val="Tekstpodstawowy"/>
        <w:rPr>
          <w:b/>
          <w:bCs/>
        </w:rPr>
      </w:pPr>
      <w:r>
        <w:rPr>
          <w:b/>
          <w:bCs/>
        </w:rPr>
        <w:t>II. OSOBY ODPOWIEDZIALNE ZA REALIZACJĘ ZAMÓWIENIA</w:t>
      </w:r>
    </w:p>
    <w:p w14:paraId="52B52971" w14:textId="77777777" w:rsidR="00EC2CE3" w:rsidRPr="004E53BF" w:rsidRDefault="00EC2CE3" w:rsidP="00EC2CE3">
      <w:pPr>
        <w:ind w:left="72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3239"/>
        <w:gridCol w:w="2788"/>
        <w:gridCol w:w="2212"/>
      </w:tblGrid>
      <w:tr w:rsidR="00EC2CE3" w:rsidRPr="004E53BF" w14:paraId="225997A8" w14:textId="77777777" w:rsidTr="005E005E">
        <w:trPr>
          <w:trHeight w:val="447"/>
        </w:trPr>
        <w:tc>
          <w:tcPr>
            <w:tcW w:w="610" w:type="dxa"/>
            <w:vAlign w:val="center"/>
          </w:tcPr>
          <w:p w14:paraId="0B03A3B4" w14:textId="77777777" w:rsidR="00EC2CE3" w:rsidRPr="004E53BF" w:rsidRDefault="00EC2CE3" w:rsidP="005E005E">
            <w:pPr>
              <w:jc w:val="center"/>
              <w:rPr>
                <w:b/>
                <w:bCs/>
                <w:szCs w:val="24"/>
              </w:rPr>
            </w:pPr>
            <w:r w:rsidRPr="004E53BF">
              <w:rPr>
                <w:b/>
                <w:bCs/>
                <w:szCs w:val="24"/>
              </w:rPr>
              <w:t>Lp.</w:t>
            </w:r>
          </w:p>
        </w:tc>
        <w:tc>
          <w:tcPr>
            <w:tcW w:w="3240" w:type="dxa"/>
            <w:vAlign w:val="center"/>
          </w:tcPr>
          <w:p w14:paraId="25ABE717" w14:textId="77777777" w:rsidR="00EC2CE3" w:rsidRPr="004E53BF" w:rsidRDefault="00EC2CE3" w:rsidP="005E005E">
            <w:pPr>
              <w:keepNext/>
              <w:numPr>
                <w:ilvl w:val="1"/>
                <w:numId w:val="0"/>
              </w:numPr>
              <w:tabs>
                <w:tab w:val="num" w:pos="0"/>
              </w:tabs>
              <w:jc w:val="center"/>
              <w:outlineLvl w:val="1"/>
              <w:rPr>
                <w:b/>
                <w:bCs/>
                <w:color w:val="000000"/>
                <w:szCs w:val="24"/>
              </w:rPr>
            </w:pPr>
            <w:r w:rsidRPr="004E53BF">
              <w:rPr>
                <w:b/>
                <w:bCs/>
                <w:color w:val="000000"/>
                <w:szCs w:val="24"/>
              </w:rPr>
              <w:t>Imię  i nazwisko</w:t>
            </w:r>
          </w:p>
        </w:tc>
        <w:tc>
          <w:tcPr>
            <w:tcW w:w="2789" w:type="dxa"/>
            <w:vAlign w:val="center"/>
          </w:tcPr>
          <w:p w14:paraId="4ECD27C2" w14:textId="77777777" w:rsidR="00EC2CE3" w:rsidRPr="004E53BF" w:rsidRDefault="00EC2CE3" w:rsidP="005E005E">
            <w:pPr>
              <w:jc w:val="center"/>
              <w:rPr>
                <w:b/>
                <w:bCs/>
                <w:szCs w:val="24"/>
              </w:rPr>
            </w:pPr>
            <w:r w:rsidRPr="004E53BF">
              <w:rPr>
                <w:b/>
                <w:bCs/>
                <w:szCs w:val="24"/>
              </w:rPr>
              <w:t>Stanowisko</w:t>
            </w:r>
          </w:p>
        </w:tc>
        <w:tc>
          <w:tcPr>
            <w:tcW w:w="2213" w:type="dxa"/>
            <w:vAlign w:val="center"/>
          </w:tcPr>
          <w:p w14:paraId="2F7B257A" w14:textId="77777777" w:rsidR="00EC2CE3" w:rsidRPr="004E53BF" w:rsidRDefault="00EC2CE3" w:rsidP="005E005E">
            <w:pPr>
              <w:jc w:val="center"/>
              <w:rPr>
                <w:b/>
                <w:bCs/>
                <w:szCs w:val="24"/>
              </w:rPr>
            </w:pPr>
            <w:r w:rsidRPr="004E53BF">
              <w:rPr>
                <w:b/>
                <w:bCs/>
                <w:szCs w:val="24"/>
              </w:rPr>
              <w:t>Tel. kontaktowy</w:t>
            </w:r>
          </w:p>
        </w:tc>
      </w:tr>
      <w:tr w:rsidR="00EC2CE3" w:rsidRPr="004E53BF" w14:paraId="5930FC6C" w14:textId="77777777" w:rsidTr="005E005E">
        <w:trPr>
          <w:trHeight w:val="580"/>
        </w:trPr>
        <w:tc>
          <w:tcPr>
            <w:tcW w:w="610" w:type="dxa"/>
          </w:tcPr>
          <w:p w14:paraId="621BD5CE" w14:textId="77777777" w:rsidR="00EC2CE3" w:rsidRPr="004E53BF" w:rsidRDefault="00EC2CE3" w:rsidP="005E005E">
            <w:pPr>
              <w:rPr>
                <w:b/>
                <w:bCs/>
                <w:sz w:val="36"/>
              </w:rPr>
            </w:pPr>
          </w:p>
        </w:tc>
        <w:tc>
          <w:tcPr>
            <w:tcW w:w="3240" w:type="dxa"/>
          </w:tcPr>
          <w:p w14:paraId="60E62E81" w14:textId="77777777" w:rsidR="00EC2CE3" w:rsidRPr="004E53BF" w:rsidRDefault="00EC2CE3" w:rsidP="005E005E">
            <w:pPr>
              <w:rPr>
                <w:b/>
                <w:bCs/>
                <w:sz w:val="36"/>
              </w:rPr>
            </w:pPr>
          </w:p>
        </w:tc>
        <w:tc>
          <w:tcPr>
            <w:tcW w:w="2789" w:type="dxa"/>
          </w:tcPr>
          <w:p w14:paraId="7992EF90" w14:textId="77777777" w:rsidR="00EC2CE3" w:rsidRPr="004E53BF" w:rsidRDefault="00EC2CE3" w:rsidP="005E005E">
            <w:pPr>
              <w:rPr>
                <w:b/>
                <w:bCs/>
                <w:sz w:val="36"/>
              </w:rPr>
            </w:pPr>
          </w:p>
        </w:tc>
        <w:tc>
          <w:tcPr>
            <w:tcW w:w="2213" w:type="dxa"/>
          </w:tcPr>
          <w:p w14:paraId="14FD6C50" w14:textId="77777777" w:rsidR="00EC2CE3" w:rsidRPr="004E53BF" w:rsidRDefault="00EC2CE3" w:rsidP="005E005E">
            <w:pPr>
              <w:rPr>
                <w:b/>
                <w:bCs/>
                <w:sz w:val="36"/>
              </w:rPr>
            </w:pPr>
          </w:p>
        </w:tc>
      </w:tr>
      <w:tr w:rsidR="00EC2CE3" w:rsidRPr="004E53BF" w14:paraId="21D7B101" w14:textId="77777777" w:rsidTr="005E005E">
        <w:trPr>
          <w:trHeight w:val="580"/>
        </w:trPr>
        <w:tc>
          <w:tcPr>
            <w:tcW w:w="610" w:type="dxa"/>
          </w:tcPr>
          <w:p w14:paraId="4750A063" w14:textId="77777777" w:rsidR="00EC2CE3" w:rsidRPr="004E53BF" w:rsidRDefault="00EC2CE3" w:rsidP="005E005E">
            <w:pPr>
              <w:rPr>
                <w:b/>
                <w:bCs/>
                <w:sz w:val="36"/>
              </w:rPr>
            </w:pPr>
          </w:p>
        </w:tc>
        <w:tc>
          <w:tcPr>
            <w:tcW w:w="3240" w:type="dxa"/>
          </w:tcPr>
          <w:p w14:paraId="7B25D80B" w14:textId="77777777" w:rsidR="00EC2CE3" w:rsidRPr="004E53BF" w:rsidRDefault="00EC2CE3" w:rsidP="005E005E">
            <w:pPr>
              <w:rPr>
                <w:b/>
                <w:bCs/>
                <w:sz w:val="36"/>
              </w:rPr>
            </w:pPr>
          </w:p>
        </w:tc>
        <w:tc>
          <w:tcPr>
            <w:tcW w:w="2789" w:type="dxa"/>
          </w:tcPr>
          <w:p w14:paraId="75DE1547" w14:textId="77777777" w:rsidR="00EC2CE3" w:rsidRPr="004E53BF" w:rsidRDefault="00EC2CE3" w:rsidP="005E005E">
            <w:pPr>
              <w:rPr>
                <w:b/>
                <w:bCs/>
                <w:sz w:val="36"/>
              </w:rPr>
            </w:pPr>
          </w:p>
        </w:tc>
        <w:tc>
          <w:tcPr>
            <w:tcW w:w="2213" w:type="dxa"/>
          </w:tcPr>
          <w:p w14:paraId="63E34B96" w14:textId="77777777" w:rsidR="00EC2CE3" w:rsidRPr="004E53BF" w:rsidRDefault="00EC2CE3" w:rsidP="005E005E">
            <w:pPr>
              <w:rPr>
                <w:b/>
                <w:bCs/>
                <w:sz w:val="36"/>
              </w:rPr>
            </w:pPr>
          </w:p>
        </w:tc>
      </w:tr>
      <w:tr w:rsidR="00EC2CE3" w:rsidRPr="004E53BF" w14:paraId="391745B9" w14:textId="77777777" w:rsidTr="005E005E">
        <w:trPr>
          <w:trHeight w:val="580"/>
        </w:trPr>
        <w:tc>
          <w:tcPr>
            <w:tcW w:w="610" w:type="dxa"/>
          </w:tcPr>
          <w:p w14:paraId="6AAE4256" w14:textId="77777777" w:rsidR="00EC2CE3" w:rsidRPr="004E53BF" w:rsidRDefault="00EC2CE3" w:rsidP="005E005E">
            <w:pPr>
              <w:rPr>
                <w:b/>
                <w:bCs/>
                <w:sz w:val="36"/>
              </w:rPr>
            </w:pPr>
          </w:p>
        </w:tc>
        <w:tc>
          <w:tcPr>
            <w:tcW w:w="3240" w:type="dxa"/>
          </w:tcPr>
          <w:p w14:paraId="3A33C851" w14:textId="77777777" w:rsidR="00EC2CE3" w:rsidRPr="004E53BF" w:rsidRDefault="00EC2CE3" w:rsidP="005E005E">
            <w:pPr>
              <w:rPr>
                <w:b/>
                <w:bCs/>
                <w:sz w:val="36"/>
              </w:rPr>
            </w:pPr>
          </w:p>
        </w:tc>
        <w:tc>
          <w:tcPr>
            <w:tcW w:w="2789" w:type="dxa"/>
          </w:tcPr>
          <w:p w14:paraId="6F98948E" w14:textId="77777777" w:rsidR="00EC2CE3" w:rsidRPr="004E53BF" w:rsidRDefault="00EC2CE3" w:rsidP="005E005E">
            <w:pPr>
              <w:rPr>
                <w:b/>
                <w:bCs/>
                <w:sz w:val="36"/>
              </w:rPr>
            </w:pPr>
          </w:p>
        </w:tc>
        <w:tc>
          <w:tcPr>
            <w:tcW w:w="2213" w:type="dxa"/>
          </w:tcPr>
          <w:p w14:paraId="4B87F037" w14:textId="77777777" w:rsidR="00EC2CE3" w:rsidRPr="004E53BF" w:rsidRDefault="00EC2CE3" w:rsidP="005E005E">
            <w:pPr>
              <w:rPr>
                <w:b/>
                <w:bCs/>
                <w:sz w:val="36"/>
              </w:rPr>
            </w:pPr>
          </w:p>
        </w:tc>
      </w:tr>
    </w:tbl>
    <w:p w14:paraId="4CDA9895" w14:textId="77777777" w:rsidR="00EC2CE3" w:rsidRDefault="00EC2CE3" w:rsidP="00EC2CE3">
      <w:pPr>
        <w:ind w:left="720"/>
      </w:pPr>
    </w:p>
    <w:p w14:paraId="791C65D1" w14:textId="77777777" w:rsidR="00EC2CE3" w:rsidRDefault="00EC2CE3" w:rsidP="00EC2CE3">
      <w:pPr>
        <w:ind w:left="360"/>
        <w:rPr>
          <w:b/>
          <w:bCs/>
          <w:sz w:val="36"/>
        </w:rPr>
      </w:pPr>
    </w:p>
    <w:p w14:paraId="517AED06" w14:textId="77777777" w:rsidR="00EC2CE3" w:rsidRDefault="00EC2CE3" w:rsidP="00EC2CE3">
      <w:pPr>
        <w:ind w:left="360"/>
        <w:rPr>
          <w:b/>
          <w:bCs/>
          <w:sz w:val="36"/>
        </w:rPr>
      </w:pPr>
    </w:p>
    <w:p w14:paraId="73E3E0CF" w14:textId="77777777" w:rsidR="00EC2CE3" w:rsidRPr="004E53BF" w:rsidRDefault="00EC2CE3" w:rsidP="00EC2CE3">
      <w:pPr>
        <w:jc w:val="both"/>
        <w:rPr>
          <w:sz w:val="26"/>
        </w:rPr>
      </w:pPr>
      <w:r w:rsidRPr="004E53BF">
        <w:rPr>
          <w:sz w:val="26"/>
        </w:rPr>
        <w:t>.......................................                                      .............................................................</w:t>
      </w:r>
    </w:p>
    <w:p w14:paraId="0834590B" w14:textId="77777777" w:rsidR="00EC2CE3" w:rsidRPr="004E53BF" w:rsidRDefault="00EC2CE3" w:rsidP="00EC2CE3">
      <w:pPr>
        <w:rPr>
          <w:sz w:val="18"/>
          <w:szCs w:val="18"/>
        </w:rPr>
      </w:pPr>
      <w:r w:rsidRPr="004E53BF">
        <w:rPr>
          <w:sz w:val="18"/>
          <w:szCs w:val="18"/>
        </w:rPr>
        <w:t xml:space="preserve">         (</w:t>
      </w:r>
      <w:r w:rsidRPr="004E53BF">
        <w:rPr>
          <w:i/>
          <w:iCs/>
          <w:sz w:val="18"/>
          <w:szCs w:val="18"/>
        </w:rPr>
        <w:t xml:space="preserve">miejscowość, data)                                </w:t>
      </w:r>
      <w:r w:rsidRPr="004E53BF">
        <w:rPr>
          <w:i/>
          <w:iCs/>
          <w:sz w:val="18"/>
          <w:szCs w:val="18"/>
        </w:rPr>
        <w:tab/>
        <w:t xml:space="preserve">                                    </w:t>
      </w:r>
      <w:r w:rsidR="00132387">
        <w:rPr>
          <w:i/>
          <w:iCs/>
          <w:sz w:val="18"/>
          <w:szCs w:val="18"/>
        </w:rPr>
        <w:t xml:space="preserve">  </w:t>
      </w:r>
      <w:r w:rsidRPr="004E53BF">
        <w:rPr>
          <w:i/>
          <w:iCs/>
          <w:sz w:val="18"/>
          <w:szCs w:val="18"/>
        </w:rPr>
        <w:t xml:space="preserve">  (podpis osoby uprawnionej</w:t>
      </w:r>
      <w:r w:rsidRPr="004E53BF">
        <w:rPr>
          <w:i/>
          <w:sz w:val="18"/>
          <w:szCs w:val="18"/>
        </w:rPr>
        <w:t xml:space="preserve"> do podpisania oferty)                  </w:t>
      </w:r>
      <w:r w:rsidRPr="004E53BF">
        <w:rPr>
          <w:i/>
          <w:iCs/>
          <w:sz w:val="18"/>
          <w:szCs w:val="18"/>
        </w:rPr>
        <w:t xml:space="preserve">                                   </w:t>
      </w:r>
    </w:p>
    <w:p w14:paraId="5B48A794" w14:textId="77777777" w:rsidR="00EC2CE3" w:rsidRPr="004E53BF" w:rsidRDefault="00EC2CE3" w:rsidP="00EC2CE3">
      <w:pPr>
        <w:rPr>
          <w:i/>
          <w:iCs/>
          <w:sz w:val="18"/>
          <w:szCs w:val="18"/>
        </w:rPr>
      </w:pPr>
    </w:p>
    <w:p w14:paraId="7CDEDFCA" w14:textId="77777777" w:rsidR="002863BF" w:rsidRDefault="002863BF" w:rsidP="00EC2CE3">
      <w:pPr>
        <w:rPr>
          <w:color w:val="000000"/>
        </w:rPr>
      </w:pPr>
    </w:p>
    <w:p w14:paraId="0D3C3F99" w14:textId="10522780" w:rsidR="002863BF" w:rsidRDefault="00EC2CE3" w:rsidP="002863BF">
      <w:pPr>
        <w:rPr>
          <w:szCs w:val="24"/>
        </w:rPr>
      </w:pPr>
      <w:r>
        <w:rPr>
          <w:color w:val="000000"/>
        </w:rPr>
        <w:br w:type="page"/>
      </w:r>
      <w:r>
        <w:lastRenderedPageBreak/>
        <w:t xml:space="preserve"> </w:t>
      </w:r>
      <w:r w:rsidR="002863BF">
        <w:rPr>
          <w:szCs w:val="24"/>
        </w:rPr>
        <w:t>TA.ZP.2513.</w:t>
      </w:r>
      <w:r w:rsidR="00415CC8">
        <w:rPr>
          <w:szCs w:val="24"/>
        </w:rPr>
        <w:t>6</w:t>
      </w:r>
      <w:r w:rsidR="002863BF">
        <w:rPr>
          <w:szCs w:val="24"/>
        </w:rPr>
        <w:t>.202</w:t>
      </w:r>
      <w:r w:rsidR="00C96111">
        <w:rPr>
          <w:szCs w:val="24"/>
        </w:rPr>
        <w:t>6</w:t>
      </w:r>
    </w:p>
    <w:p w14:paraId="5B6083C2" w14:textId="56E27F5E" w:rsidR="002863BF" w:rsidRPr="00377B2A" w:rsidRDefault="002863BF" w:rsidP="002863BF">
      <w:pPr>
        <w:pStyle w:val="Tekstpodstawowy"/>
        <w:jc w:val="right"/>
        <w:rPr>
          <w:sz w:val="24"/>
          <w:szCs w:val="24"/>
          <w:lang w:val="pl-PL"/>
        </w:rPr>
      </w:pPr>
      <w:r w:rsidRPr="00467F0C">
        <w:rPr>
          <w:sz w:val="24"/>
          <w:szCs w:val="24"/>
        </w:rPr>
        <w:t xml:space="preserve">Załącznik nr </w:t>
      </w:r>
      <w:r w:rsidR="00377B2A">
        <w:rPr>
          <w:sz w:val="24"/>
          <w:szCs w:val="24"/>
          <w:lang w:val="pl-PL"/>
        </w:rPr>
        <w:t>4</w:t>
      </w:r>
    </w:p>
    <w:p w14:paraId="20AB85A4" w14:textId="77777777" w:rsidR="002863BF" w:rsidRDefault="002863BF" w:rsidP="002863BF">
      <w:pPr>
        <w:pStyle w:val="Standard"/>
        <w:rPr>
          <w:sz w:val="24"/>
          <w:szCs w:val="24"/>
        </w:rPr>
      </w:pPr>
      <w:r>
        <w:rPr>
          <w:sz w:val="24"/>
          <w:szCs w:val="24"/>
        </w:rPr>
        <w:t xml:space="preserve">                                           </w:t>
      </w:r>
    </w:p>
    <w:p w14:paraId="6F32A816" w14:textId="77777777" w:rsidR="002863BF" w:rsidRPr="00B70DFF" w:rsidRDefault="002863BF" w:rsidP="002863BF">
      <w:pPr>
        <w:tabs>
          <w:tab w:val="left" w:pos="902"/>
        </w:tabs>
        <w:jc w:val="center"/>
      </w:pPr>
      <w:r w:rsidRPr="00D612C5">
        <w:rPr>
          <w:b/>
          <w:szCs w:val="24"/>
        </w:rPr>
        <w:t xml:space="preserve">  </w:t>
      </w:r>
      <w:r w:rsidRPr="00B70DFF">
        <w:t>KLAUZULA INFORMACYJNA (RODO)</w:t>
      </w:r>
    </w:p>
    <w:p w14:paraId="05674716" w14:textId="77777777" w:rsidR="002863BF" w:rsidRPr="00B70DFF" w:rsidRDefault="002863BF" w:rsidP="002863BF">
      <w:pPr>
        <w:tabs>
          <w:tab w:val="left" w:pos="902"/>
        </w:tabs>
        <w:jc w:val="center"/>
      </w:pPr>
      <w:r w:rsidRPr="00B70DFF">
        <w:t>dot. przetwarzania danych osobowych przez Zamawiającego</w:t>
      </w:r>
    </w:p>
    <w:p w14:paraId="661ECA77" w14:textId="15EA3669" w:rsidR="002863BF" w:rsidRPr="00B70DFF" w:rsidRDefault="002863BF" w:rsidP="002863BF">
      <w:pPr>
        <w:tabs>
          <w:tab w:val="left" w:pos="902"/>
        </w:tabs>
        <w:jc w:val="center"/>
      </w:pPr>
      <w:r w:rsidRPr="00B70DFF">
        <w:t xml:space="preserve">w postępowaniu o udzielenie zamówienia publicznego, którego wartość </w:t>
      </w:r>
      <w:r w:rsidR="00173967">
        <w:t>jest mniejsza niż</w:t>
      </w:r>
    </w:p>
    <w:p w14:paraId="464A2F44" w14:textId="244AE00D" w:rsidR="002863BF" w:rsidRPr="00B70DFF" w:rsidRDefault="002863BF" w:rsidP="002863BF">
      <w:pPr>
        <w:tabs>
          <w:tab w:val="left" w:pos="902"/>
        </w:tabs>
        <w:jc w:val="center"/>
      </w:pPr>
      <w:r w:rsidRPr="00B70DFF">
        <w:t>1</w:t>
      </w:r>
      <w:r w:rsidR="008913D1">
        <w:t>7</w:t>
      </w:r>
      <w:r w:rsidRPr="00B70DFF">
        <w:t>0 000 złotych netto</w:t>
      </w:r>
    </w:p>
    <w:p w14:paraId="27041D18" w14:textId="77777777" w:rsidR="002863BF" w:rsidRPr="00B70DFF" w:rsidRDefault="002863BF" w:rsidP="002863BF">
      <w:pPr>
        <w:tabs>
          <w:tab w:val="left" w:pos="902"/>
        </w:tabs>
        <w:jc w:val="both"/>
      </w:pPr>
    </w:p>
    <w:p w14:paraId="63DCEFF1" w14:textId="77777777" w:rsidR="002863BF" w:rsidRPr="00B70DFF" w:rsidRDefault="002863BF" w:rsidP="002863BF">
      <w:pPr>
        <w:tabs>
          <w:tab w:val="left" w:pos="902"/>
        </w:tabs>
        <w:jc w:val="both"/>
      </w:pPr>
    </w:p>
    <w:p w14:paraId="2DEDE2AB" w14:textId="77777777" w:rsidR="002863BF" w:rsidRPr="00B70DFF" w:rsidRDefault="002863BF" w:rsidP="002863BF">
      <w:pPr>
        <w:tabs>
          <w:tab w:val="left" w:pos="902"/>
        </w:tabs>
        <w:jc w:val="both"/>
      </w:pPr>
      <w:r w:rsidRPr="00B70DFF">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w:t>
      </w:r>
      <w:r>
        <w:t xml:space="preserve">                 </w:t>
      </w:r>
      <w:r w:rsidRPr="00B70DFF">
        <w:t>z dnia 04.05.2016 r.), zwanym dalej „RODO” informujemy, że:</w:t>
      </w:r>
    </w:p>
    <w:p w14:paraId="1A1D861A" w14:textId="77777777" w:rsidR="002863BF" w:rsidRPr="00B70DFF" w:rsidRDefault="002863BF" w:rsidP="002863BF">
      <w:pPr>
        <w:tabs>
          <w:tab w:val="left" w:pos="902"/>
        </w:tabs>
        <w:jc w:val="both"/>
      </w:pPr>
    </w:p>
    <w:p w14:paraId="79AE4DF6" w14:textId="77777777" w:rsidR="002863BF" w:rsidRPr="00B70DFF" w:rsidRDefault="002863BF" w:rsidP="002863BF">
      <w:pPr>
        <w:tabs>
          <w:tab w:val="left" w:pos="902"/>
        </w:tabs>
        <w:jc w:val="both"/>
      </w:pPr>
      <w:r w:rsidRPr="00B70DFF">
        <w:t>1. Administratorem Pani/Pana danych osobowych będzie Samodzielna Publiczna</w:t>
      </w:r>
      <w:r>
        <w:t xml:space="preserve"> </w:t>
      </w:r>
      <w:r w:rsidRPr="00B70DFF">
        <w:t>Stacja Pogotowia Ratunkowego i Transportu Sanitarnego w Zamościu, nr tel.: 84/638-00-39, adres e-mail: sekretariat@pogotowie.zamosc.pl</w:t>
      </w:r>
    </w:p>
    <w:p w14:paraId="2EF1D140" w14:textId="2CD5700C" w:rsidR="002863BF" w:rsidRPr="00B70DFF" w:rsidRDefault="002863BF" w:rsidP="002863BF">
      <w:pPr>
        <w:tabs>
          <w:tab w:val="left" w:pos="902"/>
        </w:tabs>
        <w:jc w:val="both"/>
      </w:pPr>
      <w:r w:rsidRPr="00B70DFF">
        <w:t xml:space="preserve">2. Wyznaczyliśmy Inspektora Ochrony Danych, z którym może Pani/Pan skontaktować się                      w sprawach ochrony swoich danych osobowych pod </w:t>
      </w:r>
      <w:r w:rsidRPr="00B70DFF">
        <w:rPr>
          <w:color w:val="000000"/>
        </w:rPr>
        <w:t>adresem e-mail</w:t>
      </w:r>
      <w:r w:rsidRPr="00B70DFF">
        <w:t xml:space="preserve">: </w:t>
      </w:r>
      <w:r w:rsidRPr="00B70DFF">
        <w:rPr>
          <w:color w:val="000000"/>
        </w:rPr>
        <w:t xml:space="preserve">rodo@pogotowie.zamosc.pl </w:t>
      </w:r>
      <w:r w:rsidRPr="00B70DFF">
        <w:t xml:space="preserve">lub pod numerem telefonu: </w:t>
      </w:r>
      <w:r w:rsidR="00800EC6">
        <w:t>664085957</w:t>
      </w:r>
      <w:r w:rsidRPr="00B70DFF">
        <w:t xml:space="preserve"> lub pisemnie na adres naszej siedziby wskazany powyżej.</w:t>
      </w:r>
    </w:p>
    <w:p w14:paraId="0DF559E5" w14:textId="77777777" w:rsidR="002863BF" w:rsidRPr="00B70DFF" w:rsidRDefault="002863BF" w:rsidP="002863BF">
      <w:pPr>
        <w:tabs>
          <w:tab w:val="left" w:pos="902"/>
        </w:tabs>
        <w:jc w:val="both"/>
      </w:pPr>
      <w:r w:rsidRPr="00B70DFF">
        <w:t>3. Ustalano następujące cele i podstawy przetwarzania Pani/Pana danych:</w:t>
      </w:r>
    </w:p>
    <w:p w14:paraId="18867146" w14:textId="77777777" w:rsidR="002863BF" w:rsidRPr="00B70DFF" w:rsidRDefault="002863BF" w:rsidP="002863BF">
      <w:pPr>
        <w:tabs>
          <w:tab w:val="left" w:pos="902"/>
        </w:tabs>
        <w:jc w:val="both"/>
      </w:pPr>
      <w:r w:rsidRPr="00B70DFF">
        <w:t xml:space="preserve">1) w przypadku złożenia oferty cenowej w postępowaniu o udzielenie zamówienia publicznego, którego wartość szacunkowa nie przekracza kwoty 130 000 zł netto, prowadzonym przez SPSPRiTS w Zamościu, Pani/Pana dane osobowe będą przetwarzane </w:t>
      </w:r>
      <w:r>
        <w:t xml:space="preserve">            </w:t>
      </w:r>
      <w:r w:rsidRPr="00B70DFF">
        <w:t xml:space="preserve">w celu związanym z obowiązkiem prawnym ciążącym na Administratorze wynikającym </w:t>
      </w:r>
      <w:r>
        <w:t xml:space="preserve">               </w:t>
      </w:r>
      <w:r w:rsidRPr="00B70DFF">
        <w:t xml:space="preserve">z konieczności stosowania procedury udzielenia zamówień publicznych jako jednostce sektora finansów publicznych na podstawie ustawy z dnia 8 września 2006 r. </w:t>
      </w:r>
      <w:r>
        <w:t xml:space="preserve"> </w:t>
      </w:r>
      <w:r w:rsidRPr="00B70DFF">
        <w:t>o Państwowym Ratownictwie Medycznym, ustawy</w:t>
      </w:r>
      <w:r>
        <w:t xml:space="preserve"> </w:t>
      </w:r>
      <w:r w:rsidRPr="00B70DFF">
        <w:t>z dnia 27 sierpnia 2009 r. o finansach publicznych, ustawy z dnia 23 kwietnia 1964 r. Kodeks cywilny - podstawą prawną przetwarzania danych jest art. 6 ust. 1 lit. c RODO - przetwarzanie jest niezbędne do wypełnienia obowiązku prawnego ciążącego na Administratorze;</w:t>
      </w:r>
    </w:p>
    <w:p w14:paraId="78B43E0D" w14:textId="77777777" w:rsidR="002863BF" w:rsidRPr="00B70DFF" w:rsidRDefault="002863BF" w:rsidP="002863BF">
      <w:pPr>
        <w:tabs>
          <w:tab w:val="left" w:pos="902"/>
        </w:tabs>
        <w:jc w:val="both"/>
      </w:pPr>
      <w:r w:rsidRPr="00B70DFF">
        <w:t>2) w przypadku wyboru Pani/Pana oferty dane osobowe będą przetwarzane:</w:t>
      </w:r>
    </w:p>
    <w:p w14:paraId="35BD7EB2" w14:textId="77777777" w:rsidR="002863BF" w:rsidRPr="00B70DFF" w:rsidRDefault="002863BF" w:rsidP="002863BF">
      <w:pPr>
        <w:tabs>
          <w:tab w:val="left" w:pos="902"/>
        </w:tabs>
        <w:jc w:val="both"/>
      </w:pPr>
      <w:r w:rsidRPr="00B70DFF">
        <w:t>a) w celu zawarcia, realizacji i rozliczenia umowy – podstawą prawną przetwarzania jest art. 6 ust. 1 lit. b RODO - przetwarzanie jest niezbędne do wykonania umowy, której stroną jest osoba, której dane dotyczą, lub do podjęcia działań na żądanie osoby, której dane dotyczą, przed zawarciem umowy;</w:t>
      </w:r>
    </w:p>
    <w:p w14:paraId="41B243D0" w14:textId="77777777" w:rsidR="002863BF" w:rsidRPr="00B70DFF" w:rsidRDefault="002863BF" w:rsidP="002863BF">
      <w:pPr>
        <w:tabs>
          <w:tab w:val="left" w:pos="902"/>
        </w:tabs>
        <w:jc w:val="both"/>
      </w:pPr>
      <w:r w:rsidRPr="00B70DFF">
        <w:t>b) w celu realizacji związanych z umową obowiązków prawnych ciążących na Administratorze, tj. wynikających w szczególności z przepisów prawa, w tym dotyczących rachunkowości oraz podatkowych - podstawą prawną przetwarzania jest art. 6 ust. 1 lit. c RODO - przetwarzanie jest niezbędne do wypełnienia obowiązku prawnego ciążącego na administratorze.</w:t>
      </w:r>
    </w:p>
    <w:p w14:paraId="6EE05189" w14:textId="77777777" w:rsidR="002863BF" w:rsidRPr="00B70DFF" w:rsidRDefault="002863BF" w:rsidP="002863BF">
      <w:pPr>
        <w:tabs>
          <w:tab w:val="left" w:pos="902"/>
        </w:tabs>
        <w:jc w:val="both"/>
      </w:pPr>
      <w:r w:rsidRPr="00B70DFF">
        <w:t>c) w celu realizacji prawnie uzasadnionych interesów Administratora w celu ustalenia lub dochodzenia ewentualnych roszczeń lub obrony przed takimi roszczeniami - podstawą prawną przetwarzania jest art. 6 ust. 1 lit. f) RODO - przetwarzanie jest niezbędne do celów wynikających   z prawnie uzasadnionych interesów realizowanych przez Administratora.</w:t>
      </w:r>
    </w:p>
    <w:p w14:paraId="2EA4DFD8" w14:textId="77777777" w:rsidR="002863BF" w:rsidRPr="00B70DFF" w:rsidRDefault="002863BF" w:rsidP="002863BF">
      <w:pPr>
        <w:tabs>
          <w:tab w:val="left" w:pos="902"/>
        </w:tabs>
        <w:jc w:val="both"/>
      </w:pPr>
      <w:r w:rsidRPr="00B70DFF">
        <w:t xml:space="preserve">4. Pani/Pana dane osobowe mogą być przekazywane osobom lub podmiotom uzyskującym dostęp do danych w oparciu o przepisy z zakresu jawności informacji publicznej w zakresie przewidzianym przez te przepisy oraz innym osobom lub podmiotom uprawnionym na </w:t>
      </w:r>
      <w:r w:rsidRPr="00B70DFF">
        <w:lastRenderedPageBreak/>
        <w:t>podstawie odpowiednich przepisów prawa. Pani/Pana dane osobowe zostaną udostępnione upoważnionym pracownikom Administratora.</w:t>
      </w:r>
    </w:p>
    <w:p w14:paraId="062C2AAD" w14:textId="77777777" w:rsidR="002863BF" w:rsidRPr="00B70DFF" w:rsidRDefault="002863BF" w:rsidP="002863BF">
      <w:pPr>
        <w:tabs>
          <w:tab w:val="left" w:pos="902"/>
        </w:tabs>
        <w:jc w:val="both"/>
      </w:pPr>
      <w:r w:rsidRPr="00B70DFF">
        <w:t>5. Pani/Pana dane osobowe nie będą przekazywane do państwa trzeciego, tj. poza Europejski Obszar Gospodarczy lub organizacji międzynarodowej.</w:t>
      </w:r>
    </w:p>
    <w:p w14:paraId="676DF414" w14:textId="77777777" w:rsidR="002863BF" w:rsidRPr="00B70DFF" w:rsidRDefault="002863BF" w:rsidP="002863BF">
      <w:pPr>
        <w:tabs>
          <w:tab w:val="left" w:pos="902"/>
        </w:tabs>
        <w:jc w:val="both"/>
      </w:pPr>
      <w:r w:rsidRPr="00B70DFF">
        <w:t>6. Pani/Pana dane osobowe będą przetwarzane, w zależności od celu przetwarzania, przez okres:</w:t>
      </w:r>
    </w:p>
    <w:p w14:paraId="00399D2E" w14:textId="77777777" w:rsidR="002863BF" w:rsidRPr="00B70DFF" w:rsidRDefault="002863BF" w:rsidP="002863BF">
      <w:pPr>
        <w:tabs>
          <w:tab w:val="left" w:pos="902"/>
        </w:tabs>
        <w:jc w:val="both"/>
      </w:pPr>
      <w:r w:rsidRPr="00B70DFF">
        <w:t xml:space="preserve">1) w przypadku, o którym mowa w pkt 3 </w:t>
      </w:r>
      <w:proofErr w:type="spellStart"/>
      <w:r w:rsidRPr="00B70DFF">
        <w:t>ppkt</w:t>
      </w:r>
      <w:proofErr w:type="spellEnd"/>
      <w:r w:rsidRPr="00B70DFF">
        <w:t xml:space="preserve"> 1 niniejszej informacji - do czasu zakończenia postępowania o udzielenie zamówienia publicznego;</w:t>
      </w:r>
    </w:p>
    <w:p w14:paraId="3D4F8F21" w14:textId="77777777" w:rsidR="002863BF" w:rsidRPr="00B70DFF" w:rsidRDefault="002863BF" w:rsidP="002863BF">
      <w:pPr>
        <w:tabs>
          <w:tab w:val="left" w:pos="902"/>
        </w:tabs>
        <w:jc w:val="both"/>
      </w:pPr>
      <w:r w:rsidRPr="00B70DFF">
        <w:t xml:space="preserve">2) w przypadku, o którym mowa w pkt 3 </w:t>
      </w:r>
      <w:proofErr w:type="spellStart"/>
      <w:r w:rsidRPr="00B70DFF">
        <w:t>ppkt</w:t>
      </w:r>
      <w:proofErr w:type="spellEnd"/>
      <w:r w:rsidRPr="00B70DFF">
        <w:t xml:space="preserve"> 2 lit. a niniejszej informacji - do czasu realizacji i rozliczenia umowy;</w:t>
      </w:r>
    </w:p>
    <w:p w14:paraId="3032BF48" w14:textId="77777777" w:rsidR="002863BF" w:rsidRPr="00B70DFF" w:rsidRDefault="002863BF" w:rsidP="002863BF">
      <w:pPr>
        <w:tabs>
          <w:tab w:val="left" w:pos="902"/>
        </w:tabs>
        <w:jc w:val="both"/>
      </w:pPr>
      <w:r w:rsidRPr="00B70DFF">
        <w:t xml:space="preserve">3)  w przypadku, o którym mowa w pkt 3 </w:t>
      </w:r>
      <w:proofErr w:type="spellStart"/>
      <w:r w:rsidRPr="00B70DFF">
        <w:t>ppkt</w:t>
      </w:r>
      <w:proofErr w:type="spellEnd"/>
      <w:r w:rsidRPr="00B70DFF">
        <w:t xml:space="preserve"> 2 lit. b niniejszej informacji - do czasu wygaśnięcia tych obowiązków;</w:t>
      </w:r>
    </w:p>
    <w:p w14:paraId="25E0EA4D" w14:textId="77777777" w:rsidR="002863BF" w:rsidRPr="00B70DFF" w:rsidRDefault="002863BF" w:rsidP="002863BF">
      <w:pPr>
        <w:tabs>
          <w:tab w:val="left" w:pos="902"/>
        </w:tabs>
        <w:jc w:val="both"/>
      </w:pPr>
      <w:r w:rsidRPr="00B70DFF">
        <w:t xml:space="preserve">4) w przypadkach, o którym mowa w pkt 3 </w:t>
      </w:r>
      <w:proofErr w:type="spellStart"/>
      <w:r w:rsidRPr="00B70DFF">
        <w:t>ppkt</w:t>
      </w:r>
      <w:proofErr w:type="spellEnd"/>
      <w:r w:rsidRPr="00B70DFF">
        <w:t xml:space="preserve"> 2 lit. c niniejszej informacji - do czasu zgłoszenia uzasadnionego sprzeciwu lub uzasadnionego żądania usunięcia danych (chyba że dalsze przetwarzanie będzie niezbędne do ustalenia, dochodzenia lub obrony roszczeń).</w:t>
      </w:r>
    </w:p>
    <w:p w14:paraId="408947D7" w14:textId="77777777" w:rsidR="002863BF" w:rsidRPr="00B70DFF" w:rsidRDefault="002863BF" w:rsidP="002863BF">
      <w:pPr>
        <w:tabs>
          <w:tab w:val="left" w:pos="902"/>
        </w:tabs>
        <w:jc w:val="both"/>
      </w:pPr>
      <w:r w:rsidRPr="00B70DFF">
        <w:t>Niezależnie od powyższych okresów Pani/Pana dane osobowe będą przechowywane przez okres zgodny z kategorią archiwalną SPSPRiTS w Zamościu.</w:t>
      </w:r>
    </w:p>
    <w:p w14:paraId="6D95E1F6" w14:textId="77777777" w:rsidR="002863BF" w:rsidRPr="00B70DFF" w:rsidRDefault="002863BF" w:rsidP="002863BF">
      <w:pPr>
        <w:tabs>
          <w:tab w:val="left" w:pos="902"/>
        </w:tabs>
        <w:jc w:val="both"/>
      </w:pPr>
      <w:r w:rsidRPr="00B70DFF">
        <w:t>7. Przysługuje Pani/Panu:</w:t>
      </w:r>
    </w:p>
    <w:p w14:paraId="2A0A98EC" w14:textId="77777777" w:rsidR="002863BF" w:rsidRPr="00B70DFF" w:rsidRDefault="002863BF" w:rsidP="002863BF">
      <w:pPr>
        <w:tabs>
          <w:tab w:val="left" w:pos="902"/>
        </w:tabs>
        <w:jc w:val="both"/>
      </w:pPr>
      <w:r w:rsidRPr="00B70DFF">
        <w:t>1)  na podstawie art. 15 RODO prawo dostępu do danych osobowych;</w:t>
      </w:r>
    </w:p>
    <w:p w14:paraId="739967A1" w14:textId="77777777" w:rsidR="002863BF" w:rsidRPr="00B70DFF" w:rsidRDefault="002863BF" w:rsidP="002863BF">
      <w:pPr>
        <w:tabs>
          <w:tab w:val="left" w:pos="902"/>
        </w:tabs>
        <w:jc w:val="both"/>
      </w:pPr>
      <w:r w:rsidRPr="00B70DFF">
        <w:t xml:space="preserve">2) na podstawie art. 16 RODO prawo do sprostowania danych osobowych, przy czym skorzystanie z prawa do sprostowania nie może skutkować zmianą wyniku postępowania </w:t>
      </w:r>
      <w:r>
        <w:t xml:space="preserve">                  </w:t>
      </w:r>
      <w:r w:rsidRPr="00B70DFF">
        <w:t>o udzielenie zamówienia publicznego ani zmianą postanowień umowy oraz nie może naruszać integralności protokołu oraz jego załączników;</w:t>
      </w:r>
    </w:p>
    <w:p w14:paraId="5F2979C8" w14:textId="77777777" w:rsidR="002863BF" w:rsidRPr="00B70DFF" w:rsidRDefault="002863BF" w:rsidP="002863BF">
      <w:pPr>
        <w:tabs>
          <w:tab w:val="left" w:pos="902"/>
        </w:tabs>
        <w:jc w:val="both"/>
      </w:pPr>
      <w:r w:rsidRPr="00B70DFF">
        <w:t>3)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531D5E1" w14:textId="77777777" w:rsidR="002863BF" w:rsidRPr="00B70DFF" w:rsidRDefault="002863BF" w:rsidP="002863BF">
      <w:pPr>
        <w:tabs>
          <w:tab w:val="left" w:pos="902"/>
        </w:tabs>
        <w:jc w:val="both"/>
      </w:pPr>
      <w:r w:rsidRPr="00B70DFF">
        <w:t xml:space="preserve">4) prawo do wniesienia sprzeciwu wobec przetwarzania Pani/Pana danych osobowych na potrzeby celów przetwarzania określonych w pkt 3 </w:t>
      </w:r>
      <w:proofErr w:type="spellStart"/>
      <w:r w:rsidRPr="00B70DFF">
        <w:t>ppkt</w:t>
      </w:r>
      <w:proofErr w:type="spellEnd"/>
      <w:r w:rsidRPr="00B70DFF">
        <w:t xml:space="preserve"> 4 niniejszej informacji. </w:t>
      </w:r>
    </w:p>
    <w:p w14:paraId="73E70BFA" w14:textId="77777777" w:rsidR="002863BF" w:rsidRPr="00B70DFF" w:rsidRDefault="002863BF" w:rsidP="002863BF">
      <w:pPr>
        <w:tabs>
          <w:tab w:val="left" w:pos="902"/>
        </w:tabs>
        <w:jc w:val="both"/>
      </w:pPr>
      <w:r w:rsidRPr="00B70DFF">
        <w:t>Żądanie realizacji w/w praw możesz zgłosić w stosunku do Administratora na adres e-mail lub na adres do korespondencji Administratora podany w pkt 1 lub adres do korespondencji Inspektora Ochrony Danych Osobowych wskazany w pkt 2.</w:t>
      </w:r>
    </w:p>
    <w:p w14:paraId="01C35D9A" w14:textId="77777777" w:rsidR="002863BF" w:rsidRPr="00B70DFF" w:rsidRDefault="002863BF" w:rsidP="002863BF">
      <w:pPr>
        <w:tabs>
          <w:tab w:val="left" w:pos="902"/>
        </w:tabs>
        <w:jc w:val="both"/>
      </w:pPr>
      <w:r w:rsidRPr="00B70DFF">
        <w:t>8. Nie przysługuje Pani/Panu:</w:t>
      </w:r>
    </w:p>
    <w:p w14:paraId="3EEA8016" w14:textId="77777777" w:rsidR="002863BF" w:rsidRPr="00B70DFF" w:rsidRDefault="002863BF" w:rsidP="002863BF">
      <w:pPr>
        <w:tabs>
          <w:tab w:val="left" w:pos="902"/>
        </w:tabs>
        <w:jc w:val="both"/>
      </w:pPr>
      <w:r w:rsidRPr="00B70DFF">
        <w:t>1) w związku z art. 17 ust. 3 lit. b, d lub e RODO prawo do usunięcia danych osobowych;</w:t>
      </w:r>
    </w:p>
    <w:p w14:paraId="4540AD1A" w14:textId="77777777" w:rsidR="002863BF" w:rsidRPr="00B70DFF" w:rsidRDefault="002863BF" w:rsidP="002863BF">
      <w:pPr>
        <w:tabs>
          <w:tab w:val="left" w:pos="902"/>
        </w:tabs>
        <w:jc w:val="both"/>
      </w:pPr>
      <w:r w:rsidRPr="00B70DFF">
        <w:t>2) prawo do przenoszenia danych osobowych, o których mowa w art. 20 RODO;</w:t>
      </w:r>
    </w:p>
    <w:p w14:paraId="5D3D9882" w14:textId="77777777" w:rsidR="002863BF" w:rsidRPr="00B70DFF" w:rsidRDefault="002863BF" w:rsidP="002863BF">
      <w:pPr>
        <w:tabs>
          <w:tab w:val="left" w:pos="902"/>
        </w:tabs>
        <w:jc w:val="both"/>
      </w:pPr>
      <w:r w:rsidRPr="00B70DFF">
        <w:t>3) na podstawie art. 21 RODO prawo sprzeciwu, wobec przetwarzania danych osobowych, gdyż podstawą prawną przetwarzania Pani/Pana danych osobowych jest art. 6 ust. 1 lit. c RODO.</w:t>
      </w:r>
    </w:p>
    <w:p w14:paraId="1F1099CE" w14:textId="77777777" w:rsidR="002863BF" w:rsidRPr="00B70DFF" w:rsidRDefault="002863BF" w:rsidP="002863BF">
      <w:pPr>
        <w:tabs>
          <w:tab w:val="left" w:pos="902"/>
        </w:tabs>
        <w:jc w:val="both"/>
      </w:pPr>
      <w:r w:rsidRPr="00B70DFF">
        <w:t xml:space="preserve">9. Przysługuje Pani/Panu prawo do wniesienia skargi w zakresie przetwarzania danych osobowych do organu nadzorczego, którym jest Prezes Urzędu Ochrony Danych Osobowych, gdy uzna Pani/Pan, że Administrator przetwarza dane osobowe niezgodnie z prawem. </w:t>
      </w:r>
    </w:p>
    <w:p w14:paraId="5AE940DC" w14:textId="77777777" w:rsidR="002863BF" w:rsidRPr="00B70DFF" w:rsidRDefault="002863BF" w:rsidP="002863BF">
      <w:pPr>
        <w:tabs>
          <w:tab w:val="left" w:pos="902"/>
        </w:tabs>
        <w:jc w:val="both"/>
      </w:pPr>
      <w:r w:rsidRPr="00B70DFF">
        <w:t xml:space="preserve">10. Podanie danych osobowych jest obowiązkowe na podstawie przepisów prawa,                                  a konsekwencją niepodania danych będzie brak możliwości udziału w postępowaniu                                o udzielenie zamówienia. </w:t>
      </w:r>
    </w:p>
    <w:p w14:paraId="416A2DA2" w14:textId="77777777" w:rsidR="002863BF" w:rsidRDefault="002863BF" w:rsidP="002863BF">
      <w:pPr>
        <w:tabs>
          <w:tab w:val="left" w:pos="902"/>
        </w:tabs>
        <w:jc w:val="both"/>
      </w:pPr>
      <w:r w:rsidRPr="00B70DFF">
        <w:t xml:space="preserve">11. Pani/Pana dane osobowe nie będą przetwarzane w sposób zautomatyzowany, w tym profilowane. </w:t>
      </w:r>
    </w:p>
    <w:p w14:paraId="54B2EDD8" w14:textId="77777777" w:rsidR="004547FF" w:rsidRDefault="004547FF" w:rsidP="002863BF">
      <w:pPr>
        <w:tabs>
          <w:tab w:val="left" w:pos="902"/>
        </w:tabs>
        <w:jc w:val="both"/>
      </w:pPr>
    </w:p>
    <w:p w14:paraId="374BDC4D" w14:textId="77777777" w:rsidR="004547FF" w:rsidRDefault="004547FF" w:rsidP="004547FF">
      <w:pPr>
        <w:jc w:val="both"/>
        <w:rPr>
          <w:color w:val="000000"/>
          <w:szCs w:val="24"/>
        </w:rPr>
      </w:pPr>
    </w:p>
    <w:p w14:paraId="744F4026" w14:textId="669BF62E" w:rsidR="004547FF" w:rsidRPr="004E53BF" w:rsidRDefault="00833D0F" w:rsidP="004547FF">
      <w:pPr>
        <w:jc w:val="both"/>
        <w:rPr>
          <w:sz w:val="26"/>
        </w:rPr>
      </w:pPr>
      <w:r>
        <w:rPr>
          <w:sz w:val="26"/>
        </w:rPr>
        <w:t xml:space="preserve">  </w:t>
      </w:r>
      <w:r w:rsidR="004547FF" w:rsidRPr="004E53BF">
        <w:rPr>
          <w:sz w:val="26"/>
        </w:rPr>
        <w:t xml:space="preserve">   .......................................                  </w:t>
      </w:r>
      <w:r w:rsidR="004547FF">
        <w:rPr>
          <w:sz w:val="26"/>
        </w:rPr>
        <w:t xml:space="preserve">      </w:t>
      </w:r>
      <w:r w:rsidR="004547FF" w:rsidRPr="004E53BF">
        <w:rPr>
          <w:sz w:val="26"/>
        </w:rPr>
        <w:t xml:space="preserve">        .............................................................</w:t>
      </w:r>
    </w:p>
    <w:p w14:paraId="1F5CEB44" w14:textId="77777777" w:rsidR="004547FF" w:rsidRPr="001F3C3E" w:rsidRDefault="004547FF" w:rsidP="004547FF">
      <w:pPr>
        <w:rPr>
          <w:bCs/>
          <w:sz w:val="18"/>
          <w:szCs w:val="18"/>
        </w:rPr>
      </w:pPr>
      <w:r w:rsidRPr="001F3C3E">
        <w:rPr>
          <w:bCs/>
          <w:sz w:val="18"/>
          <w:szCs w:val="18"/>
        </w:rPr>
        <w:t xml:space="preserve">            (</w:t>
      </w:r>
      <w:r w:rsidRPr="001F3C3E">
        <w:rPr>
          <w:bCs/>
          <w:i/>
          <w:iCs/>
          <w:sz w:val="18"/>
          <w:szCs w:val="18"/>
        </w:rPr>
        <w:t xml:space="preserve">miejscowość, data)                                </w:t>
      </w:r>
      <w:r w:rsidRPr="001F3C3E">
        <w:rPr>
          <w:bCs/>
          <w:i/>
          <w:iCs/>
          <w:sz w:val="18"/>
          <w:szCs w:val="18"/>
        </w:rPr>
        <w:tab/>
        <w:t xml:space="preserve">                              (podpis osoby uprawnionej</w:t>
      </w:r>
      <w:r w:rsidRPr="001F3C3E">
        <w:rPr>
          <w:bCs/>
          <w:i/>
          <w:sz w:val="18"/>
          <w:szCs w:val="18"/>
        </w:rPr>
        <w:t xml:space="preserve"> do podpisania oferty)                  </w:t>
      </w:r>
      <w:r w:rsidRPr="001F3C3E">
        <w:rPr>
          <w:bCs/>
          <w:i/>
          <w:iCs/>
          <w:sz w:val="18"/>
          <w:szCs w:val="18"/>
        </w:rPr>
        <w:t xml:space="preserve">                                   </w:t>
      </w:r>
    </w:p>
    <w:p w14:paraId="1BBCD3BB" w14:textId="2345A8D7" w:rsidR="002863BF" w:rsidRDefault="002863BF" w:rsidP="004547FF">
      <w:pPr>
        <w:tabs>
          <w:tab w:val="left" w:pos="902"/>
        </w:tabs>
        <w:jc w:val="both"/>
      </w:pPr>
      <w:r w:rsidRPr="00B70DFF">
        <w:lastRenderedPageBreak/>
        <w:tab/>
      </w:r>
      <w:r w:rsidRPr="00B70DFF">
        <w:tab/>
      </w:r>
      <w:r w:rsidRPr="00B70DFF">
        <w:tab/>
      </w:r>
      <w:r w:rsidRPr="00B70DFF">
        <w:tab/>
      </w:r>
      <w:r w:rsidRPr="00B70DFF">
        <w:tab/>
      </w:r>
      <w:r w:rsidRPr="00B70DFF">
        <w:tab/>
      </w:r>
      <w:r w:rsidRPr="00B70DFF">
        <w:tab/>
      </w:r>
      <w:r w:rsidRPr="00B70DFF">
        <w:tab/>
      </w:r>
      <w:r w:rsidRPr="00B70DFF">
        <w:tab/>
      </w:r>
      <w:r w:rsidRPr="00B70DFF">
        <w:tab/>
      </w:r>
      <w:r w:rsidRPr="00B70DFF">
        <w:tab/>
      </w:r>
      <w:r w:rsidRPr="00B70DFF">
        <w:tab/>
      </w:r>
      <w:r w:rsidRPr="00B70DFF">
        <w:tab/>
      </w:r>
      <w:r w:rsidRPr="00B70DFF">
        <w:tab/>
      </w:r>
      <w:r w:rsidRPr="00B70DFF">
        <w:tab/>
      </w:r>
      <w:r w:rsidR="004547FF">
        <w:t xml:space="preserve">                            </w:t>
      </w:r>
      <w:r>
        <w:rPr>
          <w:szCs w:val="24"/>
        </w:rPr>
        <w:t xml:space="preserve">                Załącznik</w:t>
      </w:r>
      <w:r w:rsidR="00833D0F">
        <w:rPr>
          <w:szCs w:val="24"/>
        </w:rPr>
        <w:t xml:space="preserve"> </w:t>
      </w:r>
      <w:r>
        <w:rPr>
          <w:szCs w:val="24"/>
        </w:rPr>
        <w:t xml:space="preserve">Nr </w:t>
      </w:r>
      <w:r w:rsidR="00377B2A">
        <w:rPr>
          <w:szCs w:val="24"/>
        </w:rPr>
        <w:t>5</w:t>
      </w:r>
      <w:r>
        <w:t xml:space="preserve"> …………………………………….</w:t>
      </w:r>
    </w:p>
    <w:p w14:paraId="36136DBF" w14:textId="77777777" w:rsidR="002863BF" w:rsidRDefault="002863BF" w:rsidP="002863BF">
      <w:pPr>
        <w:rPr>
          <w:i/>
          <w:sz w:val="16"/>
          <w:szCs w:val="16"/>
        </w:rPr>
      </w:pPr>
      <w:r>
        <w:rPr>
          <w:sz w:val="16"/>
          <w:szCs w:val="16"/>
        </w:rPr>
        <w:t xml:space="preserve">                 (</w:t>
      </w:r>
      <w:r>
        <w:rPr>
          <w:i/>
          <w:sz w:val="16"/>
          <w:szCs w:val="16"/>
        </w:rPr>
        <w:t>pieczęć Wykonawcy)</w:t>
      </w:r>
    </w:p>
    <w:p w14:paraId="226616CC" w14:textId="77777777" w:rsidR="002863BF" w:rsidRDefault="002863BF" w:rsidP="002863BF"/>
    <w:p w14:paraId="418564DA" w14:textId="77777777" w:rsidR="002863BF" w:rsidRDefault="002863BF" w:rsidP="002863BF">
      <w:pPr>
        <w:rPr>
          <w:sz w:val="20"/>
        </w:rPr>
      </w:pPr>
    </w:p>
    <w:p w14:paraId="357AE9BF" w14:textId="446CA27B" w:rsidR="002863BF" w:rsidRDefault="002863BF" w:rsidP="002863BF">
      <w:pPr>
        <w:rPr>
          <w:szCs w:val="24"/>
        </w:rPr>
      </w:pPr>
      <w:r>
        <w:rPr>
          <w:szCs w:val="24"/>
        </w:rPr>
        <w:t>TA.ZP.2513.</w:t>
      </w:r>
      <w:r w:rsidR="00415CC8">
        <w:rPr>
          <w:szCs w:val="24"/>
        </w:rPr>
        <w:t>6</w:t>
      </w:r>
      <w:r>
        <w:rPr>
          <w:szCs w:val="24"/>
        </w:rPr>
        <w:t>.202</w:t>
      </w:r>
      <w:r w:rsidR="00C96111">
        <w:rPr>
          <w:szCs w:val="24"/>
        </w:rPr>
        <w:t>6</w:t>
      </w:r>
    </w:p>
    <w:p w14:paraId="4766031A" w14:textId="77777777" w:rsidR="002863BF" w:rsidRDefault="002863BF" w:rsidP="002863BF">
      <w:pPr>
        <w:rPr>
          <w:b/>
        </w:rPr>
      </w:pPr>
    </w:p>
    <w:p w14:paraId="2F91D78F" w14:textId="77777777" w:rsidR="002863BF" w:rsidRDefault="002863BF" w:rsidP="002863BF">
      <w:pPr>
        <w:pStyle w:val="Tekstpodstawowy"/>
        <w:jc w:val="center"/>
        <w:rPr>
          <w:b/>
          <w:sz w:val="24"/>
          <w:szCs w:val="24"/>
          <w:lang w:val="pl-PL"/>
        </w:rPr>
      </w:pPr>
      <w:r>
        <w:rPr>
          <w:b/>
          <w:sz w:val="24"/>
          <w:szCs w:val="24"/>
          <w:lang w:val="pl-PL"/>
        </w:rPr>
        <w:t>OŚWIADCZENIE</w:t>
      </w:r>
    </w:p>
    <w:p w14:paraId="09075DFF" w14:textId="77777777" w:rsidR="002863BF" w:rsidRPr="008C53C7" w:rsidRDefault="002863BF" w:rsidP="002863BF"/>
    <w:p w14:paraId="7E2843F0" w14:textId="643A0550" w:rsidR="002863BF" w:rsidRDefault="002863BF" w:rsidP="002863BF">
      <w:r>
        <w:t>......................................................................................................................................................</w:t>
      </w:r>
    </w:p>
    <w:p w14:paraId="69C351C2" w14:textId="77777777" w:rsidR="002863BF" w:rsidRDefault="002863BF" w:rsidP="002863BF"/>
    <w:p w14:paraId="05247E2F" w14:textId="77777777" w:rsidR="002863BF" w:rsidRDefault="002863BF" w:rsidP="002863BF">
      <w:r>
        <w:t xml:space="preserve">.......................................................................................................................................................     </w:t>
      </w:r>
    </w:p>
    <w:p w14:paraId="202A42BC" w14:textId="1384B03F" w:rsidR="00030336" w:rsidRDefault="00030336" w:rsidP="00030336">
      <w:pPr>
        <w:rPr>
          <w:i/>
          <w:iCs/>
          <w:sz w:val="20"/>
        </w:rPr>
      </w:pPr>
      <w:r>
        <w:t xml:space="preserve">                                               </w:t>
      </w:r>
      <w:r w:rsidR="00833D0F">
        <w:t xml:space="preserve">       </w:t>
      </w:r>
      <w:r>
        <w:t xml:space="preserve">     (</w:t>
      </w:r>
      <w:r>
        <w:rPr>
          <w:i/>
          <w:iCs/>
          <w:sz w:val="20"/>
        </w:rPr>
        <w:t>nazwa i adres Wykonawcy)</w:t>
      </w:r>
    </w:p>
    <w:p w14:paraId="64098A78" w14:textId="104EDE0C" w:rsidR="002863BF" w:rsidRDefault="002863BF" w:rsidP="002863BF"/>
    <w:p w14:paraId="60015F43" w14:textId="638F31CF" w:rsidR="0076002B" w:rsidRPr="00A364F3" w:rsidRDefault="002863BF" w:rsidP="0076002B">
      <w:pPr>
        <w:suppressAutoHyphens w:val="0"/>
        <w:autoSpaceDE w:val="0"/>
        <w:autoSpaceDN w:val="0"/>
        <w:adjustRightInd w:val="0"/>
        <w:jc w:val="both"/>
        <w:rPr>
          <w:rFonts w:cs="Tahoma"/>
          <w:color w:val="000000" w:themeColor="text1"/>
          <w:szCs w:val="24"/>
        </w:rPr>
      </w:pPr>
      <w:r w:rsidRPr="001F3C3E">
        <w:rPr>
          <w:bCs/>
        </w:rPr>
        <w:t xml:space="preserve">Dotyczy: </w:t>
      </w:r>
      <w:r w:rsidR="00403795">
        <w:t xml:space="preserve">postępowania o udzielenie zamówienia </w:t>
      </w:r>
      <w:r w:rsidR="00403795" w:rsidRPr="00127D94">
        <w:t xml:space="preserve">publicznego </w:t>
      </w:r>
      <w:r w:rsidR="00403795" w:rsidRPr="00127D94">
        <w:rPr>
          <w:color w:val="000000"/>
        </w:rPr>
        <w:t>na wykonanie</w:t>
      </w:r>
      <w:r w:rsidR="00C8516D">
        <w:rPr>
          <w:color w:val="000000"/>
        </w:rPr>
        <w:t xml:space="preserve"> robót</w:t>
      </w:r>
      <w:r w:rsidR="00403795" w:rsidRPr="00610271">
        <w:rPr>
          <w:rFonts w:cs="Tahoma"/>
          <w:szCs w:val="24"/>
        </w:rPr>
        <w:t xml:space="preserve"> </w:t>
      </w:r>
      <w:r w:rsidR="00560B38">
        <w:rPr>
          <w:rFonts w:cs="Tahoma"/>
          <w:szCs w:val="24"/>
        </w:rPr>
        <w:t>budowlanych</w:t>
      </w:r>
      <w:r w:rsidR="00126015">
        <w:rPr>
          <w:rFonts w:cs="Tahoma"/>
          <w:szCs w:val="24"/>
        </w:rPr>
        <w:t>, tj.:</w:t>
      </w:r>
      <w:r w:rsidR="004B091D">
        <w:rPr>
          <w:rFonts w:cs="Tahoma"/>
          <w:szCs w:val="24"/>
        </w:rPr>
        <w:t xml:space="preserve"> </w:t>
      </w:r>
      <w:r w:rsidR="0076002B" w:rsidRPr="00A364F3">
        <w:rPr>
          <w:rFonts w:cs="Tahoma"/>
          <w:b/>
          <w:bCs/>
          <w:color w:val="000000" w:themeColor="text1"/>
          <w:szCs w:val="24"/>
        </w:rPr>
        <w:t xml:space="preserve">modernizacja części elewacji budynku stacji obsługowo naprawczej </w:t>
      </w:r>
      <w:r w:rsidR="00415CC8">
        <w:rPr>
          <w:rFonts w:cs="Tahoma"/>
          <w:b/>
          <w:bCs/>
          <w:color w:val="000000" w:themeColor="text1"/>
          <w:szCs w:val="24"/>
        </w:rPr>
        <w:t xml:space="preserve">               w </w:t>
      </w:r>
      <w:r w:rsidR="0076002B" w:rsidRPr="00A364F3">
        <w:rPr>
          <w:rFonts w:cs="Tahoma"/>
          <w:b/>
          <w:bCs/>
          <w:color w:val="000000" w:themeColor="text1"/>
          <w:szCs w:val="24"/>
        </w:rPr>
        <w:t>Samodzielnej Publicznej Stacji Pogotowia Ratunkowego i Transportu Sanitarnego przy ul. Starowiejskiej 23</w:t>
      </w:r>
      <w:r w:rsidR="0076002B">
        <w:rPr>
          <w:rFonts w:cs="Tahoma"/>
          <w:b/>
          <w:bCs/>
          <w:color w:val="000000" w:themeColor="text1"/>
          <w:szCs w:val="24"/>
        </w:rPr>
        <w:t xml:space="preserve"> </w:t>
      </w:r>
      <w:r w:rsidR="0076002B" w:rsidRPr="00A364F3">
        <w:rPr>
          <w:rFonts w:cs="Tahoma"/>
          <w:b/>
          <w:bCs/>
          <w:color w:val="000000" w:themeColor="text1"/>
          <w:szCs w:val="24"/>
        </w:rPr>
        <w:t>w Zamościu</w:t>
      </w:r>
      <w:r w:rsidR="0076002B" w:rsidRPr="00A364F3">
        <w:rPr>
          <w:rFonts w:cs="Tahoma"/>
          <w:color w:val="000000" w:themeColor="text1"/>
          <w:szCs w:val="24"/>
        </w:rPr>
        <w:t>.</w:t>
      </w:r>
    </w:p>
    <w:p w14:paraId="59CB8C87" w14:textId="2FB06A5D" w:rsidR="00403795" w:rsidRDefault="00403795" w:rsidP="0076002B">
      <w:pPr>
        <w:suppressAutoHyphens w:val="0"/>
        <w:autoSpaceDE w:val="0"/>
        <w:autoSpaceDN w:val="0"/>
        <w:adjustRightInd w:val="0"/>
        <w:jc w:val="both"/>
        <w:rPr>
          <w:rFonts w:cs="Tahoma"/>
          <w:szCs w:val="24"/>
        </w:rPr>
      </w:pPr>
    </w:p>
    <w:p w14:paraId="1AAEBA60" w14:textId="7C061331" w:rsidR="002863BF" w:rsidRPr="007B6A47" w:rsidRDefault="002863BF" w:rsidP="002863BF">
      <w:pPr>
        <w:autoSpaceDE w:val="0"/>
        <w:autoSpaceDN w:val="0"/>
        <w:adjustRightInd w:val="0"/>
        <w:jc w:val="both"/>
        <w:rPr>
          <w:color w:val="000000"/>
          <w:szCs w:val="24"/>
        </w:rPr>
      </w:pPr>
      <w:r w:rsidRPr="007B6A47">
        <w:rPr>
          <w:color w:val="000000"/>
          <w:szCs w:val="24"/>
        </w:rPr>
        <w:t xml:space="preserve">W związku z art. 7 ust. 1 ustawy z dnia 13 kwietnia 2022 r. o szczególnych rozwiązaniach </w:t>
      </w:r>
      <w:r w:rsidR="004547FF">
        <w:rPr>
          <w:color w:val="000000"/>
          <w:szCs w:val="24"/>
        </w:rPr>
        <w:t xml:space="preserve">             </w:t>
      </w:r>
      <w:r w:rsidRPr="007B6A47">
        <w:rPr>
          <w:color w:val="000000"/>
          <w:szCs w:val="24"/>
        </w:rPr>
        <w:t>w</w:t>
      </w:r>
      <w:r>
        <w:rPr>
          <w:color w:val="000000"/>
          <w:szCs w:val="24"/>
        </w:rPr>
        <w:t xml:space="preserve"> </w:t>
      </w:r>
      <w:r w:rsidRPr="007B6A47">
        <w:rPr>
          <w:color w:val="000000"/>
          <w:szCs w:val="24"/>
        </w:rPr>
        <w:t>zakresie przeciwdziałania wspieraniu agresji na Ukrainę oraz służących ochronie bezpieczeństwa narodowego</w:t>
      </w:r>
      <w:r>
        <w:rPr>
          <w:color w:val="000000"/>
          <w:szCs w:val="24"/>
        </w:rPr>
        <w:t>,</w:t>
      </w:r>
      <w:r w:rsidRPr="007B6A47">
        <w:rPr>
          <w:color w:val="000000"/>
          <w:szCs w:val="24"/>
        </w:rPr>
        <w:t xml:space="preserve"> </w:t>
      </w:r>
      <w:r>
        <w:rPr>
          <w:color w:val="000000"/>
          <w:szCs w:val="24"/>
        </w:rPr>
        <w:t>oświadczam</w:t>
      </w:r>
      <w:r w:rsidRPr="007B6A47">
        <w:rPr>
          <w:color w:val="000000"/>
          <w:szCs w:val="24"/>
        </w:rPr>
        <w:t xml:space="preserve">, że: </w:t>
      </w:r>
    </w:p>
    <w:p w14:paraId="3C30B6F6" w14:textId="633EE309" w:rsidR="002863BF" w:rsidRPr="007B6A47" w:rsidRDefault="002863BF" w:rsidP="002863BF">
      <w:pPr>
        <w:autoSpaceDE w:val="0"/>
        <w:autoSpaceDN w:val="0"/>
        <w:adjustRightInd w:val="0"/>
        <w:jc w:val="both"/>
        <w:rPr>
          <w:color w:val="000000"/>
          <w:szCs w:val="24"/>
        </w:rPr>
      </w:pPr>
      <w:r w:rsidRPr="007B6A47">
        <w:rPr>
          <w:color w:val="000000"/>
          <w:szCs w:val="24"/>
        </w:rPr>
        <w:t>1)</w:t>
      </w:r>
      <w:r>
        <w:rPr>
          <w:color w:val="000000"/>
          <w:szCs w:val="24"/>
        </w:rPr>
        <w:t xml:space="preserve"> jako W</w:t>
      </w:r>
      <w:r w:rsidRPr="007B6A47">
        <w:rPr>
          <w:color w:val="000000"/>
          <w:szCs w:val="24"/>
        </w:rPr>
        <w:t>ykonawca</w:t>
      </w:r>
      <w:r>
        <w:rPr>
          <w:color w:val="000000"/>
          <w:szCs w:val="24"/>
        </w:rPr>
        <w:t xml:space="preserve"> </w:t>
      </w:r>
      <w:r w:rsidRPr="007B6A47">
        <w:rPr>
          <w:b/>
          <w:bCs/>
          <w:color w:val="000000"/>
          <w:szCs w:val="24"/>
        </w:rPr>
        <w:t>jest</w:t>
      </w:r>
      <w:r>
        <w:rPr>
          <w:b/>
          <w:bCs/>
          <w:color w:val="000000"/>
          <w:szCs w:val="24"/>
        </w:rPr>
        <w:t>em</w:t>
      </w:r>
      <w:r w:rsidRPr="007B6A47">
        <w:rPr>
          <w:b/>
          <w:bCs/>
          <w:color w:val="000000"/>
          <w:szCs w:val="24"/>
        </w:rPr>
        <w:t>/nie</w:t>
      </w:r>
      <w:r>
        <w:rPr>
          <w:b/>
          <w:bCs/>
          <w:color w:val="000000"/>
          <w:szCs w:val="24"/>
        </w:rPr>
        <w:t xml:space="preserve"> </w:t>
      </w:r>
      <w:r w:rsidRPr="007B6A47">
        <w:rPr>
          <w:b/>
          <w:bCs/>
          <w:color w:val="000000"/>
          <w:szCs w:val="24"/>
        </w:rPr>
        <w:t>jest</w:t>
      </w:r>
      <w:r>
        <w:rPr>
          <w:b/>
          <w:bCs/>
          <w:color w:val="000000"/>
          <w:szCs w:val="24"/>
        </w:rPr>
        <w:t>em</w:t>
      </w:r>
      <w:r w:rsidRPr="007B6A47">
        <w:rPr>
          <w:b/>
          <w:bCs/>
          <w:color w:val="000000"/>
          <w:szCs w:val="24"/>
        </w:rPr>
        <w:t>*</w:t>
      </w:r>
      <w:r>
        <w:rPr>
          <w:b/>
          <w:bCs/>
          <w:color w:val="000000"/>
          <w:szCs w:val="24"/>
        </w:rPr>
        <w:t xml:space="preserve"> </w:t>
      </w:r>
      <w:r w:rsidRPr="007B6A47">
        <w:rPr>
          <w:color w:val="000000"/>
          <w:szCs w:val="24"/>
        </w:rPr>
        <w:t>wymieniony</w:t>
      </w:r>
      <w:r>
        <w:rPr>
          <w:color w:val="000000"/>
          <w:szCs w:val="24"/>
        </w:rPr>
        <w:t xml:space="preserve"> </w:t>
      </w:r>
      <w:r w:rsidRPr="007B6A47">
        <w:rPr>
          <w:color w:val="000000"/>
          <w:szCs w:val="24"/>
        </w:rPr>
        <w:t>w</w:t>
      </w:r>
      <w:r>
        <w:rPr>
          <w:color w:val="000000"/>
          <w:szCs w:val="24"/>
        </w:rPr>
        <w:t xml:space="preserve"> </w:t>
      </w:r>
      <w:r w:rsidRPr="007B6A47">
        <w:rPr>
          <w:color w:val="000000"/>
          <w:szCs w:val="24"/>
        </w:rPr>
        <w:t>wykazach</w:t>
      </w:r>
      <w:r>
        <w:rPr>
          <w:color w:val="000000"/>
          <w:szCs w:val="24"/>
        </w:rPr>
        <w:t xml:space="preserve"> </w:t>
      </w:r>
      <w:r w:rsidRPr="007B6A47">
        <w:rPr>
          <w:color w:val="000000"/>
          <w:szCs w:val="24"/>
        </w:rPr>
        <w:t>określonych</w:t>
      </w:r>
      <w:r>
        <w:rPr>
          <w:color w:val="000000"/>
          <w:szCs w:val="24"/>
        </w:rPr>
        <w:t xml:space="preserve">         </w:t>
      </w:r>
      <w:r w:rsidR="00833D0F">
        <w:rPr>
          <w:color w:val="000000"/>
          <w:szCs w:val="24"/>
        </w:rPr>
        <w:t xml:space="preserve"> </w:t>
      </w:r>
      <w:r>
        <w:rPr>
          <w:color w:val="000000"/>
          <w:szCs w:val="24"/>
        </w:rPr>
        <w:t xml:space="preserve">            </w:t>
      </w:r>
      <w:r w:rsidRPr="007B6A47">
        <w:rPr>
          <w:color w:val="000000"/>
          <w:szCs w:val="24"/>
        </w:rPr>
        <w:t>w</w:t>
      </w:r>
      <w:r>
        <w:rPr>
          <w:color w:val="000000"/>
          <w:szCs w:val="24"/>
        </w:rPr>
        <w:t xml:space="preserve"> </w:t>
      </w:r>
      <w:r w:rsidRPr="007B6A47">
        <w:rPr>
          <w:color w:val="000000"/>
          <w:szCs w:val="24"/>
        </w:rPr>
        <w:t>rozporządzeniu</w:t>
      </w:r>
      <w:r>
        <w:rPr>
          <w:color w:val="000000"/>
          <w:szCs w:val="24"/>
        </w:rPr>
        <w:t xml:space="preserve"> </w:t>
      </w:r>
      <w:r w:rsidRPr="007B6A47">
        <w:rPr>
          <w:color w:val="000000"/>
          <w:szCs w:val="24"/>
        </w:rPr>
        <w:t>765/2006</w:t>
      </w:r>
      <w:r>
        <w:rPr>
          <w:color w:val="000000"/>
          <w:szCs w:val="24"/>
        </w:rPr>
        <w:t xml:space="preserve"> </w:t>
      </w:r>
      <w:r w:rsidRPr="007B6A47">
        <w:rPr>
          <w:color w:val="000000"/>
          <w:szCs w:val="24"/>
        </w:rPr>
        <w:t>i</w:t>
      </w:r>
      <w:r>
        <w:rPr>
          <w:color w:val="000000"/>
          <w:szCs w:val="24"/>
        </w:rPr>
        <w:t xml:space="preserve"> </w:t>
      </w:r>
      <w:r w:rsidRPr="007B6A47">
        <w:rPr>
          <w:color w:val="000000"/>
          <w:szCs w:val="24"/>
        </w:rPr>
        <w:t>rozporządzeniu</w:t>
      </w:r>
      <w:r>
        <w:rPr>
          <w:color w:val="000000"/>
          <w:szCs w:val="24"/>
        </w:rPr>
        <w:t xml:space="preserve"> </w:t>
      </w:r>
      <w:r w:rsidRPr="007B6A47">
        <w:rPr>
          <w:color w:val="000000"/>
          <w:szCs w:val="24"/>
        </w:rPr>
        <w:t>269/2014</w:t>
      </w:r>
      <w:r>
        <w:rPr>
          <w:color w:val="000000"/>
          <w:szCs w:val="24"/>
        </w:rPr>
        <w:t xml:space="preserve"> </w:t>
      </w:r>
      <w:r w:rsidRPr="007B6A47">
        <w:rPr>
          <w:color w:val="000000"/>
          <w:szCs w:val="24"/>
        </w:rPr>
        <w:t>albo</w:t>
      </w:r>
      <w:r>
        <w:rPr>
          <w:color w:val="000000"/>
          <w:szCs w:val="24"/>
        </w:rPr>
        <w:t xml:space="preserve"> </w:t>
      </w:r>
      <w:r w:rsidRPr="007B6A47">
        <w:rPr>
          <w:color w:val="000000"/>
          <w:szCs w:val="24"/>
        </w:rPr>
        <w:t>wpisany</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listę</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podstawie</w:t>
      </w:r>
      <w:r>
        <w:rPr>
          <w:color w:val="000000"/>
          <w:szCs w:val="24"/>
        </w:rPr>
        <w:t xml:space="preserve"> </w:t>
      </w:r>
      <w:r w:rsidRPr="007B6A47">
        <w:rPr>
          <w:color w:val="000000"/>
          <w:szCs w:val="24"/>
        </w:rPr>
        <w:t>decyzji</w:t>
      </w:r>
      <w:r>
        <w:rPr>
          <w:color w:val="000000"/>
          <w:szCs w:val="24"/>
        </w:rPr>
        <w:t xml:space="preserve"> </w:t>
      </w:r>
      <w:r w:rsidRPr="007B6A47">
        <w:rPr>
          <w:color w:val="000000"/>
          <w:szCs w:val="24"/>
        </w:rPr>
        <w:t>w</w:t>
      </w:r>
      <w:r>
        <w:rPr>
          <w:color w:val="000000"/>
          <w:szCs w:val="24"/>
        </w:rPr>
        <w:t xml:space="preserve"> </w:t>
      </w:r>
      <w:r w:rsidRPr="007B6A47">
        <w:rPr>
          <w:color w:val="000000"/>
          <w:szCs w:val="24"/>
        </w:rPr>
        <w:t>sprawie</w:t>
      </w:r>
      <w:r>
        <w:rPr>
          <w:color w:val="000000"/>
          <w:szCs w:val="24"/>
        </w:rPr>
        <w:t xml:space="preserve"> </w:t>
      </w:r>
      <w:r w:rsidRPr="007B6A47">
        <w:rPr>
          <w:color w:val="000000"/>
          <w:szCs w:val="24"/>
        </w:rPr>
        <w:t>wpisu</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listę</w:t>
      </w:r>
      <w:r>
        <w:rPr>
          <w:color w:val="000000"/>
          <w:szCs w:val="24"/>
        </w:rPr>
        <w:t xml:space="preserve"> </w:t>
      </w:r>
      <w:r w:rsidRPr="007B6A47">
        <w:rPr>
          <w:color w:val="000000"/>
          <w:szCs w:val="24"/>
        </w:rPr>
        <w:t>rozstrzygającej</w:t>
      </w:r>
      <w:r>
        <w:rPr>
          <w:color w:val="000000"/>
          <w:szCs w:val="24"/>
        </w:rPr>
        <w:t xml:space="preserve"> </w:t>
      </w:r>
      <w:r w:rsidRPr="007B6A47">
        <w:rPr>
          <w:color w:val="000000"/>
          <w:szCs w:val="24"/>
        </w:rPr>
        <w:t>o</w:t>
      </w:r>
      <w:r>
        <w:rPr>
          <w:color w:val="000000"/>
          <w:szCs w:val="24"/>
        </w:rPr>
        <w:t xml:space="preserve"> </w:t>
      </w:r>
      <w:r w:rsidRPr="007B6A47">
        <w:rPr>
          <w:color w:val="000000"/>
          <w:szCs w:val="24"/>
        </w:rPr>
        <w:t>zastosowaniu</w:t>
      </w:r>
      <w:r>
        <w:rPr>
          <w:color w:val="000000"/>
          <w:szCs w:val="24"/>
        </w:rPr>
        <w:t xml:space="preserve"> </w:t>
      </w:r>
      <w:r w:rsidRPr="007B6A47">
        <w:rPr>
          <w:color w:val="000000"/>
          <w:szCs w:val="24"/>
        </w:rPr>
        <w:t>środka,</w:t>
      </w:r>
      <w:r>
        <w:rPr>
          <w:color w:val="000000"/>
          <w:szCs w:val="24"/>
        </w:rPr>
        <w:t xml:space="preserve"> </w:t>
      </w:r>
      <w:r w:rsidRPr="007B6A47">
        <w:rPr>
          <w:color w:val="000000"/>
          <w:szCs w:val="24"/>
        </w:rPr>
        <w:t>o</w:t>
      </w:r>
      <w:r>
        <w:rPr>
          <w:color w:val="000000"/>
          <w:szCs w:val="24"/>
        </w:rPr>
        <w:t xml:space="preserve"> </w:t>
      </w:r>
      <w:r w:rsidRPr="007B6A47">
        <w:rPr>
          <w:color w:val="000000"/>
          <w:szCs w:val="24"/>
        </w:rPr>
        <w:t>którym</w:t>
      </w:r>
      <w:r>
        <w:rPr>
          <w:color w:val="000000"/>
          <w:szCs w:val="24"/>
        </w:rPr>
        <w:t xml:space="preserve"> </w:t>
      </w:r>
      <w:r w:rsidRPr="007B6A47">
        <w:rPr>
          <w:color w:val="000000"/>
          <w:szCs w:val="24"/>
        </w:rPr>
        <w:t>mowa</w:t>
      </w:r>
      <w:r>
        <w:rPr>
          <w:color w:val="000000"/>
          <w:szCs w:val="24"/>
        </w:rPr>
        <w:t xml:space="preserve">            </w:t>
      </w:r>
      <w:r w:rsidRPr="007B6A47">
        <w:rPr>
          <w:color w:val="000000"/>
          <w:szCs w:val="24"/>
        </w:rPr>
        <w:t>w</w:t>
      </w:r>
      <w:r>
        <w:rPr>
          <w:color w:val="000000"/>
          <w:szCs w:val="24"/>
        </w:rPr>
        <w:t xml:space="preserve"> </w:t>
      </w:r>
      <w:r w:rsidRPr="007B6A47">
        <w:rPr>
          <w:color w:val="000000"/>
          <w:szCs w:val="24"/>
        </w:rPr>
        <w:t>art.</w:t>
      </w:r>
      <w:r>
        <w:rPr>
          <w:color w:val="000000"/>
          <w:szCs w:val="24"/>
        </w:rPr>
        <w:t xml:space="preserve"> </w:t>
      </w:r>
      <w:r w:rsidRPr="007B6A47">
        <w:rPr>
          <w:color w:val="000000"/>
          <w:szCs w:val="24"/>
        </w:rPr>
        <w:t>1</w:t>
      </w:r>
      <w:r>
        <w:rPr>
          <w:color w:val="000000"/>
          <w:szCs w:val="24"/>
        </w:rPr>
        <w:t xml:space="preserve"> </w:t>
      </w:r>
      <w:r w:rsidRPr="007B6A47">
        <w:rPr>
          <w:color w:val="000000"/>
          <w:szCs w:val="24"/>
        </w:rPr>
        <w:t>pkt</w:t>
      </w:r>
      <w:r>
        <w:rPr>
          <w:color w:val="000000"/>
          <w:szCs w:val="24"/>
        </w:rPr>
        <w:t xml:space="preserve"> </w:t>
      </w:r>
      <w:r w:rsidRPr="007B6A47">
        <w:rPr>
          <w:color w:val="000000"/>
          <w:szCs w:val="24"/>
        </w:rPr>
        <w:t>3</w:t>
      </w:r>
      <w:r>
        <w:rPr>
          <w:color w:val="000000"/>
          <w:szCs w:val="24"/>
        </w:rPr>
        <w:t xml:space="preserve"> </w:t>
      </w:r>
      <w:r w:rsidRPr="007B6A47">
        <w:rPr>
          <w:color w:val="000000"/>
          <w:szCs w:val="24"/>
        </w:rPr>
        <w:t>ww.</w:t>
      </w:r>
      <w:r>
        <w:rPr>
          <w:color w:val="000000"/>
          <w:szCs w:val="24"/>
        </w:rPr>
        <w:t xml:space="preserve"> </w:t>
      </w:r>
      <w:r w:rsidRPr="007B6A47">
        <w:rPr>
          <w:color w:val="000000"/>
          <w:szCs w:val="24"/>
        </w:rPr>
        <w:t>ustawy;</w:t>
      </w:r>
    </w:p>
    <w:p w14:paraId="33E7DD26" w14:textId="53E40DBC" w:rsidR="002863BF" w:rsidRPr="007B6A47" w:rsidRDefault="002863BF" w:rsidP="002863BF">
      <w:pPr>
        <w:autoSpaceDE w:val="0"/>
        <w:autoSpaceDN w:val="0"/>
        <w:adjustRightInd w:val="0"/>
        <w:jc w:val="both"/>
        <w:rPr>
          <w:color w:val="000000"/>
          <w:szCs w:val="24"/>
        </w:rPr>
      </w:pPr>
      <w:r w:rsidRPr="007B6A47">
        <w:rPr>
          <w:color w:val="000000"/>
          <w:szCs w:val="24"/>
        </w:rPr>
        <w:t>2)</w:t>
      </w:r>
      <w:r>
        <w:rPr>
          <w:color w:val="000000"/>
          <w:szCs w:val="24"/>
        </w:rPr>
        <w:t xml:space="preserve"> </w:t>
      </w:r>
      <w:r w:rsidRPr="007B6A47">
        <w:rPr>
          <w:color w:val="000000"/>
          <w:szCs w:val="24"/>
        </w:rPr>
        <w:t>beneficjentem</w:t>
      </w:r>
      <w:r>
        <w:rPr>
          <w:color w:val="000000"/>
          <w:szCs w:val="24"/>
        </w:rPr>
        <w:t xml:space="preserve"> </w:t>
      </w:r>
      <w:r w:rsidRPr="007B6A47">
        <w:rPr>
          <w:color w:val="000000"/>
          <w:szCs w:val="24"/>
        </w:rPr>
        <w:t>rzeczywistym</w:t>
      </w:r>
      <w:r>
        <w:rPr>
          <w:color w:val="000000"/>
          <w:szCs w:val="24"/>
        </w:rPr>
        <w:t xml:space="preserve"> </w:t>
      </w:r>
      <w:r w:rsidRPr="007B6A47">
        <w:rPr>
          <w:color w:val="000000"/>
          <w:szCs w:val="24"/>
        </w:rPr>
        <w:t>Wykonawcy</w:t>
      </w:r>
      <w:r>
        <w:rPr>
          <w:color w:val="000000"/>
          <w:szCs w:val="24"/>
        </w:rPr>
        <w:t xml:space="preserve"> </w:t>
      </w:r>
      <w:r w:rsidRPr="007B6A47">
        <w:rPr>
          <w:color w:val="000000"/>
          <w:szCs w:val="24"/>
        </w:rPr>
        <w:t>w</w:t>
      </w:r>
      <w:r>
        <w:rPr>
          <w:color w:val="000000"/>
          <w:szCs w:val="24"/>
        </w:rPr>
        <w:t xml:space="preserve"> rozumieniu </w:t>
      </w:r>
      <w:r w:rsidRPr="007B6A47">
        <w:rPr>
          <w:color w:val="000000"/>
          <w:szCs w:val="24"/>
        </w:rPr>
        <w:t>stawy</w:t>
      </w:r>
      <w:r>
        <w:rPr>
          <w:color w:val="000000"/>
          <w:szCs w:val="24"/>
        </w:rPr>
        <w:t xml:space="preserve"> </w:t>
      </w:r>
      <w:r w:rsidRPr="007B6A47">
        <w:rPr>
          <w:color w:val="000000"/>
          <w:szCs w:val="24"/>
        </w:rPr>
        <w:t>z</w:t>
      </w:r>
      <w:r>
        <w:rPr>
          <w:color w:val="000000"/>
          <w:szCs w:val="24"/>
        </w:rPr>
        <w:t xml:space="preserve"> </w:t>
      </w:r>
      <w:r w:rsidRPr="007B6A47">
        <w:rPr>
          <w:color w:val="000000"/>
          <w:szCs w:val="24"/>
        </w:rPr>
        <w:t>dnia</w:t>
      </w:r>
      <w:r>
        <w:rPr>
          <w:color w:val="000000"/>
          <w:szCs w:val="24"/>
        </w:rPr>
        <w:t xml:space="preserve"> </w:t>
      </w:r>
      <w:r w:rsidRPr="007B6A47">
        <w:rPr>
          <w:color w:val="000000"/>
          <w:szCs w:val="24"/>
        </w:rPr>
        <w:t>1</w:t>
      </w:r>
      <w:r>
        <w:rPr>
          <w:color w:val="000000"/>
          <w:szCs w:val="24"/>
        </w:rPr>
        <w:t xml:space="preserve"> </w:t>
      </w:r>
      <w:r w:rsidRPr="007B6A47">
        <w:rPr>
          <w:color w:val="000000"/>
          <w:szCs w:val="24"/>
        </w:rPr>
        <w:t>marca</w:t>
      </w:r>
      <w:r>
        <w:rPr>
          <w:color w:val="000000"/>
          <w:szCs w:val="24"/>
        </w:rPr>
        <w:t xml:space="preserve"> </w:t>
      </w:r>
      <w:r w:rsidRPr="007B6A47">
        <w:rPr>
          <w:color w:val="000000"/>
          <w:szCs w:val="24"/>
        </w:rPr>
        <w:t>2018</w:t>
      </w:r>
      <w:r>
        <w:rPr>
          <w:color w:val="000000"/>
          <w:szCs w:val="24"/>
        </w:rPr>
        <w:t xml:space="preserve"> </w:t>
      </w:r>
      <w:r w:rsidRPr="007B6A47">
        <w:rPr>
          <w:color w:val="000000"/>
          <w:szCs w:val="24"/>
        </w:rPr>
        <w:t>r.</w:t>
      </w:r>
      <w:r>
        <w:rPr>
          <w:color w:val="000000"/>
          <w:szCs w:val="24"/>
        </w:rPr>
        <w:t xml:space="preserve">         </w:t>
      </w:r>
      <w:r w:rsidRPr="007B6A47">
        <w:rPr>
          <w:color w:val="000000"/>
          <w:szCs w:val="24"/>
        </w:rPr>
        <w:t>o</w:t>
      </w:r>
      <w:r>
        <w:rPr>
          <w:color w:val="000000"/>
          <w:szCs w:val="24"/>
        </w:rPr>
        <w:t xml:space="preserve"> </w:t>
      </w:r>
      <w:r w:rsidRPr="007B6A47">
        <w:rPr>
          <w:color w:val="000000"/>
          <w:szCs w:val="24"/>
        </w:rPr>
        <w:t>przeciwdziałaniu</w:t>
      </w:r>
      <w:r>
        <w:rPr>
          <w:color w:val="000000"/>
          <w:szCs w:val="24"/>
        </w:rPr>
        <w:t xml:space="preserve"> </w:t>
      </w:r>
      <w:r w:rsidRPr="007B6A47">
        <w:rPr>
          <w:color w:val="000000"/>
          <w:szCs w:val="24"/>
        </w:rPr>
        <w:t>praniu</w:t>
      </w:r>
      <w:r>
        <w:rPr>
          <w:color w:val="000000"/>
          <w:szCs w:val="24"/>
        </w:rPr>
        <w:t xml:space="preserve"> </w:t>
      </w:r>
      <w:r w:rsidRPr="007B6A47">
        <w:rPr>
          <w:color w:val="000000"/>
          <w:szCs w:val="24"/>
        </w:rPr>
        <w:t>pieniędzy</w:t>
      </w:r>
      <w:r>
        <w:rPr>
          <w:color w:val="000000"/>
          <w:szCs w:val="24"/>
        </w:rPr>
        <w:t xml:space="preserve"> </w:t>
      </w:r>
      <w:r w:rsidRPr="007B6A47">
        <w:rPr>
          <w:color w:val="000000"/>
          <w:szCs w:val="24"/>
        </w:rPr>
        <w:t>oraz</w:t>
      </w:r>
      <w:r>
        <w:rPr>
          <w:color w:val="000000"/>
          <w:szCs w:val="24"/>
        </w:rPr>
        <w:t xml:space="preserve"> </w:t>
      </w:r>
      <w:r w:rsidRPr="007B6A47">
        <w:rPr>
          <w:color w:val="000000"/>
          <w:szCs w:val="24"/>
        </w:rPr>
        <w:t>finansowaniu</w:t>
      </w:r>
      <w:r>
        <w:rPr>
          <w:color w:val="000000"/>
          <w:szCs w:val="24"/>
        </w:rPr>
        <w:t xml:space="preserve"> </w:t>
      </w:r>
      <w:r w:rsidRPr="007B6A47">
        <w:rPr>
          <w:color w:val="000000"/>
          <w:szCs w:val="24"/>
        </w:rPr>
        <w:t>terroryzmu</w:t>
      </w:r>
      <w:r>
        <w:rPr>
          <w:color w:val="000000"/>
          <w:szCs w:val="24"/>
        </w:rPr>
        <w:t xml:space="preserve"> </w:t>
      </w:r>
      <w:r w:rsidRPr="007B6A47">
        <w:rPr>
          <w:color w:val="000000"/>
          <w:szCs w:val="24"/>
        </w:rPr>
        <w:t>(Dz.</w:t>
      </w:r>
      <w:r>
        <w:rPr>
          <w:color w:val="000000"/>
          <w:szCs w:val="24"/>
        </w:rPr>
        <w:t xml:space="preserve"> </w:t>
      </w:r>
      <w:r w:rsidRPr="007B6A47">
        <w:rPr>
          <w:color w:val="000000"/>
          <w:szCs w:val="24"/>
        </w:rPr>
        <w:t>U.</w:t>
      </w:r>
      <w:r>
        <w:rPr>
          <w:color w:val="000000"/>
          <w:szCs w:val="24"/>
        </w:rPr>
        <w:t xml:space="preserve"> </w:t>
      </w:r>
      <w:r w:rsidRPr="007B6A47">
        <w:rPr>
          <w:color w:val="000000"/>
          <w:szCs w:val="24"/>
        </w:rPr>
        <w:t>z</w:t>
      </w:r>
      <w:r>
        <w:rPr>
          <w:color w:val="000000"/>
          <w:szCs w:val="24"/>
        </w:rPr>
        <w:t xml:space="preserve"> </w:t>
      </w:r>
      <w:r w:rsidRPr="007B6A47">
        <w:rPr>
          <w:color w:val="000000"/>
          <w:szCs w:val="24"/>
        </w:rPr>
        <w:t>202</w:t>
      </w:r>
      <w:r w:rsidR="00C8516D">
        <w:rPr>
          <w:color w:val="000000"/>
          <w:szCs w:val="24"/>
        </w:rPr>
        <w:t>3</w:t>
      </w:r>
      <w:r>
        <w:rPr>
          <w:color w:val="000000"/>
          <w:szCs w:val="24"/>
        </w:rPr>
        <w:t xml:space="preserve"> </w:t>
      </w:r>
      <w:r w:rsidRPr="007B6A47">
        <w:rPr>
          <w:color w:val="000000"/>
          <w:szCs w:val="24"/>
        </w:rPr>
        <w:t>r.</w:t>
      </w:r>
      <w:r>
        <w:rPr>
          <w:color w:val="000000"/>
          <w:szCs w:val="24"/>
        </w:rPr>
        <w:t xml:space="preserve"> </w:t>
      </w:r>
      <w:r w:rsidRPr="007B6A47">
        <w:rPr>
          <w:color w:val="000000"/>
          <w:szCs w:val="24"/>
        </w:rPr>
        <w:t>poz.</w:t>
      </w:r>
      <w:r>
        <w:rPr>
          <w:color w:val="000000"/>
          <w:szCs w:val="24"/>
        </w:rPr>
        <w:t xml:space="preserve"> </w:t>
      </w:r>
      <w:r w:rsidR="00C8516D">
        <w:rPr>
          <w:color w:val="000000"/>
          <w:szCs w:val="24"/>
        </w:rPr>
        <w:t xml:space="preserve">1124 z </w:t>
      </w:r>
      <w:proofErr w:type="spellStart"/>
      <w:r w:rsidR="00C8516D">
        <w:rPr>
          <w:color w:val="000000"/>
          <w:szCs w:val="24"/>
        </w:rPr>
        <w:t>późn</w:t>
      </w:r>
      <w:proofErr w:type="spellEnd"/>
      <w:r w:rsidR="00C8516D">
        <w:rPr>
          <w:color w:val="000000"/>
          <w:szCs w:val="24"/>
        </w:rPr>
        <w:t>. zm.)</w:t>
      </w:r>
      <w:r>
        <w:rPr>
          <w:color w:val="000000"/>
          <w:szCs w:val="24"/>
        </w:rPr>
        <w:t xml:space="preserve"> </w:t>
      </w:r>
      <w:r w:rsidRPr="007B6A47">
        <w:rPr>
          <w:b/>
          <w:bCs/>
          <w:color w:val="000000"/>
          <w:szCs w:val="24"/>
        </w:rPr>
        <w:t>jest/nie</w:t>
      </w:r>
      <w:r>
        <w:rPr>
          <w:b/>
          <w:bCs/>
          <w:color w:val="000000"/>
          <w:szCs w:val="24"/>
        </w:rPr>
        <w:t xml:space="preserve"> </w:t>
      </w:r>
      <w:r w:rsidRPr="007B6A47">
        <w:rPr>
          <w:b/>
          <w:bCs/>
          <w:color w:val="000000"/>
          <w:szCs w:val="24"/>
        </w:rPr>
        <w:t>jest*</w:t>
      </w:r>
      <w:r>
        <w:rPr>
          <w:b/>
          <w:bCs/>
          <w:color w:val="000000"/>
          <w:szCs w:val="24"/>
        </w:rPr>
        <w:t xml:space="preserve"> </w:t>
      </w:r>
      <w:r w:rsidRPr="007B6A47">
        <w:rPr>
          <w:color w:val="000000"/>
          <w:szCs w:val="24"/>
        </w:rPr>
        <w:t>osoba</w:t>
      </w:r>
      <w:r>
        <w:rPr>
          <w:color w:val="000000"/>
          <w:szCs w:val="24"/>
        </w:rPr>
        <w:t xml:space="preserve"> </w:t>
      </w:r>
      <w:r w:rsidRPr="007B6A47">
        <w:rPr>
          <w:color w:val="000000"/>
          <w:szCs w:val="24"/>
        </w:rPr>
        <w:t>wymieniona</w:t>
      </w:r>
      <w:r>
        <w:rPr>
          <w:color w:val="000000"/>
          <w:szCs w:val="24"/>
        </w:rPr>
        <w:t xml:space="preserve"> </w:t>
      </w:r>
      <w:r w:rsidRPr="007B6A47">
        <w:rPr>
          <w:color w:val="000000"/>
          <w:szCs w:val="24"/>
        </w:rPr>
        <w:t>w</w:t>
      </w:r>
      <w:r>
        <w:rPr>
          <w:color w:val="000000"/>
          <w:szCs w:val="24"/>
        </w:rPr>
        <w:t xml:space="preserve"> </w:t>
      </w:r>
      <w:r w:rsidRPr="007B6A47">
        <w:rPr>
          <w:color w:val="000000"/>
          <w:szCs w:val="24"/>
        </w:rPr>
        <w:t>wykazach</w:t>
      </w:r>
      <w:r>
        <w:rPr>
          <w:color w:val="000000"/>
          <w:szCs w:val="24"/>
        </w:rPr>
        <w:t xml:space="preserve"> </w:t>
      </w:r>
      <w:r w:rsidRPr="007B6A47">
        <w:rPr>
          <w:color w:val="000000"/>
          <w:szCs w:val="24"/>
        </w:rPr>
        <w:t>określonych</w:t>
      </w:r>
      <w:r>
        <w:rPr>
          <w:color w:val="000000"/>
          <w:szCs w:val="24"/>
        </w:rPr>
        <w:t xml:space="preserve"> </w:t>
      </w:r>
      <w:r w:rsidR="004547FF">
        <w:rPr>
          <w:color w:val="000000"/>
          <w:szCs w:val="24"/>
        </w:rPr>
        <w:t xml:space="preserve">                            </w:t>
      </w:r>
      <w:r w:rsidRPr="007B6A47">
        <w:rPr>
          <w:color w:val="000000"/>
          <w:szCs w:val="24"/>
        </w:rPr>
        <w:t>w</w:t>
      </w:r>
      <w:r>
        <w:rPr>
          <w:color w:val="000000"/>
          <w:szCs w:val="24"/>
        </w:rPr>
        <w:t xml:space="preserve"> </w:t>
      </w:r>
      <w:r w:rsidRPr="007B6A47">
        <w:rPr>
          <w:color w:val="000000"/>
          <w:szCs w:val="24"/>
        </w:rPr>
        <w:t>rozporządzeniu</w:t>
      </w:r>
      <w:r>
        <w:rPr>
          <w:color w:val="000000"/>
          <w:szCs w:val="24"/>
        </w:rPr>
        <w:t xml:space="preserve"> </w:t>
      </w:r>
      <w:r w:rsidRPr="007B6A47">
        <w:rPr>
          <w:color w:val="000000"/>
          <w:szCs w:val="24"/>
        </w:rPr>
        <w:t>765/2006</w:t>
      </w:r>
      <w:r>
        <w:rPr>
          <w:color w:val="000000"/>
          <w:szCs w:val="24"/>
        </w:rPr>
        <w:t xml:space="preserve"> </w:t>
      </w:r>
      <w:r w:rsidRPr="007B6A47">
        <w:rPr>
          <w:color w:val="000000"/>
          <w:szCs w:val="24"/>
        </w:rPr>
        <w:t>i</w:t>
      </w:r>
      <w:r>
        <w:rPr>
          <w:color w:val="000000"/>
          <w:szCs w:val="24"/>
        </w:rPr>
        <w:t xml:space="preserve"> </w:t>
      </w:r>
      <w:r w:rsidRPr="007B6A47">
        <w:rPr>
          <w:color w:val="000000"/>
          <w:szCs w:val="24"/>
        </w:rPr>
        <w:t>rozporządzeniu</w:t>
      </w:r>
      <w:r>
        <w:rPr>
          <w:color w:val="000000"/>
          <w:szCs w:val="24"/>
        </w:rPr>
        <w:t xml:space="preserve"> </w:t>
      </w:r>
      <w:r w:rsidRPr="007B6A47">
        <w:rPr>
          <w:color w:val="000000"/>
          <w:szCs w:val="24"/>
        </w:rPr>
        <w:t>269/2014</w:t>
      </w:r>
      <w:r>
        <w:rPr>
          <w:color w:val="000000"/>
          <w:szCs w:val="24"/>
        </w:rPr>
        <w:t xml:space="preserve"> </w:t>
      </w:r>
      <w:r w:rsidRPr="007B6A47">
        <w:rPr>
          <w:color w:val="000000"/>
          <w:szCs w:val="24"/>
        </w:rPr>
        <w:t>albo</w:t>
      </w:r>
      <w:r>
        <w:rPr>
          <w:color w:val="000000"/>
          <w:szCs w:val="24"/>
        </w:rPr>
        <w:t xml:space="preserve"> </w:t>
      </w:r>
      <w:r w:rsidRPr="007B6A47">
        <w:rPr>
          <w:color w:val="000000"/>
          <w:szCs w:val="24"/>
        </w:rPr>
        <w:t>wpisana</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listę</w:t>
      </w:r>
      <w:r>
        <w:rPr>
          <w:color w:val="000000"/>
          <w:szCs w:val="24"/>
        </w:rPr>
        <w:t xml:space="preserve"> </w:t>
      </w:r>
      <w:r w:rsidRPr="007B6A47">
        <w:rPr>
          <w:color w:val="000000"/>
          <w:szCs w:val="24"/>
        </w:rPr>
        <w:t>lub</w:t>
      </w:r>
      <w:r>
        <w:rPr>
          <w:color w:val="000000"/>
          <w:szCs w:val="24"/>
        </w:rPr>
        <w:t xml:space="preserve"> </w:t>
      </w:r>
      <w:r w:rsidRPr="007B6A47">
        <w:rPr>
          <w:color w:val="000000"/>
          <w:szCs w:val="24"/>
        </w:rPr>
        <w:t>będąca</w:t>
      </w:r>
      <w:r>
        <w:rPr>
          <w:color w:val="000000"/>
          <w:szCs w:val="24"/>
        </w:rPr>
        <w:t xml:space="preserve"> </w:t>
      </w:r>
      <w:r w:rsidRPr="007B6A47">
        <w:rPr>
          <w:color w:val="000000"/>
          <w:szCs w:val="24"/>
        </w:rPr>
        <w:t>takim</w:t>
      </w:r>
      <w:r>
        <w:rPr>
          <w:color w:val="000000"/>
          <w:szCs w:val="24"/>
        </w:rPr>
        <w:t xml:space="preserve"> </w:t>
      </w:r>
      <w:r w:rsidRPr="007B6A47">
        <w:rPr>
          <w:color w:val="000000"/>
          <w:szCs w:val="24"/>
        </w:rPr>
        <w:t>beneficjentem</w:t>
      </w:r>
      <w:r>
        <w:rPr>
          <w:color w:val="000000"/>
          <w:szCs w:val="24"/>
        </w:rPr>
        <w:t xml:space="preserve"> </w:t>
      </w:r>
      <w:r w:rsidRPr="007B6A47">
        <w:rPr>
          <w:color w:val="000000"/>
          <w:szCs w:val="24"/>
        </w:rPr>
        <w:t>rzeczywistym</w:t>
      </w:r>
      <w:r>
        <w:rPr>
          <w:color w:val="000000"/>
          <w:szCs w:val="24"/>
        </w:rPr>
        <w:t xml:space="preserve"> </w:t>
      </w:r>
      <w:r w:rsidRPr="007B6A47">
        <w:rPr>
          <w:color w:val="000000"/>
          <w:szCs w:val="24"/>
        </w:rPr>
        <w:t>od</w:t>
      </w:r>
      <w:r>
        <w:rPr>
          <w:color w:val="000000"/>
          <w:szCs w:val="24"/>
        </w:rPr>
        <w:t xml:space="preserve"> </w:t>
      </w:r>
      <w:r w:rsidRPr="007B6A47">
        <w:rPr>
          <w:color w:val="000000"/>
          <w:szCs w:val="24"/>
        </w:rPr>
        <w:t>dnia</w:t>
      </w:r>
      <w:r>
        <w:rPr>
          <w:color w:val="000000"/>
          <w:szCs w:val="24"/>
        </w:rPr>
        <w:t xml:space="preserve"> </w:t>
      </w:r>
      <w:r w:rsidRPr="007B6A47">
        <w:rPr>
          <w:color w:val="000000"/>
          <w:szCs w:val="24"/>
        </w:rPr>
        <w:t>24</w:t>
      </w:r>
      <w:r>
        <w:rPr>
          <w:color w:val="000000"/>
          <w:szCs w:val="24"/>
        </w:rPr>
        <w:t xml:space="preserve"> </w:t>
      </w:r>
      <w:r w:rsidRPr="007B6A47">
        <w:rPr>
          <w:color w:val="000000"/>
          <w:szCs w:val="24"/>
        </w:rPr>
        <w:t>lutego</w:t>
      </w:r>
      <w:r>
        <w:rPr>
          <w:color w:val="000000"/>
          <w:szCs w:val="24"/>
        </w:rPr>
        <w:t xml:space="preserve"> </w:t>
      </w:r>
      <w:r w:rsidRPr="007B6A47">
        <w:rPr>
          <w:color w:val="000000"/>
          <w:szCs w:val="24"/>
        </w:rPr>
        <w:t>2022</w:t>
      </w:r>
      <w:r>
        <w:rPr>
          <w:color w:val="000000"/>
          <w:szCs w:val="24"/>
        </w:rPr>
        <w:t xml:space="preserve"> </w:t>
      </w:r>
      <w:r w:rsidRPr="007B6A47">
        <w:rPr>
          <w:color w:val="000000"/>
          <w:szCs w:val="24"/>
        </w:rPr>
        <w:t>r.,</w:t>
      </w:r>
      <w:r>
        <w:rPr>
          <w:color w:val="000000"/>
          <w:szCs w:val="24"/>
        </w:rPr>
        <w:t xml:space="preserve"> </w:t>
      </w:r>
      <w:r w:rsidRPr="007B6A47">
        <w:rPr>
          <w:color w:val="000000"/>
          <w:szCs w:val="24"/>
        </w:rPr>
        <w:t>o</w:t>
      </w:r>
      <w:r>
        <w:rPr>
          <w:color w:val="000000"/>
          <w:szCs w:val="24"/>
        </w:rPr>
        <w:t xml:space="preserve"> </w:t>
      </w:r>
      <w:r w:rsidRPr="007B6A47">
        <w:rPr>
          <w:color w:val="000000"/>
          <w:szCs w:val="24"/>
        </w:rPr>
        <w:t>ile</w:t>
      </w:r>
      <w:r>
        <w:rPr>
          <w:color w:val="000000"/>
          <w:szCs w:val="24"/>
        </w:rPr>
        <w:t xml:space="preserve"> </w:t>
      </w:r>
      <w:r w:rsidRPr="007B6A47">
        <w:rPr>
          <w:color w:val="000000"/>
          <w:szCs w:val="24"/>
        </w:rPr>
        <w:t>została</w:t>
      </w:r>
      <w:r>
        <w:rPr>
          <w:color w:val="000000"/>
          <w:szCs w:val="24"/>
        </w:rPr>
        <w:t xml:space="preserve"> </w:t>
      </w:r>
      <w:r w:rsidRPr="007B6A47">
        <w:rPr>
          <w:color w:val="000000"/>
          <w:szCs w:val="24"/>
        </w:rPr>
        <w:t>wpisana</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listę</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podstawie</w:t>
      </w:r>
      <w:r>
        <w:rPr>
          <w:color w:val="000000"/>
          <w:szCs w:val="24"/>
        </w:rPr>
        <w:t xml:space="preserve"> </w:t>
      </w:r>
      <w:r w:rsidRPr="007B6A47">
        <w:rPr>
          <w:color w:val="000000"/>
          <w:szCs w:val="24"/>
        </w:rPr>
        <w:t>decyzji</w:t>
      </w:r>
      <w:r>
        <w:rPr>
          <w:color w:val="000000"/>
          <w:szCs w:val="24"/>
        </w:rPr>
        <w:t xml:space="preserve"> </w:t>
      </w:r>
      <w:r w:rsidRPr="007B6A47">
        <w:rPr>
          <w:color w:val="000000"/>
          <w:szCs w:val="24"/>
        </w:rPr>
        <w:t>w</w:t>
      </w:r>
      <w:r>
        <w:rPr>
          <w:color w:val="000000"/>
          <w:szCs w:val="24"/>
        </w:rPr>
        <w:t xml:space="preserve"> </w:t>
      </w:r>
      <w:r w:rsidRPr="007B6A47">
        <w:rPr>
          <w:color w:val="000000"/>
          <w:szCs w:val="24"/>
        </w:rPr>
        <w:t>sprawie</w:t>
      </w:r>
      <w:r>
        <w:rPr>
          <w:color w:val="000000"/>
          <w:szCs w:val="24"/>
        </w:rPr>
        <w:t xml:space="preserve"> </w:t>
      </w:r>
      <w:r w:rsidRPr="007B6A47">
        <w:rPr>
          <w:color w:val="000000"/>
          <w:szCs w:val="24"/>
        </w:rPr>
        <w:t>wpisu</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listę</w:t>
      </w:r>
      <w:r>
        <w:rPr>
          <w:color w:val="000000"/>
          <w:szCs w:val="24"/>
        </w:rPr>
        <w:t xml:space="preserve"> </w:t>
      </w:r>
      <w:r w:rsidRPr="007B6A47">
        <w:rPr>
          <w:color w:val="000000"/>
          <w:szCs w:val="24"/>
        </w:rPr>
        <w:t>rozstrzygającej</w:t>
      </w:r>
      <w:r>
        <w:rPr>
          <w:color w:val="000000"/>
          <w:szCs w:val="24"/>
        </w:rPr>
        <w:t xml:space="preserve"> </w:t>
      </w:r>
      <w:r w:rsidRPr="007B6A47">
        <w:rPr>
          <w:color w:val="000000"/>
          <w:szCs w:val="24"/>
        </w:rPr>
        <w:t>o</w:t>
      </w:r>
      <w:r>
        <w:rPr>
          <w:color w:val="000000"/>
          <w:szCs w:val="24"/>
        </w:rPr>
        <w:t xml:space="preserve"> </w:t>
      </w:r>
      <w:r w:rsidRPr="007B6A47">
        <w:rPr>
          <w:color w:val="000000"/>
          <w:szCs w:val="24"/>
        </w:rPr>
        <w:t>zastosowaniu</w:t>
      </w:r>
      <w:r>
        <w:rPr>
          <w:color w:val="000000"/>
          <w:szCs w:val="24"/>
        </w:rPr>
        <w:t xml:space="preserve"> </w:t>
      </w:r>
      <w:r w:rsidRPr="007B6A47">
        <w:rPr>
          <w:color w:val="000000"/>
          <w:szCs w:val="24"/>
        </w:rPr>
        <w:t>środka,</w:t>
      </w:r>
      <w:r>
        <w:rPr>
          <w:color w:val="000000"/>
          <w:szCs w:val="24"/>
        </w:rPr>
        <w:t xml:space="preserve"> </w:t>
      </w:r>
      <w:r w:rsidRPr="007B6A47">
        <w:rPr>
          <w:color w:val="000000"/>
          <w:szCs w:val="24"/>
        </w:rPr>
        <w:t>o</w:t>
      </w:r>
      <w:r>
        <w:rPr>
          <w:color w:val="000000"/>
          <w:szCs w:val="24"/>
        </w:rPr>
        <w:t xml:space="preserve"> </w:t>
      </w:r>
      <w:r w:rsidRPr="007B6A47">
        <w:rPr>
          <w:color w:val="000000"/>
          <w:szCs w:val="24"/>
        </w:rPr>
        <w:t>którym</w:t>
      </w:r>
      <w:r>
        <w:rPr>
          <w:color w:val="000000"/>
          <w:szCs w:val="24"/>
        </w:rPr>
        <w:t xml:space="preserve"> </w:t>
      </w:r>
      <w:r w:rsidRPr="007B6A47">
        <w:rPr>
          <w:color w:val="000000"/>
          <w:szCs w:val="24"/>
        </w:rPr>
        <w:t>mowa</w:t>
      </w:r>
      <w:r>
        <w:rPr>
          <w:color w:val="000000"/>
          <w:szCs w:val="24"/>
        </w:rPr>
        <w:t xml:space="preserve"> </w:t>
      </w:r>
      <w:r w:rsidRPr="007B6A47">
        <w:rPr>
          <w:color w:val="000000"/>
          <w:szCs w:val="24"/>
        </w:rPr>
        <w:t>w</w:t>
      </w:r>
      <w:r>
        <w:rPr>
          <w:color w:val="000000"/>
          <w:szCs w:val="24"/>
        </w:rPr>
        <w:t xml:space="preserve"> </w:t>
      </w:r>
      <w:r w:rsidRPr="007B6A47">
        <w:rPr>
          <w:color w:val="000000"/>
          <w:szCs w:val="24"/>
        </w:rPr>
        <w:t>art.</w:t>
      </w:r>
      <w:r>
        <w:rPr>
          <w:color w:val="000000"/>
          <w:szCs w:val="24"/>
        </w:rPr>
        <w:t xml:space="preserve"> </w:t>
      </w:r>
      <w:r w:rsidRPr="007B6A47">
        <w:rPr>
          <w:color w:val="000000"/>
          <w:szCs w:val="24"/>
        </w:rPr>
        <w:t>1</w:t>
      </w:r>
      <w:r>
        <w:rPr>
          <w:color w:val="000000"/>
          <w:szCs w:val="24"/>
        </w:rPr>
        <w:t xml:space="preserve"> </w:t>
      </w:r>
      <w:r w:rsidRPr="007B6A47">
        <w:rPr>
          <w:color w:val="000000"/>
          <w:szCs w:val="24"/>
        </w:rPr>
        <w:t>pkt</w:t>
      </w:r>
      <w:r>
        <w:rPr>
          <w:color w:val="000000"/>
          <w:szCs w:val="24"/>
        </w:rPr>
        <w:t xml:space="preserve"> </w:t>
      </w:r>
      <w:r w:rsidRPr="007B6A47">
        <w:rPr>
          <w:color w:val="000000"/>
          <w:szCs w:val="24"/>
        </w:rPr>
        <w:t>3</w:t>
      </w:r>
      <w:r>
        <w:rPr>
          <w:color w:val="000000"/>
          <w:szCs w:val="24"/>
        </w:rPr>
        <w:t xml:space="preserve"> </w:t>
      </w:r>
      <w:r w:rsidRPr="007B6A47">
        <w:rPr>
          <w:color w:val="000000"/>
          <w:szCs w:val="24"/>
        </w:rPr>
        <w:t>ww.</w:t>
      </w:r>
      <w:r>
        <w:rPr>
          <w:color w:val="000000"/>
          <w:szCs w:val="24"/>
        </w:rPr>
        <w:t xml:space="preserve"> </w:t>
      </w:r>
      <w:r w:rsidRPr="007B6A47">
        <w:rPr>
          <w:color w:val="000000"/>
          <w:szCs w:val="24"/>
        </w:rPr>
        <w:t>ustawy;</w:t>
      </w:r>
    </w:p>
    <w:p w14:paraId="611BD637" w14:textId="39088435" w:rsidR="002863BF" w:rsidRDefault="002863BF" w:rsidP="002863BF">
      <w:pPr>
        <w:jc w:val="both"/>
        <w:rPr>
          <w:color w:val="000000"/>
          <w:szCs w:val="24"/>
        </w:rPr>
      </w:pPr>
      <w:r w:rsidRPr="007B6A47">
        <w:rPr>
          <w:color w:val="000000"/>
          <w:szCs w:val="24"/>
        </w:rPr>
        <w:t>3)</w:t>
      </w:r>
      <w:r>
        <w:rPr>
          <w:color w:val="000000"/>
          <w:szCs w:val="24"/>
        </w:rPr>
        <w:t xml:space="preserve"> </w:t>
      </w:r>
      <w:r w:rsidRPr="007B6A47">
        <w:rPr>
          <w:color w:val="000000"/>
          <w:szCs w:val="24"/>
        </w:rPr>
        <w:t>jednostką</w:t>
      </w:r>
      <w:r>
        <w:rPr>
          <w:color w:val="000000"/>
          <w:szCs w:val="24"/>
        </w:rPr>
        <w:t xml:space="preserve"> </w:t>
      </w:r>
      <w:r w:rsidRPr="007B6A47">
        <w:rPr>
          <w:color w:val="000000"/>
          <w:szCs w:val="24"/>
        </w:rPr>
        <w:t>dominującą</w:t>
      </w:r>
      <w:r>
        <w:rPr>
          <w:color w:val="000000"/>
          <w:szCs w:val="24"/>
        </w:rPr>
        <w:t xml:space="preserve"> </w:t>
      </w:r>
      <w:r w:rsidRPr="007B6A47">
        <w:rPr>
          <w:color w:val="000000"/>
          <w:szCs w:val="24"/>
        </w:rPr>
        <w:t>Wykonawcy</w:t>
      </w:r>
      <w:r>
        <w:rPr>
          <w:color w:val="000000"/>
          <w:szCs w:val="24"/>
        </w:rPr>
        <w:t xml:space="preserve"> </w:t>
      </w:r>
      <w:r w:rsidRPr="007B6A47">
        <w:rPr>
          <w:color w:val="000000"/>
          <w:szCs w:val="24"/>
        </w:rPr>
        <w:t>w</w:t>
      </w:r>
      <w:r>
        <w:rPr>
          <w:color w:val="000000"/>
          <w:szCs w:val="24"/>
        </w:rPr>
        <w:t xml:space="preserve"> </w:t>
      </w:r>
      <w:r w:rsidRPr="007B6A47">
        <w:rPr>
          <w:color w:val="000000"/>
          <w:szCs w:val="24"/>
        </w:rPr>
        <w:t>rozumieniu</w:t>
      </w:r>
      <w:r>
        <w:rPr>
          <w:color w:val="000000"/>
          <w:szCs w:val="24"/>
        </w:rPr>
        <w:t xml:space="preserve"> </w:t>
      </w:r>
      <w:r w:rsidRPr="007B6A47">
        <w:rPr>
          <w:color w:val="000000"/>
          <w:szCs w:val="24"/>
        </w:rPr>
        <w:t>art.</w:t>
      </w:r>
      <w:r>
        <w:rPr>
          <w:color w:val="000000"/>
          <w:szCs w:val="24"/>
        </w:rPr>
        <w:t xml:space="preserve"> </w:t>
      </w:r>
      <w:r w:rsidRPr="007B6A47">
        <w:rPr>
          <w:color w:val="000000"/>
          <w:szCs w:val="24"/>
        </w:rPr>
        <w:t>3</w:t>
      </w:r>
      <w:r>
        <w:rPr>
          <w:color w:val="000000"/>
          <w:szCs w:val="24"/>
        </w:rPr>
        <w:t xml:space="preserve"> </w:t>
      </w:r>
      <w:r w:rsidRPr="007B6A47">
        <w:rPr>
          <w:color w:val="000000"/>
          <w:szCs w:val="24"/>
        </w:rPr>
        <w:t>ust.</w:t>
      </w:r>
      <w:r>
        <w:rPr>
          <w:color w:val="000000"/>
          <w:szCs w:val="24"/>
        </w:rPr>
        <w:t xml:space="preserve"> </w:t>
      </w:r>
      <w:r w:rsidRPr="007B6A47">
        <w:rPr>
          <w:color w:val="000000"/>
          <w:szCs w:val="24"/>
        </w:rPr>
        <w:t>1</w:t>
      </w:r>
      <w:r>
        <w:rPr>
          <w:color w:val="000000"/>
          <w:szCs w:val="24"/>
        </w:rPr>
        <w:t xml:space="preserve"> </w:t>
      </w:r>
      <w:r w:rsidRPr="007B6A47">
        <w:rPr>
          <w:color w:val="000000"/>
          <w:szCs w:val="24"/>
        </w:rPr>
        <w:t>pkt</w:t>
      </w:r>
      <w:r>
        <w:rPr>
          <w:color w:val="000000"/>
          <w:szCs w:val="24"/>
        </w:rPr>
        <w:t xml:space="preserve"> </w:t>
      </w:r>
      <w:r w:rsidRPr="007B6A47">
        <w:rPr>
          <w:color w:val="000000"/>
          <w:szCs w:val="24"/>
        </w:rPr>
        <w:t>37</w:t>
      </w:r>
      <w:r>
        <w:rPr>
          <w:color w:val="000000"/>
          <w:szCs w:val="24"/>
        </w:rPr>
        <w:t xml:space="preserve"> </w:t>
      </w:r>
      <w:r w:rsidRPr="007B6A47">
        <w:rPr>
          <w:color w:val="000000"/>
          <w:szCs w:val="24"/>
        </w:rPr>
        <w:t>ustawy</w:t>
      </w:r>
      <w:r>
        <w:rPr>
          <w:color w:val="000000"/>
          <w:szCs w:val="24"/>
        </w:rPr>
        <w:t xml:space="preserve"> </w:t>
      </w:r>
      <w:r w:rsidRPr="007B6A47">
        <w:rPr>
          <w:color w:val="000000"/>
          <w:szCs w:val="24"/>
        </w:rPr>
        <w:t>z</w:t>
      </w:r>
      <w:r>
        <w:rPr>
          <w:color w:val="000000"/>
          <w:szCs w:val="24"/>
        </w:rPr>
        <w:t xml:space="preserve"> </w:t>
      </w:r>
      <w:r w:rsidRPr="007B6A47">
        <w:rPr>
          <w:color w:val="000000"/>
          <w:szCs w:val="24"/>
        </w:rPr>
        <w:t>dnia</w:t>
      </w:r>
      <w:r>
        <w:rPr>
          <w:color w:val="000000"/>
          <w:szCs w:val="24"/>
        </w:rPr>
        <w:t xml:space="preserve"> </w:t>
      </w:r>
      <w:r w:rsidR="00833D0F">
        <w:rPr>
          <w:color w:val="000000"/>
          <w:szCs w:val="24"/>
        </w:rPr>
        <w:t xml:space="preserve">                   </w:t>
      </w:r>
      <w:r w:rsidRPr="007B6A47">
        <w:rPr>
          <w:color w:val="000000"/>
          <w:szCs w:val="24"/>
        </w:rPr>
        <w:t>29</w:t>
      </w:r>
      <w:r>
        <w:rPr>
          <w:color w:val="000000"/>
          <w:szCs w:val="24"/>
        </w:rPr>
        <w:t xml:space="preserve"> </w:t>
      </w:r>
      <w:r w:rsidRPr="007B6A47">
        <w:rPr>
          <w:color w:val="000000"/>
          <w:szCs w:val="24"/>
        </w:rPr>
        <w:t>września</w:t>
      </w:r>
      <w:r>
        <w:rPr>
          <w:color w:val="000000"/>
          <w:szCs w:val="24"/>
        </w:rPr>
        <w:t xml:space="preserve"> </w:t>
      </w:r>
      <w:r w:rsidRPr="007B6A47">
        <w:rPr>
          <w:color w:val="000000"/>
          <w:szCs w:val="24"/>
        </w:rPr>
        <w:t>1994</w:t>
      </w:r>
      <w:r>
        <w:rPr>
          <w:color w:val="000000"/>
          <w:szCs w:val="24"/>
        </w:rPr>
        <w:t xml:space="preserve"> </w:t>
      </w:r>
      <w:r w:rsidRPr="007B6A47">
        <w:rPr>
          <w:color w:val="000000"/>
          <w:szCs w:val="24"/>
        </w:rPr>
        <w:t>r.</w:t>
      </w:r>
      <w:r>
        <w:rPr>
          <w:color w:val="000000"/>
          <w:szCs w:val="24"/>
        </w:rPr>
        <w:t xml:space="preserve"> </w:t>
      </w:r>
      <w:r w:rsidRPr="007B6A47">
        <w:rPr>
          <w:color w:val="000000"/>
          <w:szCs w:val="24"/>
        </w:rPr>
        <w:t>o</w:t>
      </w:r>
      <w:r>
        <w:rPr>
          <w:color w:val="000000"/>
          <w:szCs w:val="24"/>
        </w:rPr>
        <w:t xml:space="preserve"> </w:t>
      </w:r>
      <w:r w:rsidRPr="007B6A47">
        <w:rPr>
          <w:color w:val="000000"/>
          <w:szCs w:val="24"/>
        </w:rPr>
        <w:t>rachunkowości</w:t>
      </w:r>
      <w:r>
        <w:rPr>
          <w:color w:val="000000"/>
          <w:szCs w:val="24"/>
        </w:rPr>
        <w:t xml:space="preserve"> </w:t>
      </w:r>
      <w:r w:rsidRPr="007B6A47">
        <w:rPr>
          <w:color w:val="000000"/>
          <w:szCs w:val="24"/>
        </w:rPr>
        <w:t>(</w:t>
      </w:r>
      <w:r w:rsidR="00E8409D">
        <w:rPr>
          <w:color w:val="000000"/>
          <w:szCs w:val="24"/>
        </w:rPr>
        <w:t xml:space="preserve">tj. </w:t>
      </w:r>
      <w:r w:rsidRPr="007B6A47">
        <w:rPr>
          <w:color w:val="000000"/>
          <w:szCs w:val="24"/>
        </w:rPr>
        <w:t>Dz.</w:t>
      </w:r>
      <w:r>
        <w:rPr>
          <w:color w:val="000000"/>
          <w:szCs w:val="24"/>
        </w:rPr>
        <w:t xml:space="preserve"> </w:t>
      </w:r>
      <w:r w:rsidRPr="007B6A47">
        <w:rPr>
          <w:color w:val="000000"/>
          <w:szCs w:val="24"/>
        </w:rPr>
        <w:t>U.</w:t>
      </w:r>
      <w:r>
        <w:rPr>
          <w:color w:val="000000"/>
          <w:szCs w:val="24"/>
        </w:rPr>
        <w:t xml:space="preserve"> </w:t>
      </w:r>
      <w:r w:rsidRPr="007B6A47">
        <w:rPr>
          <w:color w:val="000000"/>
          <w:szCs w:val="24"/>
        </w:rPr>
        <w:t>z</w:t>
      </w:r>
      <w:r>
        <w:rPr>
          <w:color w:val="000000"/>
          <w:szCs w:val="24"/>
        </w:rPr>
        <w:t xml:space="preserve"> </w:t>
      </w:r>
      <w:r w:rsidRPr="007B6A47">
        <w:rPr>
          <w:color w:val="000000"/>
          <w:szCs w:val="24"/>
        </w:rPr>
        <w:t>202</w:t>
      </w:r>
      <w:r w:rsidR="00560B38">
        <w:rPr>
          <w:color w:val="000000"/>
          <w:szCs w:val="24"/>
        </w:rPr>
        <w:t>3</w:t>
      </w:r>
      <w:r>
        <w:rPr>
          <w:color w:val="000000"/>
          <w:szCs w:val="24"/>
        </w:rPr>
        <w:t xml:space="preserve"> </w:t>
      </w:r>
      <w:r w:rsidRPr="007B6A47">
        <w:rPr>
          <w:color w:val="000000"/>
          <w:szCs w:val="24"/>
        </w:rPr>
        <w:t>r.</w:t>
      </w:r>
      <w:r>
        <w:rPr>
          <w:color w:val="000000"/>
          <w:szCs w:val="24"/>
        </w:rPr>
        <w:t xml:space="preserve"> </w:t>
      </w:r>
      <w:r w:rsidRPr="007B6A47">
        <w:rPr>
          <w:color w:val="000000"/>
          <w:szCs w:val="24"/>
        </w:rPr>
        <w:t>poz.</w:t>
      </w:r>
      <w:r>
        <w:rPr>
          <w:color w:val="000000"/>
          <w:szCs w:val="24"/>
        </w:rPr>
        <w:t xml:space="preserve"> </w:t>
      </w:r>
      <w:r w:rsidR="00560B38">
        <w:rPr>
          <w:color w:val="000000"/>
          <w:szCs w:val="24"/>
        </w:rPr>
        <w:t>120</w:t>
      </w:r>
      <w:r w:rsidR="00496C4E">
        <w:rPr>
          <w:color w:val="000000"/>
          <w:szCs w:val="24"/>
        </w:rPr>
        <w:t xml:space="preserve"> </w:t>
      </w:r>
      <w:r w:rsidR="00E8409D">
        <w:rPr>
          <w:color w:val="000000"/>
          <w:szCs w:val="24"/>
        </w:rPr>
        <w:t>ze zm.</w:t>
      </w:r>
      <w:r w:rsidRPr="007B6A47">
        <w:rPr>
          <w:color w:val="000000"/>
          <w:szCs w:val="24"/>
        </w:rPr>
        <w:t>),</w:t>
      </w:r>
      <w:r>
        <w:rPr>
          <w:color w:val="000000"/>
          <w:szCs w:val="24"/>
        </w:rPr>
        <w:t xml:space="preserve"> </w:t>
      </w:r>
      <w:r w:rsidRPr="007B6A47">
        <w:rPr>
          <w:b/>
          <w:bCs/>
          <w:color w:val="000000"/>
          <w:szCs w:val="24"/>
        </w:rPr>
        <w:t>jest*/nie</w:t>
      </w:r>
      <w:r>
        <w:rPr>
          <w:b/>
          <w:bCs/>
          <w:color w:val="000000"/>
          <w:szCs w:val="24"/>
        </w:rPr>
        <w:t xml:space="preserve"> </w:t>
      </w:r>
      <w:r w:rsidRPr="007B6A47">
        <w:rPr>
          <w:b/>
          <w:bCs/>
          <w:color w:val="000000"/>
          <w:szCs w:val="24"/>
        </w:rPr>
        <w:t>jest*</w:t>
      </w:r>
      <w:r>
        <w:rPr>
          <w:b/>
          <w:bCs/>
          <w:color w:val="000000"/>
          <w:szCs w:val="24"/>
        </w:rPr>
        <w:t xml:space="preserve"> </w:t>
      </w:r>
      <w:r w:rsidRPr="007B6A47">
        <w:rPr>
          <w:color w:val="000000"/>
          <w:szCs w:val="24"/>
        </w:rPr>
        <w:t>podmiot</w:t>
      </w:r>
      <w:r>
        <w:rPr>
          <w:color w:val="000000"/>
          <w:szCs w:val="24"/>
        </w:rPr>
        <w:t xml:space="preserve"> </w:t>
      </w:r>
      <w:r w:rsidRPr="007B6A47">
        <w:rPr>
          <w:color w:val="000000"/>
          <w:szCs w:val="24"/>
        </w:rPr>
        <w:t>wymieniony</w:t>
      </w:r>
      <w:r>
        <w:rPr>
          <w:color w:val="000000"/>
          <w:szCs w:val="24"/>
        </w:rPr>
        <w:t xml:space="preserve"> </w:t>
      </w:r>
      <w:r w:rsidRPr="007B6A47">
        <w:rPr>
          <w:color w:val="000000"/>
          <w:szCs w:val="24"/>
        </w:rPr>
        <w:t>w</w:t>
      </w:r>
      <w:r>
        <w:rPr>
          <w:color w:val="000000"/>
          <w:szCs w:val="24"/>
        </w:rPr>
        <w:t xml:space="preserve"> </w:t>
      </w:r>
      <w:r w:rsidRPr="007B6A47">
        <w:rPr>
          <w:color w:val="000000"/>
          <w:szCs w:val="24"/>
        </w:rPr>
        <w:t>wykazach</w:t>
      </w:r>
      <w:r>
        <w:rPr>
          <w:color w:val="000000"/>
          <w:szCs w:val="24"/>
        </w:rPr>
        <w:t xml:space="preserve"> </w:t>
      </w:r>
      <w:r w:rsidRPr="007B6A47">
        <w:rPr>
          <w:color w:val="000000"/>
          <w:szCs w:val="24"/>
        </w:rPr>
        <w:t>określonych</w:t>
      </w:r>
      <w:r>
        <w:rPr>
          <w:color w:val="000000"/>
          <w:szCs w:val="24"/>
        </w:rPr>
        <w:t xml:space="preserve"> </w:t>
      </w:r>
      <w:r w:rsidRPr="007B6A47">
        <w:rPr>
          <w:color w:val="000000"/>
          <w:szCs w:val="24"/>
        </w:rPr>
        <w:t>w</w:t>
      </w:r>
      <w:r>
        <w:rPr>
          <w:color w:val="000000"/>
          <w:szCs w:val="24"/>
        </w:rPr>
        <w:t xml:space="preserve"> </w:t>
      </w:r>
      <w:r w:rsidRPr="007B6A47">
        <w:rPr>
          <w:color w:val="000000"/>
          <w:szCs w:val="24"/>
        </w:rPr>
        <w:t>rozporządzeniu</w:t>
      </w:r>
      <w:r>
        <w:rPr>
          <w:color w:val="000000"/>
          <w:szCs w:val="24"/>
        </w:rPr>
        <w:t xml:space="preserve"> </w:t>
      </w:r>
      <w:r w:rsidRPr="007B6A47">
        <w:rPr>
          <w:color w:val="000000"/>
          <w:szCs w:val="24"/>
        </w:rPr>
        <w:t>765/2006</w:t>
      </w:r>
      <w:r>
        <w:rPr>
          <w:color w:val="000000"/>
          <w:szCs w:val="24"/>
        </w:rPr>
        <w:t xml:space="preserve"> </w:t>
      </w:r>
      <w:r w:rsidRPr="007B6A47">
        <w:rPr>
          <w:color w:val="000000"/>
          <w:szCs w:val="24"/>
        </w:rPr>
        <w:t>i</w:t>
      </w:r>
      <w:r>
        <w:rPr>
          <w:color w:val="000000"/>
          <w:szCs w:val="24"/>
        </w:rPr>
        <w:t xml:space="preserve"> </w:t>
      </w:r>
      <w:r w:rsidRPr="007B6A47">
        <w:rPr>
          <w:color w:val="000000"/>
          <w:szCs w:val="24"/>
        </w:rPr>
        <w:t>rozporządzeniu</w:t>
      </w:r>
      <w:r>
        <w:rPr>
          <w:color w:val="000000"/>
          <w:szCs w:val="24"/>
        </w:rPr>
        <w:t xml:space="preserve"> </w:t>
      </w:r>
      <w:r w:rsidRPr="007B6A47">
        <w:rPr>
          <w:color w:val="000000"/>
          <w:szCs w:val="24"/>
        </w:rPr>
        <w:t>269/2014</w:t>
      </w:r>
      <w:r>
        <w:rPr>
          <w:color w:val="000000"/>
          <w:szCs w:val="24"/>
        </w:rPr>
        <w:t xml:space="preserve"> </w:t>
      </w:r>
      <w:r w:rsidRPr="007B6A47">
        <w:rPr>
          <w:color w:val="000000"/>
          <w:szCs w:val="24"/>
        </w:rPr>
        <w:t>albo</w:t>
      </w:r>
      <w:r>
        <w:rPr>
          <w:color w:val="000000"/>
          <w:szCs w:val="24"/>
        </w:rPr>
        <w:t xml:space="preserve"> </w:t>
      </w:r>
      <w:r w:rsidRPr="007B6A47">
        <w:rPr>
          <w:color w:val="000000"/>
          <w:szCs w:val="24"/>
        </w:rPr>
        <w:t>wpisany</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listę</w:t>
      </w:r>
      <w:r>
        <w:rPr>
          <w:color w:val="000000"/>
          <w:szCs w:val="24"/>
        </w:rPr>
        <w:t xml:space="preserve"> </w:t>
      </w:r>
      <w:r w:rsidRPr="007B6A47">
        <w:rPr>
          <w:color w:val="000000"/>
          <w:szCs w:val="24"/>
        </w:rPr>
        <w:t>lub</w:t>
      </w:r>
      <w:r>
        <w:rPr>
          <w:color w:val="000000"/>
          <w:szCs w:val="24"/>
        </w:rPr>
        <w:t xml:space="preserve"> </w:t>
      </w:r>
      <w:r w:rsidRPr="007B6A47">
        <w:rPr>
          <w:color w:val="000000"/>
          <w:szCs w:val="24"/>
        </w:rPr>
        <w:t>będący</w:t>
      </w:r>
      <w:r>
        <w:rPr>
          <w:color w:val="000000"/>
          <w:szCs w:val="24"/>
        </w:rPr>
        <w:t xml:space="preserve"> </w:t>
      </w:r>
      <w:r w:rsidRPr="007B6A47">
        <w:rPr>
          <w:color w:val="000000"/>
          <w:szCs w:val="24"/>
        </w:rPr>
        <w:t>taką</w:t>
      </w:r>
      <w:r>
        <w:rPr>
          <w:color w:val="000000"/>
          <w:szCs w:val="24"/>
        </w:rPr>
        <w:t xml:space="preserve"> </w:t>
      </w:r>
      <w:r w:rsidRPr="007B6A47">
        <w:rPr>
          <w:color w:val="000000"/>
          <w:szCs w:val="24"/>
        </w:rPr>
        <w:t>jednostką</w:t>
      </w:r>
      <w:r>
        <w:rPr>
          <w:color w:val="000000"/>
          <w:szCs w:val="24"/>
        </w:rPr>
        <w:t xml:space="preserve"> </w:t>
      </w:r>
      <w:r w:rsidRPr="007B6A47">
        <w:rPr>
          <w:color w:val="000000"/>
          <w:szCs w:val="24"/>
        </w:rPr>
        <w:t>dominującą</w:t>
      </w:r>
      <w:r>
        <w:rPr>
          <w:color w:val="000000"/>
          <w:szCs w:val="24"/>
        </w:rPr>
        <w:t xml:space="preserve"> </w:t>
      </w:r>
      <w:r w:rsidRPr="007B6A47">
        <w:rPr>
          <w:color w:val="000000"/>
          <w:szCs w:val="24"/>
        </w:rPr>
        <w:t>od</w:t>
      </w:r>
      <w:r>
        <w:rPr>
          <w:color w:val="000000"/>
          <w:szCs w:val="24"/>
        </w:rPr>
        <w:t xml:space="preserve"> </w:t>
      </w:r>
      <w:r w:rsidRPr="007B6A47">
        <w:rPr>
          <w:color w:val="000000"/>
          <w:szCs w:val="24"/>
        </w:rPr>
        <w:t>dnia</w:t>
      </w:r>
      <w:r>
        <w:rPr>
          <w:color w:val="000000"/>
          <w:szCs w:val="24"/>
        </w:rPr>
        <w:t xml:space="preserve"> </w:t>
      </w:r>
      <w:r w:rsidRPr="007B6A47">
        <w:rPr>
          <w:color w:val="000000"/>
          <w:szCs w:val="24"/>
        </w:rPr>
        <w:t>2</w:t>
      </w:r>
      <w:r>
        <w:rPr>
          <w:color w:val="000000"/>
          <w:szCs w:val="24"/>
        </w:rPr>
        <w:t xml:space="preserve">4 </w:t>
      </w:r>
      <w:r w:rsidRPr="007B6A47">
        <w:rPr>
          <w:color w:val="000000"/>
          <w:szCs w:val="24"/>
        </w:rPr>
        <w:t>lutego</w:t>
      </w:r>
      <w:r>
        <w:rPr>
          <w:color w:val="000000"/>
          <w:szCs w:val="24"/>
        </w:rPr>
        <w:t xml:space="preserve"> </w:t>
      </w:r>
      <w:r w:rsidRPr="007B6A47">
        <w:rPr>
          <w:color w:val="000000"/>
          <w:szCs w:val="24"/>
        </w:rPr>
        <w:t>2022</w:t>
      </w:r>
      <w:r>
        <w:rPr>
          <w:color w:val="000000"/>
          <w:szCs w:val="24"/>
        </w:rPr>
        <w:t xml:space="preserve"> </w:t>
      </w:r>
      <w:r w:rsidRPr="007B6A47">
        <w:rPr>
          <w:color w:val="000000"/>
          <w:szCs w:val="24"/>
        </w:rPr>
        <w:t>r.,</w:t>
      </w:r>
      <w:r>
        <w:rPr>
          <w:color w:val="000000"/>
          <w:szCs w:val="24"/>
        </w:rPr>
        <w:t xml:space="preserve"> </w:t>
      </w:r>
      <w:r w:rsidRPr="007B6A47">
        <w:rPr>
          <w:color w:val="000000"/>
          <w:szCs w:val="24"/>
        </w:rPr>
        <w:t>o</w:t>
      </w:r>
      <w:r>
        <w:rPr>
          <w:color w:val="000000"/>
          <w:szCs w:val="24"/>
        </w:rPr>
        <w:t xml:space="preserve"> </w:t>
      </w:r>
      <w:r w:rsidRPr="007B6A47">
        <w:rPr>
          <w:color w:val="000000"/>
          <w:szCs w:val="24"/>
        </w:rPr>
        <w:t>ile</w:t>
      </w:r>
      <w:r>
        <w:rPr>
          <w:color w:val="000000"/>
          <w:szCs w:val="24"/>
        </w:rPr>
        <w:t xml:space="preserve"> </w:t>
      </w:r>
      <w:r w:rsidRPr="007B6A47">
        <w:rPr>
          <w:color w:val="000000"/>
          <w:szCs w:val="24"/>
        </w:rPr>
        <w:t>został</w:t>
      </w:r>
      <w:r>
        <w:rPr>
          <w:color w:val="000000"/>
          <w:szCs w:val="24"/>
        </w:rPr>
        <w:t xml:space="preserve"> </w:t>
      </w:r>
      <w:r w:rsidRPr="007B6A47">
        <w:rPr>
          <w:color w:val="000000"/>
          <w:szCs w:val="24"/>
        </w:rPr>
        <w:t>wpisany</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listę</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podstawie</w:t>
      </w:r>
      <w:r>
        <w:rPr>
          <w:color w:val="000000"/>
          <w:szCs w:val="24"/>
        </w:rPr>
        <w:t xml:space="preserve"> </w:t>
      </w:r>
      <w:r w:rsidRPr="007B6A47">
        <w:rPr>
          <w:color w:val="000000"/>
          <w:szCs w:val="24"/>
        </w:rPr>
        <w:t>decyzji</w:t>
      </w:r>
      <w:r>
        <w:rPr>
          <w:color w:val="000000"/>
          <w:szCs w:val="24"/>
        </w:rPr>
        <w:t xml:space="preserve"> </w:t>
      </w:r>
      <w:r w:rsidRPr="007B6A47">
        <w:rPr>
          <w:color w:val="000000"/>
          <w:szCs w:val="24"/>
        </w:rPr>
        <w:t>w</w:t>
      </w:r>
      <w:r>
        <w:rPr>
          <w:color w:val="000000"/>
          <w:szCs w:val="24"/>
        </w:rPr>
        <w:t xml:space="preserve"> </w:t>
      </w:r>
      <w:r w:rsidRPr="007B6A47">
        <w:rPr>
          <w:color w:val="000000"/>
          <w:szCs w:val="24"/>
        </w:rPr>
        <w:t>sprawie</w:t>
      </w:r>
      <w:r>
        <w:rPr>
          <w:color w:val="000000"/>
          <w:szCs w:val="24"/>
        </w:rPr>
        <w:t xml:space="preserve"> </w:t>
      </w:r>
      <w:r w:rsidRPr="007B6A47">
        <w:rPr>
          <w:color w:val="000000"/>
          <w:szCs w:val="24"/>
        </w:rPr>
        <w:t>wpisu</w:t>
      </w:r>
      <w:r>
        <w:rPr>
          <w:color w:val="000000"/>
          <w:szCs w:val="24"/>
        </w:rPr>
        <w:t xml:space="preserve"> </w:t>
      </w:r>
      <w:r w:rsidRPr="007B6A47">
        <w:rPr>
          <w:color w:val="000000"/>
          <w:szCs w:val="24"/>
        </w:rPr>
        <w:t>na</w:t>
      </w:r>
      <w:r>
        <w:rPr>
          <w:color w:val="000000"/>
          <w:szCs w:val="24"/>
        </w:rPr>
        <w:t xml:space="preserve"> </w:t>
      </w:r>
      <w:r w:rsidRPr="007B6A47">
        <w:rPr>
          <w:color w:val="000000"/>
          <w:szCs w:val="24"/>
        </w:rPr>
        <w:t>listę</w:t>
      </w:r>
      <w:r>
        <w:rPr>
          <w:color w:val="000000"/>
          <w:szCs w:val="24"/>
        </w:rPr>
        <w:t xml:space="preserve"> </w:t>
      </w:r>
      <w:r w:rsidRPr="007B6A47">
        <w:rPr>
          <w:color w:val="000000"/>
          <w:szCs w:val="24"/>
        </w:rPr>
        <w:t>rozstrzygającej</w:t>
      </w:r>
      <w:r>
        <w:rPr>
          <w:color w:val="000000"/>
          <w:szCs w:val="24"/>
        </w:rPr>
        <w:t xml:space="preserve"> </w:t>
      </w:r>
      <w:r w:rsidR="004547FF">
        <w:rPr>
          <w:color w:val="000000"/>
          <w:szCs w:val="24"/>
        </w:rPr>
        <w:t xml:space="preserve">                   </w:t>
      </w:r>
      <w:r w:rsidRPr="007B6A47">
        <w:rPr>
          <w:color w:val="000000"/>
          <w:szCs w:val="24"/>
        </w:rPr>
        <w:t>o</w:t>
      </w:r>
      <w:r>
        <w:rPr>
          <w:color w:val="000000"/>
          <w:szCs w:val="24"/>
        </w:rPr>
        <w:t xml:space="preserve"> </w:t>
      </w:r>
      <w:r w:rsidRPr="007B6A47">
        <w:rPr>
          <w:color w:val="000000"/>
          <w:szCs w:val="24"/>
        </w:rPr>
        <w:t>zastosowaniu</w:t>
      </w:r>
      <w:r>
        <w:rPr>
          <w:color w:val="000000"/>
          <w:szCs w:val="24"/>
        </w:rPr>
        <w:t xml:space="preserve"> </w:t>
      </w:r>
      <w:r w:rsidRPr="007B6A47">
        <w:rPr>
          <w:color w:val="000000"/>
          <w:szCs w:val="24"/>
        </w:rPr>
        <w:t>środka,</w:t>
      </w:r>
      <w:r>
        <w:rPr>
          <w:color w:val="000000"/>
          <w:szCs w:val="24"/>
        </w:rPr>
        <w:t xml:space="preserve"> </w:t>
      </w:r>
      <w:r w:rsidRPr="007B6A47">
        <w:rPr>
          <w:color w:val="000000"/>
          <w:szCs w:val="24"/>
        </w:rPr>
        <w:t>o</w:t>
      </w:r>
      <w:r>
        <w:rPr>
          <w:color w:val="000000"/>
          <w:szCs w:val="24"/>
        </w:rPr>
        <w:t xml:space="preserve"> </w:t>
      </w:r>
      <w:r w:rsidRPr="007B6A47">
        <w:rPr>
          <w:color w:val="000000"/>
          <w:szCs w:val="24"/>
        </w:rPr>
        <w:t>którym</w:t>
      </w:r>
      <w:r>
        <w:rPr>
          <w:color w:val="000000"/>
          <w:szCs w:val="24"/>
        </w:rPr>
        <w:t xml:space="preserve"> </w:t>
      </w:r>
      <w:r w:rsidRPr="007B6A47">
        <w:rPr>
          <w:color w:val="000000"/>
          <w:szCs w:val="24"/>
        </w:rPr>
        <w:t>mowa</w:t>
      </w:r>
      <w:r>
        <w:rPr>
          <w:color w:val="000000"/>
          <w:szCs w:val="24"/>
        </w:rPr>
        <w:t xml:space="preserve"> </w:t>
      </w:r>
      <w:r w:rsidRPr="007B6A47">
        <w:rPr>
          <w:color w:val="000000"/>
          <w:szCs w:val="24"/>
        </w:rPr>
        <w:t>w</w:t>
      </w:r>
      <w:r>
        <w:rPr>
          <w:color w:val="000000"/>
          <w:szCs w:val="24"/>
        </w:rPr>
        <w:t xml:space="preserve"> </w:t>
      </w:r>
      <w:r w:rsidRPr="007B6A47">
        <w:rPr>
          <w:color w:val="000000"/>
          <w:szCs w:val="24"/>
        </w:rPr>
        <w:t>art.</w:t>
      </w:r>
      <w:r>
        <w:rPr>
          <w:color w:val="000000"/>
          <w:szCs w:val="24"/>
        </w:rPr>
        <w:t xml:space="preserve"> </w:t>
      </w:r>
      <w:r w:rsidRPr="007B6A47">
        <w:rPr>
          <w:color w:val="000000"/>
          <w:szCs w:val="24"/>
        </w:rPr>
        <w:t>1</w:t>
      </w:r>
      <w:r>
        <w:rPr>
          <w:color w:val="000000"/>
          <w:szCs w:val="24"/>
        </w:rPr>
        <w:t xml:space="preserve"> </w:t>
      </w:r>
      <w:r w:rsidRPr="007B6A47">
        <w:rPr>
          <w:color w:val="000000"/>
          <w:szCs w:val="24"/>
        </w:rPr>
        <w:t>pkt</w:t>
      </w:r>
      <w:r>
        <w:rPr>
          <w:color w:val="000000"/>
          <w:szCs w:val="24"/>
        </w:rPr>
        <w:t xml:space="preserve"> </w:t>
      </w:r>
      <w:r w:rsidRPr="007B6A47">
        <w:rPr>
          <w:color w:val="000000"/>
          <w:szCs w:val="24"/>
        </w:rPr>
        <w:t>3</w:t>
      </w:r>
      <w:r>
        <w:rPr>
          <w:color w:val="000000"/>
          <w:szCs w:val="24"/>
        </w:rPr>
        <w:t xml:space="preserve"> </w:t>
      </w:r>
      <w:r w:rsidRPr="007B6A47">
        <w:rPr>
          <w:color w:val="000000"/>
          <w:szCs w:val="24"/>
        </w:rPr>
        <w:t>ww.</w:t>
      </w:r>
      <w:r>
        <w:rPr>
          <w:color w:val="000000"/>
          <w:szCs w:val="24"/>
        </w:rPr>
        <w:t xml:space="preserve"> </w:t>
      </w:r>
      <w:r w:rsidRPr="007B6A47">
        <w:rPr>
          <w:color w:val="000000"/>
          <w:szCs w:val="24"/>
        </w:rPr>
        <w:t>ustawy.</w:t>
      </w:r>
    </w:p>
    <w:p w14:paraId="03F5ECE7" w14:textId="77777777" w:rsidR="002863BF" w:rsidRDefault="002863BF" w:rsidP="002863BF">
      <w:pPr>
        <w:jc w:val="both"/>
        <w:rPr>
          <w:color w:val="000000"/>
          <w:szCs w:val="24"/>
        </w:rPr>
      </w:pPr>
    </w:p>
    <w:p w14:paraId="0C8E0322" w14:textId="77777777" w:rsidR="002863BF" w:rsidRDefault="002863BF" w:rsidP="002863BF">
      <w:pPr>
        <w:jc w:val="both"/>
        <w:rPr>
          <w:color w:val="000000"/>
          <w:szCs w:val="24"/>
        </w:rPr>
      </w:pPr>
    </w:p>
    <w:p w14:paraId="3F1ADF15" w14:textId="77777777" w:rsidR="002863BF" w:rsidRDefault="002863BF" w:rsidP="002863BF">
      <w:pPr>
        <w:jc w:val="both"/>
        <w:rPr>
          <w:color w:val="000000"/>
          <w:szCs w:val="24"/>
        </w:rPr>
      </w:pPr>
    </w:p>
    <w:p w14:paraId="52BD9F9A" w14:textId="77777777" w:rsidR="002863BF" w:rsidRDefault="002863BF" w:rsidP="002863BF">
      <w:pPr>
        <w:jc w:val="both"/>
        <w:rPr>
          <w:color w:val="000000"/>
          <w:szCs w:val="24"/>
        </w:rPr>
      </w:pPr>
    </w:p>
    <w:p w14:paraId="4FA0B953" w14:textId="77777777" w:rsidR="002863BF" w:rsidRPr="004E53BF" w:rsidRDefault="002863BF" w:rsidP="002863BF">
      <w:pPr>
        <w:jc w:val="both"/>
        <w:rPr>
          <w:sz w:val="26"/>
        </w:rPr>
      </w:pPr>
      <w:r w:rsidRPr="004E53BF">
        <w:rPr>
          <w:sz w:val="26"/>
        </w:rPr>
        <w:t xml:space="preserve">   .......................................                  </w:t>
      </w:r>
      <w:r>
        <w:rPr>
          <w:sz w:val="26"/>
        </w:rPr>
        <w:t xml:space="preserve">      </w:t>
      </w:r>
      <w:r w:rsidRPr="004E53BF">
        <w:rPr>
          <w:sz w:val="26"/>
        </w:rPr>
        <w:t xml:space="preserve">        .............................................................</w:t>
      </w:r>
    </w:p>
    <w:p w14:paraId="63F291F2" w14:textId="77777777" w:rsidR="002863BF" w:rsidRPr="001F3C3E" w:rsidRDefault="002863BF" w:rsidP="002863BF">
      <w:pPr>
        <w:rPr>
          <w:bCs/>
          <w:sz w:val="18"/>
          <w:szCs w:val="18"/>
        </w:rPr>
      </w:pPr>
      <w:r w:rsidRPr="001F3C3E">
        <w:rPr>
          <w:bCs/>
          <w:sz w:val="18"/>
          <w:szCs w:val="18"/>
        </w:rPr>
        <w:t xml:space="preserve">            (</w:t>
      </w:r>
      <w:r w:rsidRPr="001F3C3E">
        <w:rPr>
          <w:bCs/>
          <w:i/>
          <w:iCs/>
          <w:sz w:val="18"/>
          <w:szCs w:val="18"/>
        </w:rPr>
        <w:t xml:space="preserve">miejscowość, data)                                </w:t>
      </w:r>
      <w:r w:rsidRPr="001F3C3E">
        <w:rPr>
          <w:bCs/>
          <w:i/>
          <w:iCs/>
          <w:sz w:val="18"/>
          <w:szCs w:val="18"/>
        </w:rPr>
        <w:tab/>
        <w:t xml:space="preserve">                              (podpis osoby uprawnionej</w:t>
      </w:r>
      <w:r w:rsidRPr="001F3C3E">
        <w:rPr>
          <w:bCs/>
          <w:i/>
          <w:sz w:val="18"/>
          <w:szCs w:val="18"/>
        </w:rPr>
        <w:t xml:space="preserve"> do podpisania oferty)                  </w:t>
      </w:r>
      <w:r w:rsidRPr="001F3C3E">
        <w:rPr>
          <w:bCs/>
          <w:i/>
          <w:iCs/>
          <w:sz w:val="18"/>
          <w:szCs w:val="18"/>
        </w:rPr>
        <w:t xml:space="preserve">                                   </w:t>
      </w:r>
    </w:p>
    <w:p w14:paraId="6BD5E739" w14:textId="77777777" w:rsidR="002863BF" w:rsidRPr="004E53BF" w:rsidRDefault="002863BF" w:rsidP="002863BF">
      <w:pPr>
        <w:rPr>
          <w:i/>
          <w:iCs/>
          <w:sz w:val="18"/>
          <w:szCs w:val="18"/>
        </w:rPr>
      </w:pPr>
    </w:p>
    <w:p w14:paraId="08146EA5" w14:textId="77777777" w:rsidR="002863BF" w:rsidRDefault="002863BF" w:rsidP="002863BF"/>
    <w:p w14:paraId="0620C62B" w14:textId="77777777" w:rsidR="002863BF" w:rsidRDefault="002863BF" w:rsidP="002863BF">
      <w:pPr>
        <w:jc w:val="both"/>
      </w:pPr>
    </w:p>
    <w:p w14:paraId="440D2B76" w14:textId="77777777" w:rsidR="00833D0F" w:rsidRDefault="00833D0F" w:rsidP="002863BF">
      <w:pPr>
        <w:jc w:val="both"/>
      </w:pPr>
    </w:p>
    <w:p w14:paraId="39F81741" w14:textId="77777777" w:rsidR="00833D0F" w:rsidRDefault="00833D0F" w:rsidP="002863BF">
      <w:pPr>
        <w:jc w:val="both"/>
      </w:pPr>
    </w:p>
    <w:p w14:paraId="325F0144" w14:textId="55EFCC5E" w:rsidR="002863BF" w:rsidRDefault="002863BF" w:rsidP="00030336">
      <w:pPr>
        <w:jc w:val="both"/>
        <w:rPr>
          <w:color w:val="000000"/>
          <w:sz w:val="20"/>
        </w:rPr>
      </w:pPr>
      <w:r w:rsidRPr="00030336">
        <w:rPr>
          <w:b/>
          <w:bCs/>
          <w:color w:val="000000"/>
          <w:sz w:val="20"/>
        </w:rPr>
        <w:t xml:space="preserve">* </w:t>
      </w:r>
      <w:r w:rsidRPr="00030336">
        <w:rPr>
          <w:bCs/>
          <w:color w:val="000000"/>
          <w:sz w:val="20"/>
        </w:rPr>
        <w:t>n</w:t>
      </w:r>
      <w:r w:rsidRPr="00030336">
        <w:rPr>
          <w:color w:val="000000"/>
          <w:sz w:val="20"/>
        </w:rPr>
        <w:t>iepotrzebne skreślić</w:t>
      </w:r>
    </w:p>
    <w:p w14:paraId="0776BED9" w14:textId="77777777" w:rsidR="00415CC8" w:rsidRDefault="00415CC8" w:rsidP="00030336">
      <w:pPr>
        <w:jc w:val="both"/>
        <w:rPr>
          <w:color w:val="000000"/>
          <w:sz w:val="20"/>
        </w:rPr>
      </w:pPr>
    </w:p>
    <w:p w14:paraId="2D4A4B0D" w14:textId="77777777" w:rsidR="008913D1" w:rsidRDefault="008913D1" w:rsidP="00030336">
      <w:pPr>
        <w:jc w:val="both"/>
        <w:rPr>
          <w:color w:val="000000"/>
          <w:sz w:val="20"/>
        </w:rPr>
      </w:pPr>
    </w:p>
    <w:p w14:paraId="5F8D5A6C" w14:textId="2371C224" w:rsidR="008913D1" w:rsidRDefault="008913D1" w:rsidP="008913D1">
      <w:pPr>
        <w:shd w:val="clear" w:color="auto" w:fill="FFFFFF"/>
        <w:spacing w:line="360" w:lineRule="auto"/>
        <w:ind w:left="34"/>
        <w:jc w:val="right"/>
      </w:pPr>
      <w:r>
        <w:rPr>
          <w:bCs/>
          <w:spacing w:val="-11"/>
          <w:szCs w:val="24"/>
        </w:rPr>
        <w:lastRenderedPageBreak/>
        <w:t>Załącznik nr 6</w:t>
      </w:r>
    </w:p>
    <w:p w14:paraId="4CD2DB4B" w14:textId="7B84D547" w:rsidR="008913D1" w:rsidRDefault="008913D1" w:rsidP="008913D1">
      <w:pPr>
        <w:tabs>
          <w:tab w:val="left" w:pos="902"/>
        </w:tabs>
        <w:jc w:val="both"/>
        <w:rPr>
          <w:bCs/>
          <w:iCs/>
          <w:spacing w:val="-11"/>
          <w:sz w:val="22"/>
          <w:szCs w:val="24"/>
        </w:rPr>
      </w:pPr>
      <w:r>
        <w:t>TA.ZP.2513.</w:t>
      </w:r>
      <w:r w:rsidR="00415CC8">
        <w:t>6</w:t>
      </w:r>
      <w:r>
        <w:t>.202</w:t>
      </w:r>
      <w:r w:rsidR="00547CF9">
        <w:t>6</w:t>
      </w:r>
    </w:p>
    <w:p w14:paraId="5033A1F7" w14:textId="77777777" w:rsidR="008913D1" w:rsidRDefault="008913D1" w:rsidP="008913D1">
      <w:pPr>
        <w:shd w:val="clear" w:color="auto" w:fill="FFFFFF"/>
        <w:spacing w:line="360" w:lineRule="auto"/>
        <w:ind w:left="34"/>
        <w:rPr>
          <w:bCs/>
          <w:iCs/>
          <w:spacing w:val="-11"/>
          <w:sz w:val="22"/>
          <w:szCs w:val="24"/>
        </w:rPr>
      </w:pPr>
    </w:p>
    <w:p w14:paraId="67D952C6" w14:textId="77777777" w:rsidR="008913D1" w:rsidRDefault="008913D1" w:rsidP="008913D1">
      <w:pPr>
        <w:shd w:val="clear" w:color="auto" w:fill="FFFFFF"/>
        <w:spacing w:line="360" w:lineRule="auto"/>
        <w:ind w:left="34"/>
        <w:rPr>
          <w:bCs/>
          <w:spacing w:val="-11"/>
          <w:szCs w:val="24"/>
        </w:rPr>
      </w:pPr>
    </w:p>
    <w:p w14:paraId="1749722A" w14:textId="77777777" w:rsidR="008913D1" w:rsidRDefault="008913D1" w:rsidP="008913D1">
      <w:pPr>
        <w:shd w:val="clear" w:color="auto" w:fill="FFFFFF"/>
        <w:spacing w:line="360" w:lineRule="auto"/>
        <w:ind w:left="34"/>
        <w:rPr>
          <w:bCs/>
          <w:spacing w:val="-11"/>
          <w:szCs w:val="24"/>
        </w:rPr>
      </w:pPr>
    </w:p>
    <w:p w14:paraId="77AD6EE0" w14:textId="77777777" w:rsidR="008913D1" w:rsidRDefault="008913D1" w:rsidP="008913D1">
      <w:pPr>
        <w:shd w:val="clear" w:color="auto" w:fill="FFFFFF"/>
        <w:spacing w:line="360" w:lineRule="auto"/>
        <w:ind w:left="34"/>
        <w:jc w:val="center"/>
        <w:rPr>
          <w:b/>
          <w:bCs/>
          <w:spacing w:val="-11"/>
          <w:szCs w:val="24"/>
          <w:u w:val="single"/>
        </w:rPr>
      </w:pPr>
      <w:r>
        <w:rPr>
          <w:b/>
          <w:bCs/>
          <w:color w:val="000000"/>
          <w:spacing w:val="-11"/>
          <w:szCs w:val="24"/>
        </w:rPr>
        <w:t>OŚWIADCZENIE  O ODBYCIU  WIZJI  LOKALNEJ</w:t>
      </w:r>
    </w:p>
    <w:p w14:paraId="53837B5D" w14:textId="77777777" w:rsidR="008913D1" w:rsidRDefault="008913D1" w:rsidP="008913D1">
      <w:pPr>
        <w:shd w:val="clear" w:color="auto" w:fill="FFFFFF"/>
        <w:spacing w:line="360" w:lineRule="auto"/>
        <w:ind w:left="34"/>
        <w:rPr>
          <w:b/>
          <w:bCs/>
          <w:spacing w:val="-11"/>
          <w:szCs w:val="24"/>
          <w:u w:val="single"/>
        </w:rPr>
      </w:pPr>
    </w:p>
    <w:p w14:paraId="76207F84" w14:textId="77777777" w:rsidR="008913D1" w:rsidRDefault="008913D1" w:rsidP="008913D1">
      <w:pPr>
        <w:shd w:val="clear" w:color="auto" w:fill="FFFFFF"/>
        <w:spacing w:line="360" w:lineRule="auto"/>
        <w:ind w:left="34"/>
        <w:rPr>
          <w:bCs/>
          <w:spacing w:val="-11"/>
          <w:szCs w:val="24"/>
          <w:u w:val="single"/>
        </w:rPr>
      </w:pPr>
    </w:p>
    <w:p w14:paraId="57C8D7E6" w14:textId="77777777" w:rsidR="008913D1" w:rsidRDefault="008913D1" w:rsidP="008913D1">
      <w:pPr>
        <w:pStyle w:val="Default"/>
        <w:rPr>
          <w:bCs/>
          <w:spacing w:val="-11"/>
          <w:u w:val="single"/>
        </w:rPr>
      </w:pPr>
    </w:p>
    <w:p w14:paraId="27FFA2C8" w14:textId="2F65AA2B" w:rsidR="009D6D3B" w:rsidRPr="00A364F3" w:rsidRDefault="008913D1" w:rsidP="009D6D3B">
      <w:pPr>
        <w:suppressAutoHyphens w:val="0"/>
        <w:autoSpaceDE w:val="0"/>
        <w:autoSpaceDN w:val="0"/>
        <w:adjustRightInd w:val="0"/>
        <w:jc w:val="both"/>
        <w:rPr>
          <w:rFonts w:cs="Tahoma"/>
          <w:color w:val="000000" w:themeColor="text1"/>
          <w:szCs w:val="24"/>
        </w:rPr>
      </w:pPr>
      <w:r>
        <w:tab/>
        <w:t xml:space="preserve">         </w:t>
      </w:r>
      <w:r>
        <w:rPr>
          <w:szCs w:val="24"/>
        </w:rPr>
        <w:t xml:space="preserve">Oświadczamy, że dniu …………………………………….odbyliśmy wizję lokalną             w miejscu realizacji przedmiotu zamówienia i uzyskaliśmy informacje potrzebne do przygotowania oferty i wyceny </w:t>
      </w:r>
      <w:r w:rsidR="00496C4E">
        <w:rPr>
          <w:szCs w:val="24"/>
        </w:rPr>
        <w:t xml:space="preserve">przedmiotu zamówienia, tj.: </w:t>
      </w:r>
      <w:r w:rsidR="00547CF9" w:rsidRPr="00BC050C">
        <w:rPr>
          <w:rFonts w:cs="Tahoma"/>
          <w:szCs w:val="24"/>
        </w:rPr>
        <w:t xml:space="preserve">wykonanie robót </w:t>
      </w:r>
      <w:r w:rsidR="00547CF9">
        <w:rPr>
          <w:rFonts w:cs="Tahoma"/>
          <w:szCs w:val="24"/>
        </w:rPr>
        <w:t>budowlanych polegających na</w:t>
      </w:r>
      <w:r w:rsidR="00547CF9" w:rsidRPr="00BC050C">
        <w:rPr>
          <w:rFonts w:cs="Tahoma"/>
          <w:szCs w:val="24"/>
        </w:rPr>
        <w:t xml:space="preserve"> </w:t>
      </w:r>
      <w:r w:rsidR="00FE60E4">
        <w:rPr>
          <w:rFonts w:cs="Tahoma"/>
          <w:b/>
          <w:bCs/>
          <w:color w:val="000000" w:themeColor="text1"/>
          <w:szCs w:val="24"/>
        </w:rPr>
        <w:t>modernizacji</w:t>
      </w:r>
      <w:r w:rsidR="009D6D3B" w:rsidRPr="00A364F3">
        <w:rPr>
          <w:rFonts w:cs="Tahoma"/>
          <w:b/>
          <w:bCs/>
          <w:color w:val="000000" w:themeColor="text1"/>
          <w:szCs w:val="24"/>
        </w:rPr>
        <w:t xml:space="preserve"> części elewacji budynku stacji obsługowo naprawczej </w:t>
      </w:r>
      <w:r w:rsidR="00415CC8">
        <w:rPr>
          <w:rFonts w:cs="Tahoma"/>
          <w:b/>
          <w:bCs/>
          <w:color w:val="000000" w:themeColor="text1"/>
          <w:szCs w:val="24"/>
        </w:rPr>
        <w:t xml:space="preserve">                     w </w:t>
      </w:r>
      <w:r w:rsidR="009D6D3B" w:rsidRPr="00A364F3">
        <w:rPr>
          <w:rFonts w:cs="Tahoma"/>
          <w:b/>
          <w:bCs/>
          <w:color w:val="000000" w:themeColor="text1"/>
          <w:szCs w:val="24"/>
        </w:rPr>
        <w:t>Samodzielnej Publicznej Stacji Pogotowia Ratunkowego i Transportu Sanitarnego przy ul. Starowiejskiej 23 w Zamościu</w:t>
      </w:r>
      <w:r w:rsidR="009D6D3B" w:rsidRPr="00A364F3">
        <w:rPr>
          <w:rFonts w:cs="Tahoma"/>
          <w:color w:val="000000" w:themeColor="text1"/>
          <w:szCs w:val="24"/>
        </w:rPr>
        <w:t>.</w:t>
      </w:r>
    </w:p>
    <w:p w14:paraId="44C62784" w14:textId="151489E2" w:rsidR="00547CF9" w:rsidRPr="00496C4E" w:rsidRDefault="00547CF9" w:rsidP="00547CF9">
      <w:pPr>
        <w:suppressAutoHyphens w:val="0"/>
        <w:autoSpaceDE w:val="0"/>
        <w:autoSpaceDN w:val="0"/>
        <w:adjustRightInd w:val="0"/>
        <w:jc w:val="both"/>
        <w:rPr>
          <w:szCs w:val="24"/>
        </w:rPr>
      </w:pPr>
    </w:p>
    <w:p w14:paraId="4F0F7097" w14:textId="00E6CD3F" w:rsidR="008913D1" w:rsidRDefault="008913D1" w:rsidP="008913D1">
      <w:pPr>
        <w:spacing w:before="240" w:after="240" w:line="360" w:lineRule="auto"/>
        <w:jc w:val="both"/>
        <w:rPr>
          <w:bCs/>
          <w:i/>
          <w:color w:val="000000"/>
          <w:szCs w:val="24"/>
        </w:rPr>
      </w:pPr>
      <w:r>
        <w:rPr>
          <w:szCs w:val="24"/>
        </w:rPr>
        <w:t xml:space="preserve">                            </w:t>
      </w:r>
    </w:p>
    <w:p w14:paraId="1E5F2920" w14:textId="77777777" w:rsidR="008913D1" w:rsidRDefault="008913D1" w:rsidP="008913D1">
      <w:pPr>
        <w:shd w:val="clear" w:color="auto" w:fill="FFFFFF"/>
        <w:spacing w:before="120" w:line="360" w:lineRule="auto"/>
        <w:rPr>
          <w:bCs/>
          <w:i/>
          <w:color w:val="000000"/>
          <w:szCs w:val="24"/>
        </w:rPr>
      </w:pPr>
    </w:p>
    <w:p w14:paraId="43B9630D" w14:textId="77777777" w:rsidR="008913D1" w:rsidRDefault="008913D1" w:rsidP="008913D1">
      <w:pPr>
        <w:pStyle w:val="Tekstpodstawowy"/>
        <w:jc w:val="right"/>
        <w:rPr>
          <w:color w:val="000000"/>
          <w:sz w:val="24"/>
          <w:szCs w:val="24"/>
          <w:lang w:val="pl-PL"/>
        </w:rPr>
      </w:pPr>
    </w:p>
    <w:p w14:paraId="3A19CCEE" w14:textId="77777777" w:rsidR="008913D1" w:rsidRDefault="008913D1" w:rsidP="008913D1">
      <w:pPr>
        <w:pStyle w:val="Tekstpodstawowy"/>
        <w:jc w:val="right"/>
        <w:rPr>
          <w:sz w:val="24"/>
          <w:szCs w:val="24"/>
          <w:lang w:val="pl-PL"/>
        </w:rPr>
      </w:pPr>
    </w:p>
    <w:p w14:paraId="0AD78CD2" w14:textId="77777777" w:rsidR="008913D1" w:rsidRDefault="008913D1" w:rsidP="008913D1">
      <w:pPr>
        <w:pStyle w:val="Tekstpodstawowy"/>
        <w:jc w:val="right"/>
        <w:rPr>
          <w:sz w:val="24"/>
          <w:szCs w:val="24"/>
          <w:lang w:val="pl-PL"/>
        </w:rPr>
      </w:pPr>
    </w:p>
    <w:p w14:paraId="0A421D46" w14:textId="77777777" w:rsidR="008913D1" w:rsidRDefault="008913D1" w:rsidP="008913D1">
      <w:pPr>
        <w:pStyle w:val="Tekstpodstawowy"/>
        <w:jc w:val="right"/>
        <w:rPr>
          <w:sz w:val="24"/>
          <w:szCs w:val="24"/>
          <w:lang w:val="pl-PL"/>
        </w:rPr>
      </w:pPr>
    </w:p>
    <w:p w14:paraId="2569B6C3" w14:textId="77777777" w:rsidR="008913D1" w:rsidRDefault="008913D1" w:rsidP="008913D1">
      <w:pPr>
        <w:jc w:val="both"/>
        <w:rPr>
          <w:color w:val="000000"/>
          <w:szCs w:val="24"/>
        </w:rPr>
      </w:pPr>
    </w:p>
    <w:p w14:paraId="63951062" w14:textId="77777777" w:rsidR="008913D1" w:rsidRDefault="008913D1" w:rsidP="008913D1">
      <w:pPr>
        <w:jc w:val="both"/>
        <w:rPr>
          <w:color w:val="000000"/>
          <w:szCs w:val="24"/>
        </w:rPr>
      </w:pPr>
    </w:p>
    <w:p w14:paraId="68A26C9F" w14:textId="77777777" w:rsidR="008913D1" w:rsidRDefault="008913D1" w:rsidP="008913D1">
      <w:pPr>
        <w:jc w:val="both"/>
        <w:rPr>
          <w:color w:val="000000"/>
          <w:szCs w:val="24"/>
        </w:rPr>
      </w:pPr>
    </w:p>
    <w:p w14:paraId="3A2DF49E" w14:textId="363DE753" w:rsidR="008913D1" w:rsidRDefault="008913D1" w:rsidP="008913D1">
      <w:pPr>
        <w:jc w:val="both"/>
        <w:rPr>
          <w:b/>
          <w:sz w:val="18"/>
          <w:szCs w:val="18"/>
        </w:rPr>
      </w:pPr>
      <w:r>
        <w:rPr>
          <w:sz w:val="26"/>
        </w:rPr>
        <w:t xml:space="preserve">......................................                          </w:t>
      </w:r>
      <w:r w:rsidR="00547CF9">
        <w:rPr>
          <w:sz w:val="26"/>
        </w:rPr>
        <w:t xml:space="preserve">   </w:t>
      </w:r>
      <w:r>
        <w:rPr>
          <w:sz w:val="26"/>
        </w:rPr>
        <w:t xml:space="preserve">      .............................................................</w:t>
      </w:r>
    </w:p>
    <w:p w14:paraId="100E179C" w14:textId="7D47ADFC" w:rsidR="008913D1" w:rsidRDefault="008913D1" w:rsidP="008913D1">
      <w:pPr>
        <w:rPr>
          <w:bCs/>
          <w:i/>
          <w:iCs/>
          <w:sz w:val="18"/>
          <w:szCs w:val="18"/>
        </w:rPr>
      </w:pPr>
      <w:r>
        <w:rPr>
          <w:b/>
          <w:sz w:val="18"/>
          <w:szCs w:val="18"/>
        </w:rPr>
        <w:t xml:space="preserve">    </w:t>
      </w:r>
      <w:r>
        <w:rPr>
          <w:bCs/>
          <w:sz w:val="18"/>
          <w:szCs w:val="18"/>
        </w:rPr>
        <w:t xml:space="preserve">        (</w:t>
      </w:r>
      <w:r>
        <w:rPr>
          <w:bCs/>
          <w:i/>
          <w:iCs/>
          <w:sz w:val="18"/>
          <w:szCs w:val="18"/>
        </w:rPr>
        <w:t xml:space="preserve">miejscowość, data)                                </w:t>
      </w:r>
      <w:r>
        <w:rPr>
          <w:bCs/>
          <w:i/>
          <w:iCs/>
          <w:sz w:val="18"/>
          <w:szCs w:val="18"/>
        </w:rPr>
        <w:tab/>
        <w:t xml:space="preserve">                      </w:t>
      </w:r>
      <w:r w:rsidR="00547CF9">
        <w:rPr>
          <w:bCs/>
          <w:i/>
          <w:iCs/>
          <w:sz w:val="18"/>
          <w:szCs w:val="18"/>
        </w:rPr>
        <w:t xml:space="preserve">        </w:t>
      </w:r>
      <w:r>
        <w:rPr>
          <w:bCs/>
          <w:i/>
          <w:iCs/>
          <w:sz w:val="18"/>
          <w:szCs w:val="18"/>
        </w:rPr>
        <w:t>(podpis osoby uprawnionej</w:t>
      </w:r>
      <w:r>
        <w:rPr>
          <w:bCs/>
          <w:i/>
          <w:sz w:val="18"/>
          <w:szCs w:val="18"/>
        </w:rPr>
        <w:t xml:space="preserve"> do podpisania oferty)                  </w:t>
      </w:r>
      <w:r>
        <w:rPr>
          <w:bCs/>
          <w:i/>
          <w:iCs/>
          <w:sz w:val="18"/>
          <w:szCs w:val="18"/>
        </w:rPr>
        <w:t xml:space="preserve">                                   </w:t>
      </w:r>
    </w:p>
    <w:p w14:paraId="07AC76B8" w14:textId="77777777" w:rsidR="008913D1" w:rsidRDefault="008913D1" w:rsidP="008913D1">
      <w:pPr>
        <w:rPr>
          <w:bCs/>
          <w:i/>
          <w:iCs/>
          <w:sz w:val="18"/>
          <w:szCs w:val="18"/>
        </w:rPr>
      </w:pPr>
    </w:p>
    <w:p w14:paraId="7E532969" w14:textId="77777777" w:rsidR="008913D1" w:rsidRDefault="008913D1" w:rsidP="008913D1">
      <w:pPr>
        <w:rPr>
          <w:i/>
          <w:iCs/>
          <w:sz w:val="18"/>
          <w:szCs w:val="18"/>
        </w:rPr>
      </w:pPr>
    </w:p>
    <w:p w14:paraId="5768A6AA" w14:textId="77777777" w:rsidR="008913D1" w:rsidRDefault="008913D1" w:rsidP="008913D1"/>
    <w:p w14:paraId="61FC7806" w14:textId="77777777" w:rsidR="008913D1" w:rsidRDefault="008913D1" w:rsidP="00030336">
      <w:pPr>
        <w:jc w:val="both"/>
        <w:rPr>
          <w:color w:val="000000"/>
          <w:sz w:val="20"/>
        </w:rPr>
      </w:pPr>
    </w:p>
    <w:p w14:paraId="568C5BE8" w14:textId="77777777" w:rsidR="008913D1" w:rsidRDefault="008913D1" w:rsidP="00030336">
      <w:pPr>
        <w:jc w:val="both"/>
        <w:rPr>
          <w:color w:val="000000"/>
          <w:sz w:val="20"/>
        </w:rPr>
      </w:pPr>
    </w:p>
    <w:p w14:paraId="0947C0FE" w14:textId="77777777" w:rsidR="008913D1" w:rsidRDefault="008913D1" w:rsidP="00030336">
      <w:pPr>
        <w:jc w:val="both"/>
        <w:rPr>
          <w:color w:val="000000"/>
          <w:sz w:val="20"/>
        </w:rPr>
      </w:pPr>
    </w:p>
    <w:p w14:paraId="07998ED0" w14:textId="77777777" w:rsidR="008913D1" w:rsidRDefault="008913D1" w:rsidP="00030336">
      <w:pPr>
        <w:jc w:val="both"/>
        <w:rPr>
          <w:color w:val="000000"/>
          <w:sz w:val="20"/>
        </w:rPr>
      </w:pPr>
    </w:p>
    <w:p w14:paraId="4647DDBE" w14:textId="77777777" w:rsidR="008913D1" w:rsidRDefault="008913D1" w:rsidP="00030336">
      <w:pPr>
        <w:jc w:val="both"/>
        <w:rPr>
          <w:color w:val="000000"/>
          <w:sz w:val="20"/>
        </w:rPr>
      </w:pPr>
    </w:p>
    <w:p w14:paraId="3A6B2509" w14:textId="77777777" w:rsidR="008913D1" w:rsidRDefault="008913D1" w:rsidP="00030336">
      <w:pPr>
        <w:jc w:val="both"/>
        <w:rPr>
          <w:color w:val="000000"/>
          <w:sz w:val="20"/>
        </w:rPr>
      </w:pPr>
    </w:p>
    <w:p w14:paraId="1E733564" w14:textId="77777777" w:rsidR="008913D1" w:rsidRDefault="008913D1" w:rsidP="00030336">
      <w:pPr>
        <w:jc w:val="both"/>
        <w:rPr>
          <w:color w:val="000000"/>
          <w:sz w:val="20"/>
        </w:rPr>
      </w:pPr>
    </w:p>
    <w:p w14:paraId="117C4401" w14:textId="77777777" w:rsidR="008913D1" w:rsidRDefault="008913D1" w:rsidP="00030336">
      <w:pPr>
        <w:jc w:val="both"/>
        <w:rPr>
          <w:color w:val="000000"/>
          <w:sz w:val="20"/>
        </w:rPr>
      </w:pPr>
    </w:p>
    <w:p w14:paraId="0B2F6A27" w14:textId="77777777" w:rsidR="008913D1" w:rsidRDefault="008913D1" w:rsidP="00030336">
      <w:pPr>
        <w:jc w:val="both"/>
        <w:rPr>
          <w:color w:val="000000"/>
          <w:sz w:val="20"/>
        </w:rPr>
      </w:pPr>
    </w:p>
    <w:p w14:paraId="11A41D3F" w14:textId="77777777" w:rsidR="008913D1" w:rsidRDefault="008913D1" w:rsidP="00030336">
      <w:pPr>
        <w:jc w:val="both"/>
        <w:rPr>
          <w:color w:val="000000"/>
          <w:sz w:val="20"/>
        </w:rPr>
      </w:pPr>
    </w:p>
    <w:p w14:paraId="7BE0F5BD" w14:textId="77777777" w:rsidR="00547CF9" w:rsidRDefault="00547CF9" w:rsidP="00030336">
      <w:pPr>
        <w:jc w:val="both"/>
        <w:rPr>
          <w:color w:val="000000"/>
          <w:sz w:val="20"/>
        </w:rPr>
      </w:pPr>
    </w:p>
    <w:p w14:paraId="60FB4361" w14:textId="77777777" w:rsidR="008913D1" w:rsidRDefault="008913D1" w:rsidP="00030336">
      <w:pPr>
        <w:jc w:val="both"/>
        <w:rPr>
          <w:color w:val="000000"/>
          <w:sz w:val="20"/>
        </w:rPr>
      </w:pPr>
    </w:p>
    <w:p w14:paraId="29C0A86D" w14:textId="77777777" w:rsidR="008913D1" w:rsidRDefault="008913D1" w:rsidP="00030336">
      <w:pPr>
        <w:jc w:val="both"/>
        <w:rPr>
          <w:color w:val="000000"/>
          <w:sz w:val="20"/>
        </w:rPr>
      </w:pPr>
    </w:p>
    <w:p w14:paraId="6EFC6503" w14:textId="77777777" w:rsidR="00496C4E" w:rsidRDefault="00496C4E" w:rsidP="00030336">
      <w:pPr>
        <w:jc w:val="both"/>
        <w:rPr>
          <w:color w:val="000000"/>
          <w:sz w:val="20"/>
        </w:rPr>
      </w:pPr>
    </w:p>
    <w:p w14:paraId="25CCB78F" w14:textId="77777777" w:rsidR="008913D1" w:rsidRDefault="008913D1" w:rsidP="00030336">
      <w:pPr>
        <w:jc w:val="both"/>
        <w:rPr>
          <w:color w:val="000000"/>
          <w:sz w:val="20"/>
        </w:rPr>
      </w:pPr>
    </w:p>
    <w:p w14:paraId="65EE7D57" w14:textId="77777777" w:rsidR="008913D1" w:rsidRDefault="008913D1" w:rsidP="00030336">
      <w:pPr>
        <w:jc w:val="both"/>
        <w:rPr>
          <w:color w:val="000000"/>
          <w:sz w:val="20"/>
        </w:rPr>
      </w:pPr>
    </w:p>
    <w:p w14:paraId="29DD1649" w14:textId="77777777" w:rsidR="008913D1" w:rsidRDefault="008913D1" w:rsidP="00030336">
      <w:pPr>
        <w:jc w:val="both"/>
        <w:rPr>
          <w:color w:val="000000"/>
          <w:sz w:val="20"/>
        </w:rPr>
      </w:pPr>
    </w:p>
    <w:p w14:paraId="060C8D76" w14:textId="5223D911" w:rsidR="00557AF6" w:rsidRDefault="00DB652B" w:rsidP="00557AF6">
      <w:r>
        <w:lastRenderedPageBreak/>
        <w:t xml:space="preserve">                               </w:t>
      </w:r>
      <w:r w:rsidR="00557AF6">
        <w:t xml:space="preserve">                                      </w:t>
      </w:r>
      <w:r w:rsidR="008913D1">
        <w:t xml:space="preserve">              </w:t>
      </w:r>
      <w:r w:rsidR="00030336">
        <w:t xml:space="preserve">   </w:t>
      </w:r>
      <w:r w:rsidR="00126015">
        <w:t xml:space="preserve">    </w:t>
      </w:r>
      <w:r w:rsidR="00557AF6">
        <w:t xml:space="preserve">    </w:t>
      </w:r>
      <w:r w:rsidR="00FE60E4">
        <w:t>„Wzór umowy” – załącznik nr 7</w:t>
      </w:r>
    </w:p>
    <w:p w14:paraId="2A9B9174" w14:textId="77777777" w:rsidR="00557AF6" w:rsidRDefault="00557AF6" w:rsidP="00557AF6">
      <w:pPr>
        <w:tabs>
          <w:tab w:val="left" w:pos="708"/>
          <w:tab w:val="left" w:pos="1416"/>
          <w:tab w:val="left" w:pos="2124"/>
          <w:tab w:val="left" w:pos="2832"/>
          <w:tab w:val="left" w:pos="3540"/>
          <w:tab w:val="left" w:pos="4248"/>
          <w:tab w:val="left" w:pos="4956"/>
          <w:tab w:val="left" w:pos="5664"/>
          <w:tab w:val="left" w:pos="6700"/>
        </w:tabs>
        <w:jc w:val="both"/>
      </w:pPr>
    </w:p>
    <w:p w14:paraId="789DCB22" w14:textId="77777777" w:rsidR="00126015" w:rsidRDefault="00126015" w:rsidP="00557AF6">
      <w:pPr>
        <w:tabs>
          <w:tab w:val="left" w:pos="708"/>
          <w:tab w:val="left" w:pos="1416"/>
          <w:tab w:val="left" w:pos="2124"/>
          <w:tab w:val="left" w:pos="2832"/>
          <w:tab w:val="left" w:pos="3540"/>
          <w:tab w:val="left" w:pos="4248"/>
          <w:tab w:val="left" w:pos="4956"/>
          <w:tab w:val="left" w:pos="5664"/>
          <w:tab w:val="left" w:pos="6700"/>
        </w:tabs>
        <w:jc w:val="both"/>
      </w:pPr>
    </w:p>
    <w:p w14:paraId="2D27E1B7" w14:textId="3943FA23" w:rsidR="00557AF6" w:rsidRDefault="00557AF6" w:rsidP="00557AF6">
      <w:pPr>
        <w:tabs>
          <w:tab w:val="left" w:pos="708"/>
          <w:tab w:val="left" w:pos="1416"/>
          <w:tab w:val="left" w:pos="2124"/>
          <w:tab w:val="left" w:pos="2832"/>
          <w:tab w:val="left" w:pos="3540"/>
          <w:tab w:val="left" w:pos="4248"/>
          <w:tab w:val="left" w:pos="4956"/>
          <w:tab w:val="left" w:pos="5664"/>
          <w:tab w:val="left" w:pos="6700"/>
        </w:tabs>
        <w:jc w:val="both"/>
        <w:rPr>
          <w:b/>
          <w:bCs/>
          <w:color w:val="000000"/>
          <w:sz w:val="32"/>
        </w:rPr>
      </w:pPr>
      <w:r>
        <w:tab/>
      </w:r>
      <w:r>
        <w:tab/>
      </w:r>
      <w:r>
        <w:tab/>
        <w:t xml:space="preserve">             </w:t>
      </w:r>
      <w:r>
        <w:rPr>
          <w:b/>
          <w:bCs/>
          <w:color w:val="000000"/>
          <w:sz w:val="32"/>
        </w:rPr>
        <w:t>UMOWA   Nr ……./202</w:t>
      </w:r>
      <w:r w:rsidR="00C96111">
        <w:rPr>
          <w:b/>
          <w:bCs/>
          <w:color w:val="000000"/>
          <w:sz w:val="32"/>
        </w:rPr>
        <w:t>6</w:t>
      </w:r>
    </w:p>
    <w:p w14:paraId="6E0AE366" w14:textId="77777777" w:rsidR="00557AF6" w:rsidRPr="00FD2492" w:rsidRDefault="00557AF6" w:rsidP="00557AF6">
      <w:pPr>
        <w:rPr>
          <w:b/>
          <w:bCs/>
        </w:rPr>
      </w:pPr>
    </w:p>
    <w:p w14:paraId="32C2A98E" w14:textId="4B89A304" w:rsidR="00557AF6" w:rsidRDefault="00557AF6" w:rsidP="00557AF6">
      <w:pPr>
        <w:jc w:val="both"/>
        <w:rPr>
          <w:color w:val="000000"/>
        </w:rPr>
      </w:pPr>
      <w:r>
        <w:rPr>
          <w:color w:val="000000"/>
        </w:rPr>
        <w:t xml:space="preserve">zawarta w dniu  ………………….. </w:t>
      </w:r>
      <w:r>
        <w:rPr>
          <w:b/>
          <w:color w:val="000000"/>
        </w:rPr>
        <w:t>202</w:t>
      </w:r>
      <w:r w:rsidR="00C96111">
        <w:rPr>
          <w:b/>
          <w:color w:val="000000"/>
        </w:rPr>
        <w:t>6</w:t>
      </w:r>
      <w:r>
        <w:rPr>
          <w:b/>
          <w:color w:val="000000"/>
        </w:rPr>
        <w:t xml:space="preserve"> roku</w:t>
      </w:r>
      <w:r>
        <w:rPr>
          <w:color w:val="000000"/>
        </w:rPr>
        <w:t xml:space="preserve"> w Zamościu, pomiędzy:</w:t>
      </w:r>
    </w:p>
    <w:p w14:paraId="70EF7CD5" w14:textId="77777777" w:rsidR="00557AF6" w:rsidRDefault="00557AF6" w:rsidP="00557AF6">
      <w:pPr>
        <w:jc w:val="both"/>
        <w:rPr>
          <w:color w:val="000000"/>
        </w:rPr>
      </w:pPr>
    </w:p>
    <w:p w14:paraId="2E94E5D3" w14:textId="63BC214C" w:rsidR="00557AF6" w:rsidRPr="009A7CC9" w:rsidRDefault="00557AF6" w:rsidP="00557AF6">
      <w:pPr>
        <w:suppressAutoHyphens w:val="0"/>
        <w:jc w:val="both"/>
        <w:rPr>
          <w:color w:val="000000"/>
        </w:rPr>
      </w:pPr>
      <w:r w:rsidRPr="00496C4E">
        <w:rPr>
          <w:b/>
          <w:color w:val="000000"/>
        </w:rPr>
        <w:t>Samodzielną Publiczną Stacją Pogotowia Ratunkowego i Transportu Sanitarnego</w:t>
      </w:r>
      <w:r w:rsidR="00C53AC1" w:rsidRPr="00496C4E">
        <w:rPr>
          <w:b/>
          <w:color w:val="000000"/>
        </w:rPr>
        <w:t xml:space="preserve"> SPZOZ w Zamościu,</w:t>
      </w:r>
      <w:r w:rsidRPr="00496C4E">
        <w:rPr>
          <w:b/>
          <w:color w:val="000000"/>
        </w:rPr>
        <w:t xml:space="preserve"> </w:t>
      </w:r>
      <w:r w:rsidRPr="00496C4E">
        <w:rPr>
          <w:b/>
          <w:color w:val="000000"/>
          <w:szCs w:val="24"/>
        </w:rPr>
        <w:t>ul. Starowiejska 23, 22-</w:t>
      </w:r>
      <w:r w:rsidRPr="00496C4E">
        <w:rPr>
          <w:b/>
          <w:color w:val="000000"/>
        </w:rPr>
        <w:t>400 Zamość</w:t>
      </w:r>
      <w:r w:rsidRPr="009A7CC9">
        <w:rPr>
          <w:color w:val="000000"/>
        </w:rPr>
        <w:t>, zarejestrowaną w Sądzie Rejonowym</w:t>
      </w:r>
      <w:r w:rsidR="00C53AC1">
        <w:rPr>
          <w:color w:val="000000"/>
        </w:rPr>
        <w:t xml:space="preserve">   </w:t>
      </w:r>
      <w:r w:rsidRPr="009A7CC9">
        <w:rPr>
          <w:color w:val="000000"/>
        </w:rPr>
        <w:t xml:space="preserve"> Lublin-Wschód w Lublinie z siedzibą w Świdniku, VI Wydział Gospodarczy Krajowego Rejestru Sądowego pod numerem 0000077189, NIP: 922-23-90-704, REGON: 000577389, BDO: 000049528, zwaną w dalszej części umowy </w:t>
      </w:r>
      <w:r w:rsidRPr="009A7CC9">
        <w:rPr>
          <w:b/>
          <w:bCs/>
          <w:color w:val="000000"/>
        </w:rPr>
        <w:t>„</w:t>
      </w:r>
      <w:r>
        <w:rPr>
          <w:b/>
          <w:bCs/>
          <w:color w:val="000000"/>
        </w:rPr>
        <w:t>Zamawiającym</w:t>
      </w:r>
      <w:r w:rsidRPr="009A7CC9">
        <w:rPr>
          <w:b/>
          <w:color w:val="000000"/>
        </w:rPr>
        <w:t>”</w:t>
      </w:r>
      <w:r w:rsidRPr="009A7CC9">
        <w:rPr>
          <w:color w:val="000000"/>
        </w:rPr>
        <w:t xml:space="preserve">, którą reprezentuje: </w:t>
      </w:r>
    </w:p>
    <w:p w14:paraId="21419F9A" w14:textId="77777777" w:rsidR="00557AF6" w:rsidRPr="009A7CC9" w:rsidRDefault="00557AF6" w:rsidP="00557AF6">
      <w:pPr>
        <w:jc w:val="both"/>
        <w:rPr>
          <w:color w:val="000000"/>
        </w:rPr>
      </w:pPr>
    </w:p>
    <w:p w14:paraId="43563F18" w14:textId="514C520F" w:rsidR="00496C4E" w:rsidRPr="009A7CC9" w:rsidRDefault="00557AF6" w:rsidP="00557AF6">
      <w:pPr>
        <w:jc w:val="both"/>
        <w:rPr>
          <w:color w:val="000000"/>
        </w:rPr>
      </w:pPr>
      <w:r w:rsidRPr="009A7CC9">
        <w:rPr>
          <w:color w:val="000000"/>
        </w:rPr>
        <w:t xml:space="preserve"> - ……………………………………..</w:t>
      </w:r>
      <w:r>
        <w:rPr>
          <w:color w:val="000000"/>
        </w:rPr>
        <w:t xml:space="preserve"> </w:t>
      </w:r>
      <w:r w:rsidR="00496C4E">
        <w:rPr>
          <w:color w:val="000000"/>
        </w:rPr>
        <w:t xml:space="preserve"> – Dyrektor</w:t>
      </w:r>
    </w:p>
    <w:p w14:paraId="7B380D3C" w14:textId="77777777" w:rsidR="00557AF6" w:rsidRPr="009A7CC9" w:rsidRDefault="00557AF6" w:rsidP="00557AF6">
      <w:pPr>
        <w:jc w:val="both"/>
        <w:rPr>
          <w:color w:val="000000"/>
        </w:rPr>
      </w:pPr>
    </w:p>
    <w:p w14:paraId="3060A05F" w14:textId="77777777" w:rsidR="00557AF6" w:rsidRPr="009A7CC9" w:rsidRDefault="00557AF6" w:rsidP="00557AF6">
      <w:pPr>
        <w:jc w:val="both"/>
        <w:rPr>
          <w:color w:val="000000"/>
        </w:rPr>
      </w:pPr>
      <w:r w:rsidRPr="009A7CC9">
        <w:rPr>
          <w:color w:val="000000"/>
        </w:rPr>
        <w:t>a</w:t>
      </w:r>
    </w:p>
    <w:p w14:paraId="05F533CF" w14:textId="77777777" w:rsidR="00557AF6" w:rsidRPr="009A7CC9" w:rsidRDefault="00557AF6" w:rsidP="00557AF6">
      <w:pPr>
        <w:jc w:val="both"/>
        <w:rPr>
          <w:color w:val="000000"/>
        </w:rPr>
      </w:pPr>
      <w:r w:rsidRPr="009A7CC9">
        <w:rPr>
          <w:bCs/>
          <w:color w:val="000000"/>
        </w:rPr>
        <w:t xml:space="preserve">………………………. z siedzibą w ………., ul. ……………….., ………., </w:t>
      </w:r>
      <w:r w:rsidRPr="009A7CC9">
        <w:rPr>
          <w:color w:val="000000"/>
          <w:spacing w:val="-2"/>
        </w:rPr>
        <w:t>wpisaną do rejestru przedsiębiorców KRS w Sądzie Rejonowym w</w:t>
      </w:r>
      <w:r w:rsidRPr="009A7CC9">
        <w:rPr>
          <w:bCs/>
          <w:color w:val="000000"/>
        </w:rPr>
        <w:t xml:space="preserve"> …………., … Wydział Gospodarczy Krajowego Rejestru Sądowego </w:t>
      </w:r>
      <w:r w:rsidRPr="009A7CC9">
        <w:rPr>
          <w:color w:val="000000"/>
        </w:rPr>
        <w:t xml:space="preserve">pod nr </w:t>
      </w:r>
      <w:r w:rsidRPr="009A7CC9">
        <w:rPr>
          <w:bCs/>
          <w:color w:val="000000"/>
        </w:rPr>
        <w:t xml:space="preserve">…………, </w:t>
      </w:r>
      <w:r w:rsidRPr="009A7CC9">
        <w:rPr>
          <w:color w:val="000000"/>
        </w:rPr>
        <w:t xml:space="preserve">NIP: ……………., REGON: …………… BDO: ……………, kapitał zakładowy: ……….. zł, kapitał wpłacony …………..zł,  </w:t>
      </w:r>
    </w:p>
    <w:p w14:paraId="2AD130C4" w14:textId="77777777" w:rsidR="00557AF6" w:rsidRPr="009A7CC9" w:rsidRDefault="00557AF6" w:rsidP="00557AF6">
      <w:pPr>
        <w:jc w:val="both"/>
        <w:rPr>
          <w:color w:val="000000"/>
        </w:rPr>
      </w:pPr>
    </w:p>
    <w:p w14:paraId="36489B42" w14:textId="77777777" w:rsidR="00557AF6" w:rsidRPr="009A7CC9" w:rsidRDefault="00557AF6" w:rsidP="00557AF6">
      <w:pPr>
        <w:jc w:val="both"/>
        <w:rPr>
          <w:color w:val="000000"/>
        </w:rPr>
      </w:pPr>
      <w:r w:rsidRPr="009A7CC9">
        <w:rPr>
          <w:color w:val="000000"/>
        </w:rPr>
        <w:t>lub</w:t>
      </w:r>
    </w:p>
    <w:p w14:paraId="1A78F477" w14:textId="77777777" w:rsidR="00557AF6" w:rsidRPr="009A7CC9" w:rsidRDefault="00557AF6" w:rsidP="00557AF6">
      <w:pPr>
        <w:jc w:val="both"/>
        <w:rPr>
          <w:color w:val="000000"/>
        </w:rPr>
      </w:pPr>
      <w:r w:rsidRPr="009A7CC9">
        <w:rPr>
          <w:color w:val="000000"/>
        </w:rPr>
        <w:t xml:space="preserve">……………………………...prowadzącym działalność gospodarczą pod firmą ……………………….., pod adresem ……………….., wpisanym do Centralnej Ewidencji </w:t>
      </w:r>
      <w:r>
        <w:rPr>
          <w:color w:val="000000"/>
        </w:rPr>
        <w:t xml:space="preserve">                     </w:t>
      </w:r>
      <w:r w:rsidRPr="009A7CC9">
        <w:rPr>
          <w:color w:val="000000"/>
        </w:rPr>
        <w:t xml:space="preserve">i Informacji o Działalności Gospodarczej, NIP: ………………… REGON:……… BDO: …………………, zwanym w dalszej części umowy </w:t>
      </w:r>
      <w:r w:rsidRPr="009A7CC9">
        <w:rPr>
          <w:b/>
          <w:bCs/>
          <w:color w:val="000000"/>
        </w:rPr>
        <w:t>„</w:t>
      </w:r>
      <w:r>
        <w:rPr>
          <w:b/>
          <w:bCs/>
          <w:color w:val="000000"/>
        </w:rPr>
        <w:t>Wykonawcą</w:t>
      </w:r>
      <w:r w:rsidRPr="009A7CC9">
        <w:rPr>
          <w:b/>
          <w:bCs/>
          <w:color w:val="000000"/>
        </w:rPr>
        <w:t>”</w:t>
      </w:r>
      <w:r w:rsidRPr="009A7CC9">
        <w:rPr>
          <w:color w:val="000000"/>
        </w:rPr>
        <w:t xml:space="preserve">, którą reprezentuje: </w:t>
      </w:r>
    </w:p>
    <w:p w14:paraId="2D4749A1" w14:textId="77777777" w:rsidR="00557AF6" w:rsidRPr="009A7CC9" w:rsidRDefault="00557AF6" w:rsidP="00557AF6">
      <w:pPr>
        <w:jc w:val="both"/>
        <w:rPr>
          <w:color w:val="000000"/>
        </w:rPr>
      </w:pPr>
    </w:p>
    <w:p w14:paraId="22E07B82" w14:textId="77777777" w:rsidR="00557AF6" w:rsidRPr="009A7CC9" w:rsidRDefault="00557AF6" w:rsidP="00557AF6">
      <w:pPr>
        <w:jc w:val="both"/>
        <w:rPr>
          <w:color w:val="000000"/>
        </w:rPr>
      </w:pPr>
      <w:r w:rsidRPr="009A7CC9">
        <w:rPr>
          <w:color w:val="000000"/>
        </w:rPr>
        <w:t xml:space="preserve"> -  .......................................................... - ……………………………</w:t>
      </w:r>
    </w:p>
    <w:p w14:paraId="18EEF1C9" w14:textId="77777777" w:rsidR="00557AF6" w:rsidRPr="009A7CC9" w:rsidRDefault="00557AF6" w:rsidP="00557AF6">
      <w:pPr>
        <w:jc w:val="both"/>
        <w:rPr>
          <w:color w:val="000000"/>
        </w:rPr>
      </w:pPr>
    </w:p>
    <w:p w14:paraId="49386A04" w14:textId="795C9C22" w:rsidR="00F14534" w:rsidRPr="009A7CC9" w:rsidRDefault="00BC050C" w:rsidP="00F14534">
      <w:pPr>
        <w:jc w:val="both"/>
        <w:rPr>
          <w:color w:val="000000"/>
        </w:rPr>
      </w:pPr>
      <w:r w:rsidRPr="009A7CC9">
        <w:rPr>
          <w:color w:val="000000"/>
          <w:spacing w:val="-2"/>
          <w:szCs w:val="24"/>
          <w:lang w:eastAsia="pl-PL"/>
        </w:rPr>
        <w:t>Umowa jest wynikiem</w:t>
      </w:r>
      <w:r w:rsidRPr="009A7CC9">
        <w:rPr>
          <w:rFonts w:cs="Tahoma"/>
          <w:color w:val="000000"/>
          <w:szCs w:val="24"/>
          <w:lang w:val="x-none"/>
        </w:rPr>
        <w:t xml:space="preserve"> </w:t>
      </w:r>
      <w:r w:rsidRPr="009A7CC9">
        <w:rPr>
          <w:color w:val="000000"/>
          <w:spacing w:val="-2"/>
          <w:szCs w:val="24"/>
          <w:lang w:val="x-none" w:eastAsia="pl-PL"/>
        </w:rPr>
        <w:t>postępowania w trybie</w:t>
      </w:r>
      <w:r>
        <w:rPr>
          <w:color w:val="000000"/>
          <w:spacing w:val="-2"/>
          <w:szCs w:val="24"/>
          <w:lang w:eastAsia="pl-PL"/>
        </w:rPr>
        <w:t xml:space="preserve"> </w:t>
      </w:r>
      <w:r>
        <w:rPr>
          <w:szCs w:val="24"/>
        </w:rPr>
        <w:t>„Z</w:t>
      </w:r>
      <w:r w:rsidRPr="000248E4">
        <w:rPr>
          <w:szCs w:val="24"/>
        </w:rPr>
        <w:t>aproszenie do złożenia oferty</w:t>
      </w:r>
      <w:r>
        <w:rPr>
          <w:szCs w:val="24"/>
        </w:rPr>
        <w:t>”</w:t>
      </w:r>
      <w:r>
        <w:t xml:space="preserve"> </w:t>
      </w:r>
      <w:r w:rsidRPr="005F5CFA">
        <w:rPr>
          <w:szCs w:val="24"/>
        </w:rPr>
        <w:t>prowadzone</w:t>
      </w:r>
      <w:r>
        <w:rPr>
          <w:szCs w:val="24"/>
        </w:rPr>
        <w:t>go</w:t>
      </w:r>
      <w:r w:rsidRPr="005F5CFA">
        <w:rPr>
          <w:szCs w:val="24"/>
        </w:rPr>
        <w:t xml:space="preserve"> </w:t>
      </w:r>
      <w:r>
        <w:rPr>
          <w:szCs w:val="24"/>
        </w:rPr>
        <w:t xml:space="preserve"> </w:t>
      </w:r>
      <w:r w:rsidRPr="005F5CFA">
        <w:rPr>
          <w:szCs w:val="24"/>
        </w:rPr>
        <w:t>w oparciu o Regulamin udzielania zamówień publicznych na dostawy, usługi i roboty budowlane</w:t>
      </w:r>
      <w:r>
        <w:rPr>
          <w:szCs w:val="24"/>
        </w:rPr>
        <w:t>, których wartość jest mniejsza niż 1</w:t>
      </w:r>
      <w:r w:rsidR="00D03075">
        <w:rPr>
          <w:szCs w:val="24"/>
        </w:rPr>
        <w:t>7</w:t>
      </w:r>
      <w:r>
        <w:rPr>
          <w:szCs w:val="24"/>
        </w:rPr>
        <w:t xml:space="preserve">0 000 zł netto, </w:t>
      </w:r>
      <w:r w:rsidRPr="005F5CFA">
        <w:rPr>
          <w:szCs w:val="24"/>
        </w:rPr>
        <w:t xml:space="preserve">ustanowiony </w:t>
      </w:r>
      <w:r w:rsidR="00F14534" w:rsidRPr="009A7CC9">
        <w:rPr>
          <w:color w:val="000000"/>
          <w:spacing w:val="-3"/>
          <w:szCs w:val="24"/>
          <w:lang w:eastAsia="pl-PL"/>
        </w:rPr>
        <w:t xml:space="preserve">przez Samodzielną Publiczną Stację Pogotowia Ratunkowego </w:t>
      </w:r>
      <w:r w:rsidR="00F14534" w:rsidRPr="009A7CC9">
        <w:rPr>
          <w:color w:val="000000"/>
          <w:spacing w:val="-4"/>
          <w:szCs w:val="24"/>
          <w:lang w:eastAsia="pl-PL"/>
        </w:rPr>
        <w:t xml:space="preserve">i Transportu Sanitarnego w Zamościu, którego rozstrzygnięcie nastąpiło w dniu …………………. </w:t>
      </w:r>
      <w:r w:rsidR="00F14534" w:rsidRPr="009A7CC9">
        <w:rPr>
          <w:color w:val="000000"/>
          <w:spacing w:val="-8"/>
          <w:szCs w:val="24"/>
          <w:lang w:eastAsia="pl-PL"/>
        </w:rPr>
        <w:t>roku.</w:t>
      </w:r>
    </w:p>
    <w:p w14:paraId="0C068EC4" w14:textId="77777777" w:rsidR="00F14534" w:rsidRDefault="00F14534" w:rsidP="00BC050C">
      <w:pPr>
        <w:jc w:val="both"/>
        <w:rPr>
          <w:szCs w:val="24"/>
        </w:rPr>
      </w:pPr>
    </w:p>
    <w:p w14:paraId="0F4C2676" w14:textId="77777777" w:rsidR="00557AF6" w:rsidRDefault="00557AF6" w:rsidP="00557AF6">
      <w:pPr>
        <w:jc w:val="both"/>
        <w:rPr>
          <w:b/>
        </w:rPr>
      </w:pPr>
      <w:r w:rsidRPr="00EC2CE3">
        <w:rPr>
          <w:b/>
        </w:rPr>
        <w:t xml:space="preserve">                                                                       § 1</w:t>
      </w:r>
    </w:p>
    <w:p w14:paraId="776C318A" w14:textId="77777777" w:rsidR="00557AF6" w:rsidRDefault="00557AF6" w:rsidP="00557AF6">
      <w:pPr>
        <w:jc w:val="center"/>
        <w:rPr>
          <w:b/>
        </w:rPr>
      </w:pPr>
      <w:r>
        <w:rPr>
          <w:b/>
        </w:rPr>
        <w:t>Przedmiot umowy</w:t>
      </w:r>
    </w:p>
    <w:p w14:paraId="52D39A38" w14:textId="77777777" w:rsidR="00126015" w:rsidRDefault="00126015" w:rsidP="00557AF6">
      <w:pPr>
        <w:jc w:val="center"/>
        <w:rPr>
          <w:b/>
        </w:rPr>
      </w:pPr>
    </w:p>
    <w:p w14:paraId="7B990A84" w14:textId="2FFE4540" w:rsidR="009D6D3B" w:rsidRPr="00A364F3" w:rsidRDefault="00B81488" w:rsidP="009D6D3B">
      <w:pPr>
        <w:suppressAutoHyphens w:val="0"/>
        <w:autoSpaceDE w:val="0"/>
        <w:autoSpaceDN w:val="0"/>
        <w:adjustRightInd w:val="0"/>
        <w:jc w:val="both"/>
        <w:rPr>
          <w:rFonts w:cs="Tahoma"/>
          <w:color w:val="000000" w:themeColor="text1"/>
          <w:szCs w:val="24"/>
        </w:rPr>
      </w:pPr>
      <w:r>
        <w:rPr>
          <w:rFonts w:cs="Tahoma"/>
          <w:szCs w:val="24"/>
        </w:rPr>
        <w:t xml:space="preserve">1. </w:t>
      </w:r>
      <w:r w:rsidR="00BC050C" w:rsidRPr="002D52BB">
        <w:rPr>
          <w:rFonts w:cs="Tahoma"/>
          <w:szCs w:val="24"/>
        </w:rPr>
        <w:t xml:space="preserve">Przedmiotem </w:t>
      </w:r>
      <w:r w:rsidR="00E01A98">
        <w:rPr>
          <w:rFonts w:cs="Tahoma"/>
          <w:szCs w:val="24"/>
        </w:rPr>
        <w:t>umowy</w:t>
      </w:r>
      <w:r w:rsidR="00BC050C" w:rsidRPr="002D52BB">
        <w:rPr>
          <w:rFonts w:cs="Tahoma"/>
          <w:szCs w:val="24"/>
        </w:rPr>
        <w:t xml:space="preserve"> jest </w:t>
      </w:r>
      <w:r w:rsidR="00BC050C" w:rsidRPr="00BC050C">
        <w:rPr>
          <w:rFonts w:cs="Tahoma"/>
          <w:szCs w:val="24"/>
        </w:rPr>
        <w:t xml:space="preserve">wykonanie robót </w:t>
      </w:r>
      <w:r w:rsidR="00F14534">
        <w:rPr>
          <w:rFonts w:cs="Tahoma"/>
          <w:szCs w:val="24"/>
        </w:rPr>
        <w:t>budowlanych</w:t>
      </w:r>
      <w:r w:rsidR="00A00D00">
        <w:rPr>
          <w:rFonts w:cs="Tahoma"/>
          <w:szCs w:val="24"/>
        </w:rPr>
        <w:t xml:space="preserve"> polegających na</w:t>
      </w:r>
      <w:r w:rsidR="00BC050C" w:rsidRPr="00BC050C">
        <w:rPr>
          <w:rFonts w:cs="Tahoma"/>
          <w:szCs w:val="24"/>
        </w:rPr>
        <w:t xml:space="preserve"> </w:t>
      </w:r>
      <w:r w:rsidR="009D6D3B" w:rsidRPr="00A364F3">
        <w:rPr>
          <w:rFonts w:cs="Tahoma"/>
          <w:b/>
          <w:bCs/>
          <w:color w:val="000000" w:themeColor="text1"/>
          <w:szCs w:val="24"/>
        </w:rPr>
        <w:t>modernizacja części elewacji budynku stacji obsługowo naprawczej Samodzielnej Publicznej Stacji Pogotowia Ratunkowego i Transportu Sanitarnego przy ul. Starowiejskiej</w:t>
      </w:r>
      <w:r w:rsidR="009D6D3B">
        <w:rPr>
          <w:rFonts w:cs="Tahoma"/>
          <w:b/>
          <w:bCs/>
          <w:color w:val="000000" w:themeColor="text1"/>
          <w:szCs w:val="24"/>
        </w:rPr>
        <w:t xml:space="preserve"> </w:t>
      </w:r>
      <w:r w:rsidR="009D6D3B" w:rsidRPr="00A364F3">
        <w:rPr>
          <w:rFonts w:cs="Tahoma"/>
          <w:b/>
          <w:bCs/>
          <w:color w:val="000000" w:themeColor="text1"/>
          <w:szCs w:val="24"/>
        </w:rPr>
        <w:t>23                         w Zamościu</w:t>
      </w:r>
      <w:r w:rsidR="009D6D3B" w:rsidRPr="00A364F3">
        <w:rPr>
          <w:rFonts w:cs="Tahoma"/>
          <w:color w:val="000000" w:themeColor="text1"/>
          <w:szCs w:val="24"/>
        </w:rPr>
        <w:t>.</w:t>
      </w:r>
    </w:p>
    <w:p w14:paraId="38EDFC62" w14:textId="7BE43C84" w:rsidR="00BC050C" w:rsidRDefault="00A00D00" w:rsidP="00A00D00">
      <w:pPr>
        <w:suppressAutoHyphens w:val="0"/>
        <w:autoSpaceDE w:val="0"/>
        <w:autoSpaceDN w:val="0"/>
        <w:adjustRightInd w:val="0"/>
        <w:jc w:val="both"/>
      </w:pPr>
      <w:r>
        <w:rPr>
          <w:rFonts w:cs="Tahoma"/>
          <w:szCs w:val="24"/>
        </w:rPr>
        <w:t xml:space="preserve">- </w:t>
      </w:r>
      <w:r w:rsidR="00BC050C">
        <w:t>zgodnie ze złożoną ofertą, która stanowi Załącznik  nr 1 do umowy.</w:t>
      </w:r>
    </w:p>
    <w:p w14:paraId="5DC3ACD4" w14:textId="77777777" w:rsidR="00BC050C" w:rsidRPr="00BC050C" w:rsidRDefault="00BC050C" w:rsidP="00BC050C">
      <w:pPr>
        <w:suppressAutoHyphens w:val="0"/>
        <w:autoSpaceDE w:val="0"/>
        <w:autoSpaceDN w:val="0"/>
        <w:adjustRightInd w:val="0"/>
        <w:jc w:val="both"/>
        <w:rPr>
          <w:rFonts w:cs="Tahoma"/>
          <w:szCs w:val="24"/>
        </w:rPr>
      </w:pPr>
    </w:p>
    <w:p w14:paraId="36CA3A07" w14:textId="56CF281C" w:rsidR="00BC050C" w:rsidRPr="00537B38" w:rsidRDefault="00BC050C" w:rsidP="00BC050C">
      <w:pPr>
        <w:rPr>
          <w:noProof/>
          <w:spacing w:val="-1"/>
          <w:szCs w:val="24"/>
        </w:rPr>
      </w:pPr>
      <w:r w:rsidRPr="00537B38">
        <w:rPr>
          <w:noProof/>
          <w:spacing w:val="4"/>
          <w:szCs w:val="24"/>
        </w:rPr>
        <w:t>2</w:t>
      </w:r>
      <w:r w:rsidR="00B81488" w:rsidRPr="00537B38">
        <w:rPr>
          <w:noProof/>
          <w:spacing w:val="4"/>
          <w:szCs w:val="24"/>
        </w:rPr>
        <w:t>.</w:t>
      </w:r>
      <w:r w:rsidRPr="00537B38">
        <w:rPr>
          <w:noProof/>
          <w:spacing w:val="4"/>
          <w:szCs w:val="24"/>
        </w:rPr>
        <w:t xml:space="preserve"> Zakres rzeczowy przedmiotu </w:t>
      </w:r>
      <w:r w:rsidR="00B81488" w:rsidRPr="00537B38">
        <w:rPr>
          <w:noProof/>
          <w:spacing w:val="4"/>
          <w:szCs w:val="24"/>
        </w:rPr>
        <w:t>umowy</w:t>
      </w:r>
      <w:r w:rsidRPr="00537B38">
        <w:rPr>
          <w:noProof/>
          <w:spacing w:val="4"/>
          <w:szCs w:val="24"/>
        </w:rPr>
        <w:t xml:space="preserve"> </w:t>
      </w:r>
      <w:r w:rsidRPr="00537B38">
        <w:rPr>
          <w:noProof/>
          <w:spacing w:val="-1"/>
          <w:szCs w:val="24"/>
        </w:rPr>
        <w:t>obejmuje:</w:t>
      </w:r>
    </w:p>
    <w:p w14:paraId="09772D59" w14:textId="33D63262" w:rsidR="00ED7D66" w:rsidRPr="00A364F3" w:rsidRDefault="00ED7D66" w:rsidP="00ED7D66">
      <w:pPr>
        <w:pStyle w:val="Default"/>
        <w:rPr>
          <w:color w:val="000000" w:themeColor="text1"/>
        </w:rPr>
      </w:pPr>
      <w:r>
        <w:rPr>
          <w:color w:val="000000" w:themeColor="text1"/>
        </w:rPr>
        <w:t>1</w:t>
      </w:r>
      <w:r w:rsidRPr="00A364F3">
        <w:rPr>
          <w:color w:val="000000" w:themeColor="text1"/>
        </w:rPr>
        <w:t>) demontaż bramy dwuskrzydłowej</w:t>
      </w:r>
    </w:p>
    <w:p w14:paraId="3C135A6B" w14:textId="2AA6549A" w:rsidR="00ED7D66" w:rsidRPr="00A364F3" w:rsidRDefault="00ED7D66" w:rsidP="00ED7D66">
      <w:pPr>
        <w:pStyle w:val="Default"/>
        <w:rPr>
          <w:color w:val="000000" w:themeColor="text1"/>
        </w:rPr>
      </w:pPr>
      <w:r>
        <w:rPr>
          <w:color w:val="000000" w:themeColor="text1"/>
        </w:rPr>
        <w:t>2</w:t>
      </w:r>
      <w:r w:rsidRPr="00A364F3">
        <w:rPr>
          <w:color w:val="000000" w:themeColor="text1"/>
        </w:rPr>
        <w:t>) demontaż okładzin z płyt warstwowych (elewacja)</w:t>
      </w:r>
    </w:p>
    <w:p w14:paraId="4D807F5B" w14:textId="3CC64E73" w:rsidR="00ED7D66" w:rsidRPr="00A364F3" w:rsidRDefault="00ED7D66" w:rsidP="00ED7D66">
      <w:pPr>
        <w:pStyle w:val="Default"/>
        <w:rPr>
          <w:color w:val="000000" w:themeColor="text1"/>
        </w:rPr>
      </w:pPr>
      <w:r>
        <w:rPr>
          <w:color w:val="000000" w:themeColor="text1"/>
        </w:rPr>
        <w:t>3</w:t>
      </w:r>
      <w:r w:rsidRPr="00A364F3">
        <w:rPr>
          <w:color w:val="000000" w:themeColor="text1"/>
        </w:rPr>
        <w:t>) dostawa i montaż bramy uchylnej garażowej podnoszonej mechanicznie</w:t>
      </w:r>
    </w:p>
    <w:p w14:paraId="55A2A0A5" w14:textId="3A856015" w:rsidR="00ED7D66" w:rsidRPr="00A364F3" w:rsidRDefault="00ED7D66" w:rsidP="00ED7D66">
      <w:pPr>
        <w:pStyle w:val="Default"/>
        <w:rPr>
          <w:color w:val="000000" w:themeColor="text1"/>
        </w:rPr>
      </w:pPr>
      <w:r>
        <w:rPr>
          <w:color w:val="000000" w:themeColor="text1"/>
        </w:rPr>
        <w:t>4</w:t>
      </w:r>
      <w:r w:rsidRPr="00A364F3">
        <w:rPr>
          <w:color w:val="000000" w:themeColor="text1"/>
        </w:rPr>
        <w:t>) dostawa i montaż okna z tworzywa sztucznego</w:t>
      </w:r>
    </w:p>
    <w:p w14:paraId="5AF9CAEF" w14:textId="5BC2605B" w:rsidR="00ED7D66" w:rsidRPr="00A364F3" w:rsidRDefault="00ED7D66" w:rsidP="00ED7D66">
      <w:pPr>
        <w:pStyle w:val="Default"/>
        <w:rPr>
          <w:color w:val="000000" w:themeColor="text1"/>
        </w:rPr>
      </w:pPr>
      <w:r>
        <w:rPr>
          <w:color w:val="000000" w:themeColor="text1"/>
        </w:rPr>
        <w:t>5</w:t>
      </w:r>
      <w:r w:rsidRPr="00A364F3">
        <w:rPr>
          <w:color w:val="000000" w:themeColor="text1"/>
        </w:rPr>
        <w:t>) dostawa i montaż płyt warstwowych (elewacja)</w:t>
      </w:r>
    </w:p>
    <w:p w14:paraId="5132AB1F" w14:textId="77777777" w:rsidR="00E01A98" w:rsidRDefault="00E01A98" w:rsidP="00537B38">
      <w:pPr>
        <w:tabs>
          <w:tab w:val="left" w:pos="180"/>
          <w:tab w:val="left" w:pos="360"/>
        </w:tabs>
        <w:jc w:val="both"/>
      </w:pPr>
    </w:p>
    <w:p w14:paraId="5D2E1966" w14:textId="69D2FE9D" w:rsidR="00557AF6" w:rsidRPr="00496C4E" w:rsidRDefault="00B33320" w:rsidP="00496C4E">
      <w:pPr>
        <w:tabs>
          <w:tab w:val="left" w:pos="180"/>
          <w:tab w:val="left" w:pos="360"/>
        </w:tabs>
        <w:jc w:val="both"/>
        <w:rPr>
          <w:color w:val="000000" w:themeColor="text1"/>
          <w:szCs w:val="24"/>
          <w:lang w:eastAsia="pl-PL"/>
        </w:rPr>
      </w:pPr>
      <w:r w:rsidRPr="00496C4E">
        <w:rPr>
          <w:color w:val="000000" w:themeColor="text1"/>
        </w:rPr>
        <w:t xml:space="preserve">3. </w:t>
      </w:r>
      <w:r w:rsidR="00537B38" w:rsidRPr="00496C4E">
        <w:rPr>
          <w:color w:val="000000" w:themeColor="text1"/>
        </w:rPr>
        <w:t xml:space="preserve">Szczegółowy </w:t>
      </w:r>
      <w:r w:rsidR="00496C4E" w:rsidRPr="00496C4E">
        <w:rPr>
          <w:color w:val="000000" w:themeColor="text1"/>
        </w:rPr>
        <w:t xml:space="preserve">zakres i </w:t>
      </w:r>
      <w:r w:rsidRPr="00496C4E">
        <w:rPr>
          <w:color w:val="000000" w:themeColor="text1"/>
        </w:rPr>
        <w:t>o</w:t>
      </w:r>
      <w:r w:rsidR="00537B38" w:rsidRPr="00496C4E">
        <w:rPr>
          <w:color w:val="000000" w:themeColor="text1"/>
        </w:rPr>
        <w:t xml:space="preserve">pis robót budowlanych </w:t>
      </w:r>
      <w:r w:rsidR="00557AF6" w:rsidRPr="00496C4E">
        <w:rPr>
          <w:color w:val="000000" w:themeColor="text1"/>
          <w:szCs w:val="24"/>
          <w:lang w:eastAsia="pl-PL"/>
        </w:rPr>
        <w:t>objętych umową zawarty jest w kosztorysie ofertowym Wykonawcy z dnia ………….…. .</w:t>
      </w:r>
    </w:p>
    <w:p w14:paraId="4C915737" w14:textId="77777777" w:rsidR="00557AF6" w:rsidRDefault="00557AF6" w:rsidP="00557AF6">
      <w:pPr>
        <w:jc w:val="both"/>
      </w:pPr>
    </w:p>
    <w:p w14:paraId="7ECBA7CD" w14:textId="16C4C863" w:rsidR="00557AF6" w:rsidRPr="00967731" w:rsidRDefault="00496C4E" w:rsidP="00557AF6">
      <w:pPr>
        <w:tabs>
          <w:tab w:val="num" w:pos="300"/>
        </w:tabs>
        <w:suppressAutoHyphens w:val="0"/>
        <w:spacing w:line="276" w:lineRule="auto"/>
        <w:jc w:val="both"/>
        <w:rPr>
          <w:color w:val="000000" w:themeColor="text1"/>
          <w:szCs w:val="24"/>
          <w:lang w:eastAsia="pl-PL"/>
        </w:rPr>
      </w:pPr>
      <w:r>
        <w:rPr>
          <w:bCs/>
          <w:color w:val="000000" w:themeColor="text1"/>
        </w:rPr>
        <w:t>4</w:t>
      </w:r>
      <w:r w:rsidR="00557AF6" w:rsidRPr="00967731">
        <w:rPr>
          <w:bCs/>
          <w:color w:val="000000" w:themeColor="text1"/>
        </w:rPr>
        <w:t xml:space="preserve">. Zamówienie </w:t>
      </w:r>
      <w:r w:rsidR="00557AF6" w:rsidRPr="00967731">
        <w:rPr>
          <w:color w:val="000000" w:themeColor="text1"/>
        </w:rPr>
        <w:t>należy zrealizować zgodnie</w:t>
      </w:r>
      <w:r w:rsidR="00C53AC1">
        <w:rPr>
          <w:color w:val="000000" w:themeColor="text1"/>
        </w:rPr>
        <w:t xml:space="preserve"> z </w:t>
      </w:r>
      <w:r w:rsidR="00B33320">
        <w:rPr>
          <w:color w:val="000000" w:themeColor="text1"/>
        </w:rPr>
        <w:t>kosztorysem ofertowym</w:t>
      </w:r>
      <w:r>
        <w:rPr>
          <w:color w:val="000000" w:themeColor="text1"/>
        </w:rPr>
        <w:t>,</w:t>
      </w:r>
      <w:r w:rsidR="00B33320">
        <w:rPr>
          <w:color w:val="000000" w:themeColor="text1"/>
        </w:rPr>
        <w:t xml:space="preserve"> </w:t>
      </w:r>
      <w:r w:rsidR="00557AF6" w:rsidRPr="00967731">
        <w:rPr>
          <w:color w:val="000000" w:themeColor="text1"/>
        </w:rPr>
        <w:t xml:space="preserve">ze zdobytą wiedzą, doświadczeniem </w:t>
      </w:r>
      <w:r w:rsidR="00557AF6">
        <w:rPr>
          <w:color w:val="000000" w:themeColor="text1"/>
        </w:rPr>
        <w:t xml:space="preserve"> </w:t>
      </w:r>
      <w:r w:rsidR="00557AF6" w:rsidRPr="00967731">
        <w:rPr>
          <w:color w:val="000000" w:themeColor="text1"/>
        </w:rPr>
        <w:t>i obowiązującymi  w tym zakresie przepisami, tj. u</w:t>
      </w:r>
      <w:r w:rsidR="00557AF6" w:rsidRPr="00967731">
        <w:rPr>
          <w:color w:val="000000" w:themeColor="text1"/>
          <w:szCs w:val="24"/>
          <w:lang w:eastAsia="pl-PL"/>
        </w:rPr>
        <w:t xml:space="preserve">stawą z dnia </w:t>
      </w:r>
      <w:r w:rsidR="00557AF6" w:rsidRPr="005F30DE">
        <w:rPr>
          <w:szCs w:val="24"/>
          <w:lang w:eastAsia="pl-PL"/>
        </w:rPr>
        <w:t>7 lipca 1994 r. Prawo budowlane oraz innymi o</w:t>
      </w:r>
      <w:r w:rsidR="00557AF6" w:rsidRPr="00967731">
        <w:rPr>
          <w:color w:val="000000" w:themeColor="text1"/>
          <w:szCs w:val="24"/>
          <w:lang w:eastAsia="pl-PL"/>
        </w:rPr>
        <w:t xml:space="preserve">bowiązującymi w tym zakresie </w:t>
      </w:r>
      <w:r>
        <w:rPr>
          <w:color w:val="000000" w:themeColor="text1"/>
          <w:szCs w:val="24"/>
          <w:lang w:eastAsia="pl-PL"/>
        </w:rPr>
        <w:t>przepisami.</w:t>
      </w:r>
    </w:p>
    <w:p w14:paraId="65F166F8" w14:textId="77777777" w:rsidR="00557AF6" w:rsidRPr="00967731" w:rsidRDefault="00557AF6" w:rsidP="00557AF6">
      <w:pPr>
        <w:rPr>
          <w:color w:val="000000" w:themeColor="text1"/>
        </w:rPr>
      </w:pPr>
    </w:p>
    <w:p w14:paraId="79082FE7" w14:textId="0EC80073" w:rsidR="00557AF6" w:rsidRPr="00967731" w:rsidRDefault="00A323B7" w:rsidP="00557AF6">
      <w:pPr>
        <w:jc w:val="both"/>
        <w:rPr>
          <w:color w:val="000000" w:themeColor="text1"/>
          <w:szCs w:val="24"/>
          <w:lang w:eastAsia="pl-PL"/>
        </w:rPr>
      </w:pPr>
      <w:r>
        <w:rPr>
          <w:color w:val="000000" w:themeColor="text1"/>
        </w:rPr>
        <w:t>5</w:t>
      </w:r>
      <w:r w:rsidR="00557AF6" w:rsidRPr="00967731">
        <w:rPr>
          <w:color w:val="000000" w:themeColor="text1"/>
        </w:rPr>
        <w:t xml:space="preserve">. Wszelkie materiały, </w:t>
      </w:r>
      <w:r w:rsidR="00557AF6" w:rsidRPr="00967731">
        <w:rPr>
          <w:color w:val="000000" w:themeColor="text1"/>
          <w:szCs w:val="24"/>
          <w:lang w:eastAsia="pl-PL"/>
        </w:rPr>
        <w:t>sprzęt i środki transportu</w:t>
      </w:r>
      <w:r w:rsidR="00557AF6" w:rsidRPr="00967731">
        <w:rPr>
          <w:color w:val="000000" w:themeColor="text1"/>
        </w:rPr>
        <w:t xml:space="preserve"> niezbędne do realizacji przedmiotu umowy zabezpiecza we własnym zakresie i na własny koszt Wykonawca.</w:t>
      </w:r>
      <w:r w:rsidR="00E8409D" w:rsidRPr="00E8409D">
        <w:rPr>
          <w:color w:val="FFC000"/>
        </w:rPr>
        <w:t xml:space="preserve"> </w:t>
      </w:r>
    </w:p>
    <w:p w14:paraId="4A229BC4" w14:textId="77777777" w:rsidR="00557AF6" w:rsidRPr="00967731" w:rsidRDefault="00557AF6" w:rsidP="00557AF6">
      <w:pPr>
        <w:jc w:val="both"/>
        <w:rPr>
          <w:color w:val="000000" w:themeColor="text1"/>
          <w:szCs w:val="24"/>
          <w:lang w:eastAsia="pl-PL"/>
        </w:rPr>
      </w:pPr>
    </w:p>
    <w:p w14:paraId="2CBE88F1" w14:textId="67215BD9" w:rsidR="00557AF6" w:rsidRPr="00967731" w:rsidRDefault="00A323B7" w:rsidP="00557AF6">
      <w:pPr>
        <w:tabs>
          <w:tab w:val="left" w:pos="180"/>
          <w:tab w:val="left" w:pos="360"/>
        </w:tabs>
        <w:jc w:val="both"/>
        <w:rPr>
          <w:color w:val="000000" w:themeColor="text1"/>
          <w:szCs w:val="24"/>
          <w:lang w:eastAsia="pl-PL"/>
        </w:rPr>
      </w:pPr>
      <w:r>
        <w:rPr>
          <w:color w:val="000000" w:themeColor="text1"/>
          <w:szCs w:val="24"/>
        </w:rPr>
        <w:t>6</w:t>
      </w:r>
      <w:r w:rsidR="00557AF6" w:rsidRPr="00967731">
        <w:rPr>
          <w:color w:val="000000" w:themeColor="text1"/>
          <w:szCs w:val="24"/>
        </w:rPr>
        <w:t>. Użyte do wykonania robót materiały</w:t>
      </w:r>
      <w:r w:rsidR="00557AF6" w:rsidRPr="00967731">
        <w:rPr>
          <w:color w:val="000000" w:themeColor="text1"/>
        </w:rPr>
        <w:t xml:space="preserve"> posiadają ważne w terminach, wymagane prawem aktualne dokumenty (tj., certyfikaty, atesty i inne) dopuszczające do obrotu i  stosowania na terytorium Rzeczypospolitej Polskiej - zgodnie z obowiązującymi w tym zakresie przepisami oraz </w:t>
      </w:r>
      <w:r w:rsidR="00557AF6" w:rsidRPr="00967731">
        <w:rPr>
          <w:color w:val="000000" w:themeColor="text1"/>
          <w:szCs w:val="24"/>
          <w:lang w:eastAsia="pl-PL"/>
        </w:rPr>
        <w:t xml:space="preserve">odpowiadają, co do jakości wymogom obowiązującym w budownictwie, zgodnie  </w:t>
      </w:r>
      <w:r w:rsidR="00557AF6">
        <w:rPr>
          <w:color w:val="000000" w:themeColor="text1"/>
          <w:szCs w:val="24"/>
          <w:lang w:eastAsia="pl-PL"/>
        </w:rPr>
        <w:t xml:space="preserve">                  </w:t>
      </w:r>
      <w:r w:rsidR="00557AF6" w:rsidRPr="00967731">
        <w:rPr>
          <w:color w:val="000000" w:themeColor="text1"/>
          <w:szCs w:val="24"/>
          <w:lang w:eastAsia="pl-PL"/>
        </w:rPr>
        <w:t>z ustawą o wyrobach budowlanych.</w:t>
      </w:r>
      <w:r w:rsidR="00557AF6" w:rsidRPr="00967731">
        <w:rPr>
          <w:color w:val="000000" w:themeColor="text1"/>
        </w:rPr>
        <w:t xml:space="preserve"> </w:t>
      </w:r>
    </w:p>
    <w:p w14:paraId="24985E1E" w14:textId="77777777" w:rsidR="00557AF6" w:rsidRDefault="00557AF6" w:rsidP="00557AF6">
      <w:pPr>
        <w:rPr>
          <w:color w:val="FF0000"/>
        </w:rPr>
      </w:pPr>
    </w:p>
    <w:p w14:paraId="3878E8AE" w14:textId="12F35D85" w:rsidR="00A323B7" w:rsidRPr="00E8409D" w:rsidRDefault="00A323B7" w:rsidP="00557AF6">
      <w:pPr>
        <w:rPr>
          <w:color w:val="000000" w:themeColor="text1"/>
        </w:rPr>
      </w:pPr>
      <w:r w:rsidRPr="00E8409D">
        <w:rPr>
          <w:color w:val="000000" w:themeColor="text1"/>
        </w:rPr>
        <w:t>7. W toku realizacji przedmiotu umowy, Strony mają obowiązek informowania się wzajemnie o wszystkich  istotnych okolicznościach, związanych z jej realizacją.</w:t>
      </w:r>
    </w:p>
    <w:p w14:paraId="1D57652D" w14:textId="77777777" w:rsidR="00A323B7" w:rsidRPr="00E8409D" w:rsidRDefault="00A323B7" w:rsidP="00557AF6">
      <w:pPr>
        <w:rPr>
          <w:color w:val="000000" w:themeColor="text1"/>
        </w:rPr>
      </w:pPr>
    </w:p>
    <w:p w14:paraId="087AA0B9" w14:textId="77777777" w:rsidR="00E8409D" w:rsidRPr="00E8409D" w:rsidRDefault="00E8409D" w:rsidP="00E8409D">
      <w:pPr>
        <w:jc w:val="both"/>
        <w:rPr>
          <w:color w:val="000000" w:themeColor="text1"/>
        </w:rPr>
      </w:pPr>
      <w:r w:rsidRPr="00E8409D">
        <w:rPr>
          <w:color w:val="000000" w:themeColor="text1"/>
        </w:rPr>
        <w:t>8. Wykonawca oświadcza, że zapoznał się z terenem prac oraz z przekazanymi przez Zamawiającego dokumentami dotyczącymi robót i nie wnosi do nich żadnych uwag.</w:t>
      </w:r>
    </w:p>
    <w:p w14:paraId="63748B08" w14:textId="77777777" w:rsidR="00E8409D" w:rsidRPr="00E8409D" w:rsidRDefault="00E8409D" w:rsidP="00E8409D">
      <w:pPr>
        <w:jc w:val="both"/>
        <w:rPr>
          <w:color w:val="000000" w:themeColor="text1"/>
        </w:rPr>
      </w:pPr>
    </w:p>
    <w:p w14:paraId="05EC5A69" w14:textId="0906AA18" w:rsidR="00E8409D" w:rsidRPr="00E8409D" w:rsidRDefault="00E8409D" w:rsidP="00E8409D">
      <w:pPr>
        <w:jc w:val="both"/>
        <w:rPr>
          <w:color w:val="000000" w:themeColor="text1"/>
        </w:rPr>
      </w:pPr>
      <w:r w:rsidRPr="00E8409D">
        <w:rPr>
          <w:color w:val="000000" w:themeColor="text1"/>
        </w:rPr>
        <w:t>9. Zamawiający nie będzie ponosił odpowiedzialności za składniki majątkowe Wykonawcy znajdujące się na terenie prowadzonych prac w trakcie realizacji przedmiotu umowy.</w:t>
      </w:r>
    </w:p>
    <w:p w14:paraId="5142DD1F" w14:textId="77777777" w:rsidR="00E8409D" w:rsidRPr="00E8409D" w:rsidRDefault="00E8409D" w:rsidP="00E8409D">
      <w:pPr>
        <w:jc w:val="both"/>
        <w:rPr>
          <w:color w:val="FFC000"/>
        </w:rPr>
      </w:pPr>
    </w:p>
    <w:p w14:paraId="045F7334" w14:textId="77777777" w:rsidR="00557AF6" w:rsidRPr="00A822EE" w:rsidRDefault="00557AF6" w:rsidP="00557AF6">
      <w:pPr>
        <w:jc w:val="center"/>
        <w:rPr>
          <w:b/>
          <w:bCs/>
          <w:color w:val="000000" w:themeColor="text1"/>
        </w:rPr>
      </w:pPr>
      <w:r w:rsidRPr="00A822EE">
        <w:rPr>
          <w:b/>
          <w:color w:val="000000" w:themeColor="text1"/>
        </w:rPr>
        <w:t>§ 2</w:t>
      </w:r>
    </w:p>
    <w:p w14:paraId="5CD33E3F" w14:textId="77777777" w:rsidR="00557AF6" w:rsidRPr="00A822EE" w:rsidRDefault="00557AF6" w:rsidP="00557AF6">
      <w:pPr>
        <w:ind w:left="426" w:hanging="426"/>
        <w:jc w:val="center"/>
        <w:rPr>
          <w:b/>
          <w:color w:val="000000" w:themeColor="text1"/>
          <w:szCs w:val="24"/>
          <w:lang w:eastAsia="pl-PL"/>
        </w:rPr>
      </w:pPr>
      <w:r w:rsidRPr="00A822EE">
        <w:rPr>
          <w:b/>
          <w:color w:val="000000" w:themeColor="text1"/>
          <w:szCs w:val="24"/>
          <w:lang w:eastAsia="pl-PL"/>
        </w:rPr>
        <w:t>Obowiązki Zamawiającego i Wykonawcy</w:t>
      </w:r>
    </w:p>
    <w:p w14:paraId="2F07E51C" w14:textId="77777777" w:rsidR="00557AF6" w:rsidRPr="00A822EE" w:rsidRDefault="00557AF6" w:rsidP="00557AF6">
      <w:pPr>
        <w:suppressAutoHyphens w:val="0"/>
        <w:autoSpaceDE w:val="0"/>
        <w:autoSpaceDN w:val="0"/>
        <w:adjustRightInd w:val="0"/>
        <w:jc w:val="both"/>
        <w:rPr>
          <w:bCs/>
          <w:color w:val="000000" w:themeColor="text1"/>
        </w:rPr>
      </w:pPr>
    </w:p>
    <w:p w14:paraId="5CED1E10" w14:textId="77777777" w:rsidR="00557AF6" w:rsidRPr="009F6149" w:rsidRDefault="00557AF6" w:rsidP="00557AF6">
      <w:pPr>
        <w:suppressAutoHyphens w:val="0"/>
        <w:autoSpaceDE w:val="0"/>
        <w:autoSpaceDN w:val="0"/>
        <w:adjustRightInd w:val="0"/>
        <w:jc w:val="both"/>
        <w:rPr>
          <w:bCs/>
          <w:color w:val="000000" w:themeColor="text1"/>
          <w:szCs w:val="24"/>
          <w:lang w:eastAsia="pl-PL"/>
        </w:rPr>
      </w:pPr>
      <w:r w:rsidRPr="009F6149">
        <w:rPr>
          <w:bCs/>
          <w:color w:val="000000" w:themeColor="text1"/>
          <w:szCs w:val="24"/>
        </w:rPr>
        <w:t>1.</w:t>
      </w:r>
      <w:r w:rsidRPr="009F6149">
        <w:rPr>
          <w:bCs/>
          <w:color w:val="000000" w:themeColor="text1"/>
          <w:szCs w:val="24"/>
          <w:lang w:eastAsia="pl-PL"/>
        </w:rPr>
        <w:t xml:space="preserve"> Wykonawca zobowiązany jest do:</w:t>
      </w:r>
    </w:p>
    <w:p w14:paraId="0FA7432D" w14:textId="77777777" w:rsidR="00557AF6" w:rsidRPr="009F6149" w:rsidRDefault="00557AF6" w:rsidP="00557AF6">
      <w:pPr>
        <w:suppressAutoHyphens w:val="0"/>
        <w:autoSpaceDE w:val="0"/>
        <w:autoSpaceDN w:val="0"/>
        <w:adjustRightInd w:val="0"/>
        <w:jc w:val="both"/>
        <w:rPr>
          <w:color w:val="000000" w:themeColor="text1"/>
          <w:szCs w:val="24"/>
          <w:lang w:eastAsia="pl-PL"/>
        </w:rPr>
      </w:pPr>
      <w:r w:rsidRPr="009F6149">
        <w:rPr>
          <w:color w:val="000000" w:themeColor="text1"/>
          <w:szCs w:val="24"/>
          <w:lang w:eastAsia="pl-PL"/>
        </w:rPr>
        <w:t>1) zabezpieczenia miejsca prowadzonych robót w uzgodnieniu z Zamawiającym,</w:t>
      </w:r>
    </w:p>
    <w:p w14:paraId="1EC8D663" w14:textId="1D7AEB64" w:rsidR="00557AF6" w:rsidRPr="009F6149" w:rsidRDefault="00557AF6" w:rsidP="00557AF6">
      <w:pPr>
        <w:suppressAutoHyphens w:val="0"/>
        <w:autoSpaceDE w:val="0"/>
        <w:autoSpaceDN w:val="0"/>
        <w:adjustRightInd w:val="0"/>
        <w:jc w:val="both"/>
        <w:rPr>
          <w:color w:val="000000" w:themeColor="text1"/>
          <w:szCs w:val="24"/>
          <w:lang w:eastAsia="pl-PL"/>
        </w:rPr>
      </w:pPr>
      <w:r w:rsidRPr="009F6149">
        <w:rPr>
          <w:color w:val="000000" w:themeColor="text1"/>
          <w:szCs w:val="24"/>
          <w:lang w:eastAsia="pl-PL"/>
        </w:rPr>
        <w:t>2) prowadzenia robót w sposób niekolidujący z pracą Zamawiającego</w:t>
      </w:r>
      <w:r w:rsidR="00676627" w:rsidRPr="009F6149">
        <w:rPr>
          <w:color w:val="000000" w:themeColor="text1"/>
          <w:szCs w:val="24"/>
          <w:lang w:eastAsia="pl-PL"/>
        </w:rPr>
        <w:t xml:space="preserve"> oraz innych osób</w:t>
      </w:r>
      <w:r w:rsidRPr="009F6149">
        <w:rPr>
          <w:color w:val="000000" w:themeColor="text1"/>
          <w:szCs w:val="24"/>
          <w:lang w:eastAsia="pl-PL"/>
        </w:rPr>
        <w:t xml:space="preserve">, </w:t>
      </w:r>
    </w:p>
    <w:p w14:paraId="19D560EB" w14:textId="77777777" w:rsidR="00557AF6" w:rsidRPr="009F6149" w:rsidRDefault="00557AF6" w:rsidP="00557AF6">
      <w:pPr>
        <w:suppressAutoHyphens w:val="0"/>
        <w:autoSpaceDE w:val="0"/>
        <w:autoSpaceDN w:val="0"/>
        <w:adjustRightInd w:val="0"/>
        <w:jc w:val="both"/>
        <w:rPr>
          <w:color w:val="000000" w:themeColor="text1"/>
          <w:szCs w:val="24"/>
          <w:lang w:eastAsia="pl-PL"/>
        </w:rPr>
      </w:pPr>
      <w:r w:rsidRPr="009F6149">
        <w:rPr>
          <w:color w:val="000000" w:themeColor="text1"/>
          <w:szCs w:val="24"/>
          <w:lang w:eastAsia="pl-PL"/>
        </w:rPr>
        <w:t>3) utrzymania należytego porządku i ładu w miejscu prowadzonych robót,</w:t>
      </w:r>
    </w:p>
    <w:p w14:paraId="29F3DFC1" w14:textId="77777777" w:rsidR="00557AF6" w:rsidRPr="009F6149" w:rsidRDefault="00557AF6" w:rsidP="00557AF6">
      <w:pPr>
        <w:suppressAutoHyphens w:val="0"/>
        <w:autoSpaceDE w:val="0"/>
        <w:autoSpaceDN w:val="0"/>
        <w:adjustRightInd w:val="0"/>
        <w:jc w:val="both"/>
        <w:rPr>
          <w:color w:val="000000"/>
          <w:szCs w:val="24"/>
          <w:lang w:eastAsia="pl-PL"/>
        </w:rPr>
      </w:pPr>
      <w:r w:rsidRPr="009F6149">
        <w:rPr>
          <w:color w:val="000000"/>
          <w:szCs w:val="24"/>
          <w:lang w:eastAsia="pl-PL"/>
        </w:rPr>
        <w:t>4) bieżącego porządkowania miejsca prowadzonych robót,</w:t>
      </w:r>
    </w:p>
    <w:p w14:paraId="0BDBB46D" w14:textId="77777777" w:rsidR="00557AF6" w:rsidRPr="009F6149" w:rsidRDefault="00557AF6" w:rsidP="00557AF6">
      <w:pPr>
        <w:suppressAutoHyphens w:val="0"/>
        <w:autoSpaceDE w:val="0"/>
        <w:autoSpaceDN w:val="0"/>
        <w:adjustRightInd w:val="0"/>
        <w:jc w:val="both"/>
        <w:rPr>
          <w:color w:val="000000"/>
          <w:szCs w:val="24"/>
          <w:lang w:eastAsia="pl-PL"/>
        </w:rPr>
      </w:pPr>
      <w:r w:rsidRPr="009F6149">
        <w:rPr>
          <w:color w:val="000000"/>
          <w:szCs w:val="24"/>
          <w:lang w:eastAsia="pl-PL"/>
        </w:rPr>
        <w:t>5) dozorowania swojego mienia w czasie trwania robót,</w:t>
      </w:r>
    </w:p>
    <w:p w14:paraId="06A56DC0" w14:textId="77777777" w:rsidR="00557AF6" w:rsidRPr="009F6149" w:rsidRDefault="00557AF6" w:rsidP="00557AF6">
      <w:pPr>
        <w:suppressAutoHyphens w:val="0"/>
        <w:autoSpaceDE w:val="0"/>
        <w:autoSpaceDN w:val="0"/>
        <w:adjustRightInd w:val="0"/>
        <w:jc w:val="both"/>
        <w:rPr>
          <w:color w:val="000000"/>
          <w:szCs w:val="24"/>
          <w:lang w:eastAsia="pl-PL"/>
        </w:rPr>
      </w:pPr>
      <w:r w:rsidRPr="009F6149">
        <w:rPr>
          <w:color w:val="000000"/>
          <w:szCs w:val="24"/>
          <w:lang w:eastAsia="pl-PL"/>
        </w:rPr>
        <w:t>6) oszczędnego korzystania ze wskazanego przez Zamawiającego punktu poboru energii elektrycznej i wody potrzebnej do wykonywania robót,</w:t>
      </w:r>
    </w:p>
    <w:p w14:paraId="1370226A" w14:textId="589CC4E5" w:rsidR="00557AF6" w:rsidRPr="009F6149" w:rsidRDefault="00557AF6" w:rsidP="00557AF6">
      <w:pPr>
        <w:suppressAutoHyphens w:val="0"/>
        <w:autoSpaceDE w:val="0"/>
        <w:autoSpaceDN w:val="0"/>
        <w:adjustRightInd w:val="0"/>
        <w:jc w:val="both"/>
        <w:rPr>
          <w:color w:val="000000"/>
          <w:szCs w:val="24"/>
          <w:lang w:eastAsia="pl-PL"/>
        </w:rPr>
      </w:pPr>
      <w:r w:rsidRPr="009F6149">
        <w:rPr>
          <w:color w:val="000000"/>
          <w:szCs w:val="24"/>
          <w:lang w:eastAsia="pl-PL"/>
        </w:rPr>
        <w:t>7) wykonywania robót w</w:t>
      </w:r>
      <w:r w:rsidR="00676627" w:rsidRPr="009F6149">
        <w:rPr>
          <w:color w:val="000000"/>
          <w:szCs w:val="24"/>
          <w:lang w:eastAsia="pl-PL"/>
        </w:rPr>
        <w:t>edług</w:t>
      </w:r>
      <w:r w:rsidRPr="009F6149">
        <w:rPr>
          <w:color w:val="000000"/>
          <w:szCs w:val="24"/>
          <w:lang w:eastAsia="pl-PL"/>
        </w:rPr>
        <w:t xml:space="preserve"> ustaleń umownych,</w:t>
      </w:r>
    </w:p>
    <w:p w14:paraId="4FE4F0CF" w14:textId="77777777" w:rsidR="00557AF6" w:rsidRPr="009F6149" w:rsidRDefault="00557AF6" w:rsidP="00557AF6">
      <w:pPr>
        <w:suppressAutoHyphens w:val="0"/>
        <w:autoSpaceDE w:val="0"/>
        <w:autoSpaceDN w:val="0"/>
        <w:adjustRightInd w:val="0"/>
        <w:jc w:val="both"/>
        <w:rPr>
          <w:szCs w:val="24"/>
        </w:rPr>
      </w:pPr>
      <w:r w:rsidRPr="009F6149">
        <w:rPr>
          <w:szCs w:val="24"/>
        </w:rPr>
        <w:t>8) przestrzegania przepisów zasad bezpieczeństwa i higieny pracy o</w:t>
      </w:r>
      <w:r w:rsidRPr="009F6149">
        <w:rPr>
          <w:color w:val="000000"/>
          <w:szCs w:val="24"/>
        </w:rPr>
        <w:t xml:space="preserve">raz p. </w:t>
      </w:r>
      <w:proofErr w:type="spellStart"/>
      <w:r w:rsidRPr="009F6149">
        <w:rPr>
          <w:color w:val="000000"/>
          <w:szCs w:val="24"/>
        </w:rPr>
        <w:t>poż</w:t>
      </w:r>
      <w:proofErr w:type="spellEnd"/>
      <w:r w:rsidRPr="009F6149">
        <w:rPr>
          <w:color w:val="000000"/>
          <w:szCs w:val="24"/>
        </w:rPr>
        <w:t>. w trakcie realizacji przedmiotu umowy,</w:t>
      </w:r>
    </w:p>
    <w:p w14:paraId="27A0753B" w14:textId="331E6AA8" w:rsidR="009B45EA" w:rsidRPr="009F6149" w:rsidRDefault="00557AF6" w:rsidP="009B45EA">
      <w:pPr>
        <w:suppressAutoHyphens w:val="0"/>
        <w:contextualSpacing/>
        <w:jc w:val="both"/>
        <w:rPr>
          <w:kern w:val="1"/>
          <w:szCs w:val="24"/>
          <w:lang w:eastAsia="zh-CN"/>
        </w:rPr>
      </w:pPr>
      <w:r w:rsidRPr="009F6149">
        <w:rPr>
          <w:rFonts w:eastAsia="Lucida Sans Unicode"/>
          <w:kern w:val="3"/>
          <w:szCs w:val="24"/>
          <w:lang w:eastAsia="zh-CN"/>
        </w:rPr>
        <w:t>9)</w:t>
      </w:r>
      <w:r w:rsidR="009B45EA" w:rsidRPr="009F6149">
        <w:rPr>
          <w:rFonts w:eastAsia="Lucida Sans Unicode"/>
          <w:kern w:val="3"/>
          <w:szCs w:val="24"/>
          <w:lang w:eastAsia="zh-CN"/>
        </w:rPr>
        <w:t xml:space="preserve"> usuwania i</w:t>
      </w:r>
      <w:r w:rsidRPr="009F6149">
        <w:rPr>
          <w:rFonts w:eastAsia="Lucida Sans Unicode"/>
          <w:kern w:val="3"/>
          <w:szCs w:val="24"/>
          <w:lang w:eastAsia="zh-CN"/>
        </w:rPr>
        <w:t xml:space="preserve"> </w:t>
      </w:r>
      <w:r w:rsidR="009B45EA" w:rsidRPr="009F6149">
        <w:rPr>
          <w:kern w:val="1"/>
          <w:szCs w:val="24"/>
          <w:lang w:eastAsia="zh-CN"/>
        </w:rPr>
        <w:t xml:space="preserve">zagospodarowania wszelkich odpadów, materiałów i śmieci powstałych                    w trakcie realizacji </w:t>
      </w:r>
      <w:r w:rsidR="00260656">
        <w:rPr>
          <w:kern w:val="1"/>
          <w:szCs w:val="24"/>
          <w:lang w:eastAsia="zh-CN"/>
        </w:rPr>
        <w:t>umowy</w:t>
      </w:r>
      <w:r w:rsidR="009B45EA" w:rsidRPr="009F6149">
        <w:rPr>
          <w:kern w:val="1"/>
          <w:szCs w:val="24"/>
          <w:lang w:eastAsia="zh-CN"/>
        </w:rPr>
        <w:t>,</w:t>
      </w:r>
      <w:r w:rsidR="00260656">
        <w:rPr>
          <w:kern w:val="1"/>
          <w:szCs w:val="24"/>
          <w:lang w:eastAsia="zh-CN"/>
        </w:rPr>
        <w:t xml:space="preserve"> </w:t>
      </w:r>
      <w:r w:rsidR="006E5AC8">
        <w:rPr>
          <w:kern w:val="1"/>
          <w:szCs w:val="24"/>
          <w:lang w:eastAsia="zh-CN"/>
        </w:rPr>
        <w:t>zgod</w:t>
      </w:r>
      <w:r w:rsidR="009B45EA" w:rsidRPr="009F6149">
        <w:rPr>
          <w:kern w:val="1"/>
          <w:szCs w:val="24"/>
          <w:lang w:eastAsia="zh-CN"/>
        </w:rPr>
        <w:t>nie z aktualnie obowiązującymi przepisami prawa.</w:t>
      </w:r>
    </w:p>
    <w:p w14:paraId="70F1544E" w14:textId="77777777" w:rsidR="00E8409D" w:rsidRPr="009F6149" w:rsidRDefault="00E8409D" w:rsidP="00E8409D">
      <w:pPr>
        <w:tabs>
          <w:tab w:val="num" w:pos="300"/>
        </w:tabs>
        <w:suppressAutoHyphens w:val="0"/>
        <w:jc w:val="both"/>
        <w:rPr>
          <w:bCs/>
          <w:color w:val="000000"/>
          <w:szCs w:val="24"/>
        </w:rPr>
      </w:pPr>
    </w:p>
    <w:p w14:paraId="021E3DC2" w14:textId="77777777" w:rsidR="00557AF6" w:rsidRPr="009F6149" w:rsidRDefault="00557AF6" w:rsidP="00557AF6">
      <w:pPr>
        <w:tabs>
          <w:tab w:val="num" w:pos="300"/>
        </w:tabs>
        <w:suppressAutoHyphens w:val="0"/>
        <w:spacing w:line="276" w:lineRule="auto"/>
        <w:jc w:val="both"/>
        <w:rPr>
          <w:color w:val="000000"/>
          <w:szCs w:val="24"/>
          <w:lang w:eastAsia="pl-PL"/>
        </w:rPr>
      </w:pPr>
      <w:r w:rsidRPr="009F6149">
        <w:rPr>
          <w:bCs/>
          <w:color w:val="000000"/>
          <w:szCs w:val="24"/>
        </w:rPr>
        <w:t xml:space="preserve">2. </w:t>
      </w:r>
      <w:r w:rsidRPr="009F6149">
        <w:rPr>
          <w:color w:val="000000"/>
          <w:szCs w:val="24"/>
          <w:lang w:eastAsia="pl-PL"/>
        </w:rPr>
        <w:t xml:space="preserve">Przed rozpoczęciem robót Zamawiający </w:t>
      </w:r>
      <w:r w:rsidRPr="009F6149">
        <w:rPr>
          <w:bCs/>
          <w:color w:val="000000"/>
          <w:szCs w:val="24"/>
          <w:lang w:eastAsia="pl-PL"/>
        </w:rPr>
        <w:t>udostępni</w:t>
      </w:r>
      <w:r w:rsidRPr="009F6149">
        <w:rPr>
          <w:b/>
          <w:bCs/>
          <w:color w:val="000000"/>
          <w:szCs w:val="24"/>
          <w:lang w:eastAsia="pl-PL"/>
        </w:rPr>
        <w:t xml:space="preserve"> </w:t>
      </w:r>
      <w:r w:rsidRPr="009F6149">
        <w:rPr>
          <w:bCs/>
          <w:color w:val="000000"/>
          <w:szCs w:val="24"/>
          <w:lang w:eastAsia="pl-PL"/>
        </w:rPr>
        <w:t xml:space="preserve">Wykonawcy punkt poboru energii </w:t>
      </w:r>
      <w:r w:rsidRPr="009F6149">
        <w:rPr>
          <w:color w:val="000000"/>
          <w:szCs w:val="24"/>
          <w:lang w:eastAsia="pl-PL"/>
        </w:rPr>
        <w:t>elektrycznej i wody potrzebnej do realizacji prowadzonych robót.</w:t>
      </w:r>
    </w:p>
    <w:p w14:paraId="5D33E07D" w14:textId="77777777" w:rsidR="00557AF6" w:rsidRPr="009F6149" w:rsidRDefault="00557AF6" w:rsidP="00557AF6">
      <w:pPr>
        <w:tabs>
          <w:tab w:val="num" w:pos="300"/>
        </w:tabs>
        <w:suppressAutoHyphens w:val="0"/>
        <w:spacing w:line="276" w:lineRule="auto"/>
        <w:jc w:val="both"/>
        <w:rPr>
          <w:color w:val="000000"/>
          <w:szCs w:val="24"/>
          <w:lang w:eastAsia="pl-PL"/>
        </w:rPr>
      </w:pPr>
    </w:p>
    <w:p w14:paraId="43FB908F" w14:textId="66A4A432" w:rsidR="00557AF6" w:rsidRPr="009F6149" w:rsidRDefault="00557AF6" w:rsidP="00B81488">
      <w:pPr>
        <w:pStyle w:val="Stopka"/>
        <w:tabs>
          <w:tab w:val="clear" w:pos="4536"/>
          <w:tab w:val="clear" w:pos="9072"/>
        </w:tabs>
        <w:jc w:val="both"/>
        <w:rPr>
          <w:rFonts w:eastAsia="Calibri"/>
          <w:noProof/>
          <w:color w:val="000000"/>
          <w:szCs w:val="24"/>
          <w:lang w:eastAsia="en-US"/>
        </w:rPr>
      </w:pPr>
      <w:r w:rsidRPr="009F6149">
        <w:rPr>
          <w:color w:val="000000"/>
          <w:szCs w:val="24"/>
        </w:rPr>
        <w:t xml:space="preserve">3. Wykonawca zobowiązuje się zrealizować przedmiot </w:t>
      </w:r>
      <w:r w:rsidRPr="00B773B8">
        <w:rPr>
          <w:color w:val="000000" w:themeColor="text1"/>
          <w:szCs w:val="24"/>
        </w:rPr>
        <w:t xml:space="preserve">umowy w </w:t>
      </w:r>
      <w:r w:rsidRPr="00B773B8">
        <w:rPr>
          <w:rFonts w:eastAsia="Calibri"/>
          <w:noProof/>
          <w:color w:val="000000" w:themeColor="text1"/>
          <w:szCs w:val="24"/>
          <w:lang w:eastAsia="en-US"/>
        </w:rPr>
        <w:t xml:space="preserve">ciągu </w:t>
      </w:r>
      <w:r w:rsidR="00B773B8" w:rsidRPr="00B773B8">
        <w:rPr>
          <w:rFonts w:eastAsia="Calibri"/>
          <w:noProof/>
          <w:color w:val="000000" w:themeColor="text1"/>
          <w:szCs w:val="24"/>
          <w:lang w:eastAsia="en-US"/>
        </w:rPr>
        <w:t>3</w:t>
      </w:r>
      <w:r w:rsidRPr="00B773B8">
        <w:rPr>
          <w:rFonts w:eastAsia="Calibri"/>
          <w:noProof/>
          <w:color w:val="000000" w:themeColor="text1"/>
          <w:szCs w:val="24"/>
          <w:lang w:eastAsia="en-US"/>
        </w:rPr>
        <w:t xml:space="preserve">0 dni </w:t>
      </w:r>
      <w:r w:rsidRPr="009F6149">
        <w:rPr>
          <w:rFonts w:eastAsia="Calibri"/>
          <w:noProof/>
          <w:color w:val="000000"/>
          <w:szCs w:val="24"/>
          <w:lang w:eastAsia="en-US"/>
        </w:rPr>
        <w:t xml:space="preserve">od daty </w:t>
      </w:r>
      <w:r w:rsidR="00415CC8">
        <w:rPr>
          <w:rFonts w:eastAsia="Calibri"/>
          <w:noProof/>
          <w:color w:val="000000"/>
          <w:szCs w:val="24"/>
          <w:lang w:eastAsia="en-US"/>
        </w:rPr>
        <w:t>zawarcia</w:t>
      </w:r>
      <w:r w:rsidRPr="009F6149">
        <w:rPr>
          <w:rFonts w:eastAsia="Calibri"/>
          <w:noProof/>
          <w:color w:val="000000"/>
          <w:szCs w:val="24"/>
          <w:lang w:eastAsia="en-US"/>
        </w:rPr>
        <w:t xml:space="preserve"> umowy,</w:t>
      </w:r>
      <w:r w:rsidRPr="009F6149">
        <w:rPr>
          <w:color w:val="000000"/>
          <w:szCs w:val="24"/>
        </w:rPr>
        <w:t xml:space="preserve"> </w:t>
      </w:r>
      <w:r w:rsidRPr="009F6149">
        <w:rPr>
          <w:rFonts w:eastAsia="Calibri"/>
          <w:noProof/>
          <w:color w:val="000000"/>
          <w:szCs w:val="24"/>
          <w:lang w:eastAsia="en-US"/>
        </w:rPr>
        <w:t>tj. do dnia …………….. 202</w:t>
      </w:r>
      <w:r w:rsidR="00CD68D2" w:rsidRPr="009F6149">
        <w:rPr>
          <w:rFonts w:eastAsia="Calibri"/>
          <w:noProof/>
          <w:color w:val="000000"/>
          <w:szCs w:val="24"/>
          <w:lang w:eastAsia="en-US"/>
        </w:rPr>
        <w:t>6</w:t>
      </w:r>
      <w:r w:rsidRPr="009F6149">
        <w:rPr>
          <w:rFonts w:eastAsia="Calibri"/>
          <w:noProof/>
          <w:color w:val="000000"/>
          <w:szCs w:val="24"/>
          <w:lang w:eastAsia="en-US"/>
        </w:rPr>
        <w:t xml:space="preserve"> r.</w:t>
      </w:r>
    </w:p>
    <w:p w14:paraId="072F1A35" w14:textId="77777777" w:rsidR="00557AF6" w:rsidRPr="009F6149" w:rsidRDefault="00557AF6" w:rsidP="00557AF6">
      <w:pPr>
        <w:pStyle w:val="Stopka"/>
        <w:tabs>
          <w:tab w:val="clear" w:pos="4536"/>
          <w:tab w:val="clear" w:pos="9072"/>
        </w:tabs>
        <w:jc w:val="both"/>
        <w:rPr>
          <w:color w:val="000000"/>
          <w:szCs w:val="24"/>
        </w:rPr>
      </w:pPr>
    </w:p>
    <w:p w14:paraId="350D068C" w14:textId="7732F0F8" w:rsidR="00557AF6" w:rsidRPr="009F6149" w:rsidRDefault="00557AF6" w:rsidP="00557AF6">
      <w:pPr>
        <w:tabs>
          <w:tab w:val="num" w:pos="300"/>
        </w:tabs>
        <w:suppressAutoHyphens w:val="0"/>
        <w:spacing w:line="276" w:lineRule="auto"/>
        <w:jc w:val="both"/>
        <w:rPr>
          <w:color w:val="000000"/>
          <w:szCs w:val="24"/>
        </w:rPr>
      </w:pPr>
      <w:r w:rsidRPr="009F6149">
        <w:rPr>
          <w:bCs/>
          <w:color w:val="000000"/>
          <w:szCs w:val="24"/>
        </w:rPr>
        <w:t xml:space="preserve">4. </w:t>
      </w:r>
      <w:r w:rsidRPr="009F6149">
        <w:rPr>
          <w:color w:val="000000"/>
          <w:szCs w:val="24"/>
          <w:lang w:eastAsia="pl-PL"/>
        </w:rPr>
        <w:t>Wykonawca zawiadomi Zamawiającego o gotowości odbioru robót, a</w:t>
      </w:r>
      <w:r w:rsidRPr="009F6149">
        <w:rPr>
          <w:color w:val="000000"/>
          <w:szCs w:val="24"/>
        </w:rPr>
        <w:t xml:space="preserve"> Zamawiający dokona protokolarnego odbioru przedmiotu umowy</w:t>
      </w:r>
      <w:r w:rsidR="00291664">
        <w:rPr>
          <w:color w:val="000000"/>
          <w:szCs w:val="24"/>
        </w:rPr>
        <w:t xml:space="preserve"> w terminie uzgodnionym z Wykonawcą</w:t>
      </w:r>
      <w:r w:rsidRPr="009F6149">
        <w:rPr>
          <w:color w:val="000000"/>
          <w:szCs w:val="24"/>
        </w:rPr>
        <w:t>.</w:t>
      </w:r>
    </w:p>
    <w:p w14:paraId="4FC0F18A" w14:textId="77777777" w:rsidR="00557AF6" w:rsidRPr="009F6149" w:rsidRDefault="00557AF6" w:rsidP="00557AF6">
      <w:pPr>
        <w:tabs>
          <w:tab w:val="num" w:pos="300"/>
        </w:tabs>
        <w:suppressAutoHyphens w:val="0"/>
        <w:spacing w:line="276" w:lineRule="auto"/>
        <w:jc w:val="both"/>
        <w:rPr>
          <w:color w:val="000000"/>
          <w:szCs w:val="24"/>
        </w:rPr>
      </w:pPr>
    </w:p>
    <w:p w14:paraId="37FF1C51" w14:textId="77777777" w:rsidR="00557AF6" w:rsidRPr="009F6149" w:rsidRDefault="00557AF6" w:rsidP="00557AF6">
      <w:pPr>
        <w:tabs>
          <w:tab w:val="num" w:pos="300"/>
        </w:tabs>
        <w:suppressAutoHyphens w:val="0"/>
        <w:spacing w:line="276" w:lineRule="auto"/>
        <w:jc w:val="both"/>
        <w:rPr>
          <w:color w:val="000000"/>
          <w:szCs w:val="24"/>
        </w:rPr>
      </w:pPr>
      <w:r w:rsidRPr="009F6149">
        <w:rPr>
          <w:color w:val="000000"/>
          <w:szCs w:val="24"/>
        </w:rPr>
        <w:t>5. Wraz z zakończeniem robót Wykonawca zobowiązany jest dostarczyć wszelkie wymagane prawem dokumenty oraz oświadczenia, tj.: między innymi oświadczenie o wykonaniu robót zgodnie z obowiązującymi w tym zakresie przepisami prawa oraz zgodnie z wymaganiami Zamawiającego.</w:t>
      </w:r>
    </w:p>
    <w:p w14:paraId="50EE1974" w14:textId="77777777" w:rsidR="00557AF6" w:rsidRPr="009F6149" w:rsidRDefault="00557AF6" w:rsidP="00557AF6">
      <w:pPr>
        <w:jc w:val="both"/>
        <w:rPr>
          <w:color w:val="000000" w:themeColor="text1"/>
          <w:szCs w:val="24"/>
        </w:rPr>
      </w:pPr>
    </w:p>
    <w:p w14:paraId="595362A9" w14:textId="21E9BDF7" w:rsidR="00557AF6" w:rsidRPr="009F6149" w:rsidRDefault="00557AF6" w:rsidP="00557AF6">
      <w:pPr>
        <w:jc w:val="both"/>
        <w:rPr>
          <w:color w:val="000000" w:themeColor="text1"/>
          <w:szCs w:val="24"/>
        </w:rPr>
      </w:pPr>
      <w:r w:rsidRPr="009F6149">
        <w:rPr>
          <w:color w:val="000000" w:themeColor="text1"/>
          <w:szCs w:val="24"/>
        </w:rPr>
        <w:t xml:space="preserve">6. W przypadku stwierdzenia niezgodności występujących przy odbiorze przedmiotu umowy, nie sporządza się protokołu odbioru, a przedstawiciele Zamawiającego przekażą Wykonawcy  podpisane przez siebie oświadczenie ze wskazaniem zastrzeżeń. W takim przypadku Zamawiający wyznaczy Wykonawcy dodatkowy termin na realizację przedmiotu umowy wolnego od wad. Jeżeli ostateczny odbiór przedmiotu umowy nastąpi po terminie, o którym mowa  w  ust. </w:t>
      </w:r>
      <w:r w:rsidR="00DA696A" w:rsidRPr="009F6149">
        <w:rPr>
          <w:color w:val="000000" w:themeColor="text1"/>
          <w:szCs w:val="24"/>
        </w:rPr>
        <w:t>3</w:t>
      </w:r>
      <w:r w:rsidRPr="009F6149">
        <w:rPr>
          <w:color w:val="000000" w:themeColor="text1"/>
          <w:szCs w:val="24"/>
        </w:rPr>
        <w:t xml:space="preserve">, Zamawiający uprawniony będzie do naliczenia i dochodzenia kary umownej, zgodnie  </w:t>
      </w:r>
      <w:r w:rsidRPr="009F6149">
        <w:rPr>
          <w:szCs w:val="24"/>
        </w:rPr>
        <w:t xml:space="preserve">z § 6 ust. </w:t>
      </w:r>
      <w:r w:rsidR="00691C8E" w:rsidRPr="009F6149">
        <w:rPr>
          <w:szCs w:val="24"/>
        </w:rPr>
        <w:t>1</w:t>
      </w:r>
      <w:r w:rsidRPr="009F6149">
        <w:rPr>
          <w:szCs w:val="24"/>
        </w:rPr>
        <w:t xml:space="preserve"> pkt 1 umowy.</w:t>
      </w:r>
    </w:p>
    <w:p w14:paraId="6EFCE055" w14:textId="77777777" w:rsidR="00557AF6" w:rsidRPr="009F6149" w:rsidRDefault="00557AF6" w:rsidP="00557AF6">
      <w:pPr>
        <w:jc w:val="both"/>
        <w:rPr>
          <w:color w:val="00B050"/>
          <w:szCs w:val="24"/>
        </w:rPr>
      </w:pPr>
    </w:p>
    <w:p w14:paraId="2E79C09A" w14:textId="77777777" w:rsidR="00E01A98" w:rsidRPr="009F6149" w:rsidRDefault="00557AF6" w:rsidP="00557AF6">
      <w:pPr>
        <w:jc w:val="both"/>
        <w:rPr>
          <w:bCs/>
          <w:color w:val="000000" w:themeColor="text1"/>
          <w:szCs w:val="24"/>
        </w:rPr>
      </w:pPr>
      <w:r w:rsidRPr="009F6149">
        <w:rPr>
          <w:szCs w:val="24"/>
        </w:rPr>
        <w:t>7. Wykonawca zobowiązuje się wykonać zakres robót objętych umową siłami własnymi bez udziału podwykonawców.</w:t>
      </w:r>
      <w:r w:rsidRPr="009F6149">
        <w:rPr>
          <w:bCs/>
          <w:color w:val="000000" w:themeColor="text1"/>
          <w:szCs w:val="24"/>
        </w:rPr>
        <w:t xml:space="preserve">            </w:t>
      </w:r>
    </w:p>
    <w:p w14:paraId="76370F24" w14:textId="0FDEB282" w:rsidR="00557AF6" w:rsidRPr="009F6149" w:rsidRDefault="00557AF6" w:rsidP="00557AF6">
      <w:pPr>
        <w:jc w:val="both"/>
        <w:rPr>
          <w:bCs/>
          <w:color w:val="000000" w:themeColor="text1"/>
          <w:szCs w:val="24"/>
        </w:rPr>
      </w:pPr>
      <w:r w:rsidRPr="009F6149">
        <w:rPr>
          <w:bCs/>
          <w:color w:val="000000" w:themeColor="text1"/>
          <w:szCs w:val="24"/>
        </w:rPr>
        <w:t xml:space="preserve">                                                        </w:t>
      </w:r>
    </w:p>
    <w:p w14:paraId="67FC551D" w14:textId="77ED5E89" w:rsidR="004B4156" w:rsidRPr="009F6149" w:rsidRDefault="004B4156" w:rsidP="004B4156">
      <w:pPr>
        <w:suppressAutoHyphens w:val="0"/>
        <w:contextualSpacing/>
        <w:jc w:val="both"/>
        <w:rPr>
          <w:kern w:val="1"/>
          <w:szCs w:val="24"/>
          <w:lang w:eastAsia="zh-CN"/>
        </w:rPr>
      </w:pPr>
      <w:r w:rsidRPr="009F6149">
        <w:rPr>
          <w:kern w:val="1"/>
          <w:szCs w:val="24"/>
          <w:lang w:eastAsia="zh-CN"/>
        </w:rPr>
        <w:t>8. Wykonawca oświadcza, że jest przygotowany pod względem technicznym                                  i organizacyjnym oraz posiada niezbędną wiedzę i doświadczenie wraz z potencjałem do wykonania przedmiotu umowy.</w:t>
      </w:r>
    </w:p>
    <w:p w14:paraId="382694A0" w14:textId="77777777" w:rsidR="009B45EA" w:rsidRPr="009F6149" w:rsidRDefault="009B45EA" w:rsidP="004B4156">
      <w:pPr>
        <w:suppressAutoHyphens w:val="0"/>
        <w:contextualSpacing/>
        <w:jc w:val="both"/>
        <w:rPr>
          <w:kern w:val="1"/>
          <w:szCs w:val="24"/>
          <w:lang w:eastAsia="zh-CN"/>
        </w:rPr>
      </w:pPr>
    </w:p>
    <w:p w14:paraId="5216CDCD" w14:textId="039F9793" w:rsidR="009B45EA" w:rsidRPr="009F6149" w:rsidRDefault="009B45EA" w:rsidP="009B45EA">
      <w:pPr>
        <w:suppressAutoHyphens w:val="0"/>
        <w:contextualSpacing/>
        <w:jc w:val="both"/>
        <w:rPr>
          <w:kern w:val="1"/>
          <w:szCs w:val="24"/>
          <w:lang w:eastAsia="zh-CN"/>
        </w:rPr>
      </w:pPr>
      <w:r w:rsidRPr="009F6149">
        <w:rPr>
          <w:kern w:val="1"/>
          <w:szCs w:val="24"/>
          <w:lang w:eastAsia="zh-CN"/>
        </w:rPr>
        <w:t>9. Wykonawca oświadcza, iż dochowane zostaną przez niego wszelkie parametry oraz wymagania i warunki techniczne, funkcjonalne i jakościowe opisane w D</w:t>
      </w:r>
      <w:r w:rsidR="003C4350">
        <w:rPr>
          <w:kern w:val="1"/>
          <w:szCs w:val="24"/>
          <w:lang w:eastAsia="zh-CN"/>
        </w:rPr>
        <w:t>I</w:t>
      </w:r>
      <w:r w:rsidRPr="009F6149">
        <w:rPr>
          <w:kern w:val="1"/>
          <w:szCs w:val="24"/>
          <w:lang w:eastAsia="zh-CN"/>
        </w:rPr>
        <w:t>WZ, a także                   w ofercie Wykonawcy.</w:t>
      </w:r>
    </w:p>
    <w:p w14:paraId="45BC8EE4" w14:textId="77777777" w:rsidR="009B45EA" w:rsidRPr="009F6149" w:rsidRDefault="009B45EA" w:rsidP="009B45EA">
      <w:pPr>
        <w:suppressAutoHyphens w:val="0"/>
        <w:contextualSpacing/>
        <w:jc w:val="both"/>
        <w:rPr>
          <w:kern w:val="1"/>
          <w:szCs w:val="24"/>
          <w:lang w:eastAsia="zh-CN"/>
        </w:rPr>
      </w:pPr>
    </w:p>
    <w:p w14:paraId="6A4AC93B" w14:textId="16FD08B9" w:rsidR="009B45EA" w:rsidRPr="009F6149" w:rsidRDefault="009B45EA" w:rsidP="004B4156">
      <w:pPr>
        <w:suppressAutoHyphens w:val="0"/>
        <w:contextualSpacing/>
        <w:jc w:val="both"/>
        <w:rPr>
          <w:kern w:val="1"/>
          <w:szCs w:val="24"/>
          <w:lang w:eastAsia="zh-CN"/>
        </w:rPr>
      </w:pPr>
      <w:r w:rsidRPr="009F6149">
        <w:rPr>
          <w:kern w:val="1"/>
          <w:szCs w:val="24"/>
          <w:lang w:eastAsia="zh-CN"/>
        </w:rPr>
        <w:t>10. Wykonawca oświadcza, że posiada ubezpieczenie od odpowiedzialności cywilnej                       w zakresie prowadzonej działalności zw</w:t>
      </w:r>
      <w:r w:rsidR="00291664">
        <w:rPr>
          <w:kern w:val="1"/>
          <w:szCs w:val="24"/>
          <w:lang w:eastAsia="zh-CN"/>
        </w:rPr>
        <w:t>iązanej z realizacją zamówienia,</w:t>
      </w:r>
      <w:r w:rsidR="00291664" w:rsidRPr="00291664">
        <w:rPr>
          <w:color w:val="FFC000"/>
          <w:kern w:val="1"/>
          <w:szCs w:val="24"/>
          <w:lang w:eastAsia="zh-CN"/>
        </w:rPr>
        <w:t xml:space="preserve"> </w:t>
      </w:r>
      <w:r w:rsidR="00291664" w:rsidRPr="00291664">
        <w:rPr>
          <w:color w:val="000000" w:themeColor="text1"/>
          <w:kern w:val="1"/>
          <w:szCs w:val="24"/>
          <w:lang w:eastAsia="zh-CN"/>
        </w:rPr>
        <w:t>będzie nim dysponował przez cały okres trwania umowy i okaże je na każde żądanie Zamawiającego.</w:t>
      </w:r>
    </w:p>
    <w:p w14:paraId="1D5227A3" w14:textId="77777777" w:rsidR="00DB1DF8" w:rsidRPr="009F6149" w:rsidRDefault="00DB1DF8" w:rsidP="004B4156">
      <w:pPr>
        <w:suppressAutoHyphens w:val="0"/>
        <w:contextualSpacing/>
        <w:jc w:val="both"/>
        <w:rPr>
          <w:kern w:val="1"/>
          <w:szCs w:val="24"/>
          <w:lang w:eastAsia="zh-CN"/>
        </w:rPr>
      </w:pPr>
    </w:p>
    <w:p w14:paraId="72ED3C3F" w14:textId="3571DE50" w:rsidR="00DB1DF8" w:rsidRPr="009F6149" w:rsidRDefault="00DB1DF8" w:rsidP="00DB1DF8">
      <w:pPr>
        <w:suppressAutoHyphens w:val="0"/>
        <w:autoSpaceDE w:val="0"/>
        <w:contextualSpacing/>
        <w:jc w:val="both"/>
        <w:rPr>
          <w:kern w:val="1"/>
          <w:szCs w:val="24"/>
          <w:lang w:eastAsia="zh-CN"/>
        </w:rPr>
      </w:pPr>
      <w:r w:rsidRPr="009F6149">
        <w:rPr>
          <w:kern w:val="1"/>
          <w:szCs w:val="24"/>
          <w:lang w:eastAsia="zh-CN"/>
        </w:rPr>
        <w:t xml:space="preserve">11. Wykonawca jest zobowiązany umożliwić Zamawiającemu lub osobom upoważnionym przez Zamawiającego w każdym czasie dostęp do wszystkich miejsc w których wykonywane są roboty oraz do materiałów i dokumentów związanych z realizacją </w:t>
      </w:r>
      <w:r w:rsidR="009F6149" w:rsidRPr="009F6149">
        <w:rPr>
          <w:kern w:val="1"/>
          <w:szCs w:val="24"/>
          <w:lang w:eastAsia="zh-CN"/>
        </w:rPr>
        <w:t>p</w:t>
      </w:r>
      <w:r w:rsidRPr="009F6149">
        <w:rPr>
          <w:kern w:val="1"/>
          <w:szCs w:val="24"/>
          <w:lang w:eastAsia="zh-CN"/>
        </w:rPr>
        <w:t xml:space="preserve">rzedmiotu </w:t>
      </w:r>
      <w:r w:rsidR="009F6149" w:rsidRPr="009F6149">
        <w:rPr>
          <w:kern w:val="1"/>
          <w:szCs w:val="24"/>
          <w:lang w:eastAsia="zh-CN"/>
        </w:rPr>
        <w:t>u</w:t>
      </w:r>
      <w:r w:rsidRPr="009F6149">
        <w:rPr>
          <w:kern w:val="1"/>
          <w:szCs w:val="24"/>
          <w:lang w:eastAsia="zh-CN"/>
        </w:rPr>
        <w:t>mowy,</w:t>
      </w:r>
    </w:p>
    <w:p w14:paraId="4324EF24" w14:textId="77777777" w:rsidR="00DB1DF8" w:rsidRPr="009F6149" w:rsidRDefault="00DB1DF8" w:rsidP="004B4156">
      <w:pPr>
        <w:suppressAutoHyphens w:val="0"/>
        <w:contextualSpacing/>
        <w:jc w:val="both"/>
        <w:rPr>
          <w:kern w:val="1"/>
          <w:szCs w:val="24"/>
          <w:lang w:eastAsia="zh-CN"/>
        </w:rPr>
      </w:pPr>
    </w:p>
    <w:p w14:paraId="7FE0E54B" w14:textId="6784139C" w:rsidR="009F6149" w:rsidRPr="009F6149" w:rsidRDefault="009F6149" w:rsidP="009F6149">
      <w:pPr>
        <w:jc w:val="both"/>
        <w:rPr>
          <w:szCs w:val="24"/>
        </w:rPr>
      </w:pPr>
      <w:r w:rsidRPr="009F6149">
        <w:rPr>
          <w:szCs w:val="24"/>
        </w:rPr>
        <w:t>12. Wykonawca zobowiązuje się do zgłaszania przedstawicielowi Zamawiającego robót podlegających zakryciu oraz robót zanikających. O ile Wykonawca nie dopełni tego obowiązku jest obowiązany odkryć roboty lub wykonać odpowiednie odkucia lub otwory niezbędne do zbadania wykonanych robót, a następnie przywrócić je do stanu poprzedniego na własny koszt.</w:t>
      </w:r>
    </w:p>
    <w:p w14:paraId="778BAE15" w14:textId="77777777" w:rsidR="009F6149" w:rsidRPr="009F6149" w:rsidRDefault="009F6149" w:rsidP="009F6149">
      <w:pPr>
        <w:jc w:val="both"/>
        <w:rPr>
          <w:szCs w:val="24"/>
        </w:rPr>
      </w:pPr>
    </w:p>
    <w:p w14:paraId="6604EE0A" w14:textId="56CB3BF4" w:rsidR="009F6149" w:rsidRDefault="009F6149" w:rsidP="009F6149">
      <w:pPr>
        <w:jc w:val="both"/>
        <w:rPr>
          <w:szCs w:val="24"/>
        </w:rPr>
      </w:pPr>
      <w:r w:rsidRPr="009F6149">
        <w:rPr>
          <w:szCs w:val="24"/>
        </w:rPr>
        <w:t xml:space="preserve">13. Wykonawca potwierdza, iż przyjmuje na siebie całkowitą odpowiedzialność oraz zwalnia Zamawiającego z wszelkiej odpowiedzialności związanej z wszelkimi roszczeniami skierowanymi wobec Zamawiającego przez osoby trzecie, dotyczącymi jakichkolwiek zaistniałych szkód, kosztów i wydatków związanych bezpośrednio lub pośrednio z wykonywaniem przez Wykonawcę robót, działań i czynności wynikających z realizacji </w:t>
      </w:r>
      <w:r w:rsidR="00F56871">
        <w:rPr>
          <w:szCs w:val="24"/>
        </w:rPr>
        <w:t>p</w:t>
      </w:r>
      <w:r w:rsidRPr="009F6149">
        <w:rPr>
          <w:szCs w:val="24"/>
        </w:rPr>
        <w:t xml:space="preserve">rzedmiotu </w:t>
      </w:r>
      <w:r w:rsidR="00F56871">
        <w:rPr>
          <w:szCs w:val="24"/>
        </w:rPr>
        <w:t>u</w:t>
      </w:r>
      <w:r w:rsidRPr="009F6149">
        <w:rPr>
          <w:szCs w:val="24"/>
        </w:rPr>
        <w:t>mowy.</w:t>
      </w:r>
    </w:p>
    <w:p w14:paraId="69DC5211" w14:textId="77777777" w:rsidR="00437588" w:rsidRDefault="00437588" w:rsidP="009F6149">
      <w:pPr>
        <w:jc w:val="both"/>
        <w:rPr>
          <w:szCs w:val="24"/>
        </w:rPr>
      </w:pPr>
    </w:p>
    <w:p w14:paraId="444556E7" w14:textId="709E6B14" w:rsidR="00437588" w:rsidRPr="009F6149" w:rsidRDefault="00437588" w:rsidP="009F6149">
      <w:pPr>
        <w:jc w:val="both"/>
        <w:rPr>
          <w:szCs w:val="24"/>
        </w:rPr>
      </w:pPr>
      <w:r w:rsidRPr="00437588">
        <w:rPr>
          <w:szCs w:val="24"/>
        </w:rPr>
        <w:t>1</w:t>
      </w:r>
      <w:r>
        <w:rPr>
          <w:szCs w:val="24"/>
        </w:rPr>
        <w:t>4</w:t>
      </w:r>
      <w:r w:rsidRPr="00437588">
        <w:rPr>
          <w:szCs w:val="24"/>
        </w:rPr>
        <w:t xml:space="preserve">. Wykonawca jest odpowiedzialny i ponosi wszelkie koszty z tytułu strat materialnych powstałych w związku z realizacją niniejszej Umowy i/lub odpowiedzialności cywilnej w czasie realizacji przedmiotu umowy. Na Wykonawcy ciąży wyłączna odpowiedzialność cywilna za szkody oraz następstwa nieszczęśliwych wypadków dotyczące pracowników i osób trzecich powstałe na skutek okoliczności, za które Wykonawca ponosi </w:t>
      </w:r>
      <w:r w:rsidRPr="00437588">
        <w:rPr>
          <w:szCs w:val="24"/>
        </w:rPr>
        <w:lastRenderedPageBreak/>
        <w:t>odpowiedzialność w związku z realizacją Umowy, w tym także z ruchem pojazdów mechanicznych.</w:t>
      </w:r>
    </w:p>
    <w:p w14:paraId="394CD86E" w14:textId="77777777" w:rsidR="00557AF6" w:rsidRDefault="00557AF6" w:rsidP="00557AF6">
      <w:pPr>
        <w:jc w:val="both"/>
        <w:rPr>
          <w:b/>
          <w:bCs/>
          <w:color w:val="000000" w:themeColor="text1"/>
        </w:rPr>
      </w:pPr>
      <w:r>
        <w:rPr>
          <w:bCs/>
          <w:color w:val="000000" w:themeColor="text1"/>
        </w:rPr>
        <w:t xml:space="preserve">                                                                   </w:t>
      </w:r>
      <w:r w:rsidRPr="002D002E">
        <w:rPr>
          <w:bCs/>
          <w:color w:val="000000" w:themeColor="text1"/>
        </w:rPr>
        <w:t xml:space="preserve">      </w:t>
      </w:r>
      <w:r w:rsidRPr="002D002E">
        <w:rPr>
          <w:b/>
          <w:bCs/>
          <w:color w:val="000000" w:themeColor="text1"/>
        </w:rPr>
        <w:t>§ 3</w:t>
      </w:r>
    </w:p>
    <w:p w14:paraId="5417D3A5" w14:textId="77777777" w:rsidR="00557AF6" w:rsidRDefault="00557AF6" w:rsidP="00557AF6">
      <w:pPr>
        <w:jc w:val="center"/>
        <w:rPr>
          <w:b/>
          <w:bCs/>
          <w:color w:val="000000" w:themeColor="text1"/>
        </w:rPr>
      </w:pPr>
      <w:r>
        <w:rPr>
          <w:b/>
          <w:bCs/>
          <w:color w:val="000000" w:themeColor="text1"/>
        </w:rPr>
        <w:t>Koordynatorzy realizacji umowy</w:t>
      </w:r>
    </w:p>
    <w:p w14:paraId="311F390F" w14:textId="77777777" w:rsidR="00557AF6" w:rsidRPr="002D002E" w:rsidRDefault="00557AF6" w:rsidP="00557AF6">
      <w:pPr>
        <w:jc w:val="center"/>
        <w:rPr>
          <w:b/>
          <w:bCs/>
          <w:color w:val="000000" w:themeColor="text1"/>
        </w:rPr>
      </w:pPr>
    </w:p>
    <w:p w14:paraId="15DCBF4E" w14:textId="45546C14" w:rsidR="00557AF6" w:rsidRPr="000D502D" w:rsidRDefault="00557AF6" w:rsidP="00557AF6">
      <w:pPr>
        <w:jc w:val="both"/>
      </w:pPr>
      <w:r w:rsidRPr="000D502D">
        <w:t>1. Funkcję ko</w:t>
      </w:r>
      <w:r>
        <w:t xml:space="preserve">ordynatora ze strony Wykonawcy w </w:t>
      </w:r>
      <w:r w:rsidRPr="000D502D">
        <w:t xml:space="preserve">odniesieniu do </w:t>
      </w:r>
      <w:r>
        <w:t xml:space="preserve">robót określonych </w:t>
      </w:r>
      <w:r w:rsidR="005F30DE">
        <w:t xml:space="preserve">              </w:t>
      </w:r>
      <w:r>
        <w:t>w</w:t>
      </w:r>
      <w:r w:rsidRPr="000D502D">
        <w:t xml:space="preserve"> u</w:t>
      </w:r>
      <w:r>
        <w:t>mowie pełnić będzie Pan  ……………..</w:t>
      </w:r>
      <w:r w:rsidRPr="000D502D">
        <w:t xml:space="preserve">……………………….  </w:t>
      </w:r>
    </w:p>
    <w:p w14:paraId="50A3D86B" w14:textId="77777777" w:rsidR="00557AF6" w:rsidRPr="000D502D" w:rsidRDefault="00557AF6" w:rsidP="00557AF6">
      <w:pPr>
        <w:jc w:val="both"/>
      </w:pPr>
      <w:r w:rsidRPr="000D502D">
        <w:t xml:space="preserve">      </w:t>
      </w:r>
    </w:p>
    <w:p w14:paraId="38B26CD8" w14:textId="77777777" w:rsidR="00557AF6" w:rsidRPr="000D502D" w:rsidRDefault="00557AF6" w:rsidP="00557AF6">
      <w:pPr>
        <w:jc w:val="both"/>
      </w:pPr>
      <w:r w:rsidRPr="000D502D">
        <w:t>2. Funkcję koordyna</w:t>
      </w:r>
      <w:r>
        <w:t xml:space="preserve">tora ze strony Zamawiającego w </w:t>
      </w:r>
      <w:r w:rsidRPr="000D502D">
        <w:t xml:space="preserve">odniesieniu do </w:t>
      </w:r>
      <w:r>
        <w:t xml:space="preserve">robót określonych                  w </w:t>
      </w:r>
      <w:r w:rsidRPr="000D502D">
        <w:t>umow</w:t>
      </w:r>
      <w:r>
        <w:t>ie</w:t>
      </w:r>
      <w:r w:rsidRPr="000D502D">
        <w:t xml:space="preserve"> peł</w:t>
      </w:r>
      <w:r>
        <w:t>nić będzie Pan ……………………………………..</w:t>
      </w:r>
    </w:p>
    <w:p w14:paraId="30066A7E" w14:textId="77777777" w:rsidR="00557AF6" w:rsidRPr="00132CF3" w:rsidRDefault="00557AF6" w:rsidP="00557AF6">
      <w:pPr>
        <w:jc w:val="both"/>
        <w:rPr>
          <w:b/>
        </w:rPr>
      </w:pPr>
    </w:p>
    <w:p w14:paraId="01303D51" w14:textId="77777777" w:rsidR="00557AF6" w:rsidRDefault="00557AF6" w:rsidP="00557AF6">
      <w:pPr>
        <w:pStyle w:val="Tekstpodstawowy"/>
        <w:jc w:val="center"/>
        <w:rPr>
          <w:b/>
          <w:sz w:val="24"/>
          <w:lang w:val="pl-PL"/>
        </w:rPr>
      </w:pPr>
      <w:r>
        <w:rPr>
          <w:b/>
          <w:sz w:val="24"/>
          <w:lang w:val="pl-PL"/>
        </w:rPr>
        <w:t xml:space="preserve">  </w:t>
      </w:r>
      <w:r>
        <w:rPr>
          <w:b/>
          <w:sz w:val="24"/>
        </w:rPr>
        <w:t xml:space="preserve">§ </w:t>
      </w:r>
      <w:r>
        <w:rPr>
          <w:b/>
          <w:sz w:val="24"/>
          <w:lang w:val="pl-PL"/>
        </w:rPr>
        <w:t>4</w:t>
      </w:r>
    </w:p>
    <w:p w14:paraId="32AD023A" w14:textId="77777777" w:rsidR="00557AF6" w:rsidRDefault="00557AF6" w:rsidP="00557AF6">
      <w:pPr>
        <w:ind w:left="426" w:hanging="426"/>
        <w:jc w:val="center"/>
        <w:rPr>
          <w:b/>
          <w:szCs w:val="24"/>
          <w:lang w:eastAsia="pl-PL"/>
        </w:rPr>
      </w:pPr>
      <w:r>
        <w:rPr>
          <w:b/>
          <w:szCs w:val="24"/>
          <w:lang w:eastAsia="pl-PL"/>
        </w:rPr>
        <w:t>Warunki płatności</w:t>
      </w:r>
    </w:p>
    <w:p w14:paraId="4075C2C1" w14:textId="77777777" w:rsidR="003C09E7" w:rsidRDefault="003C09E7" w:rsidP="00557AF6">
      <w:pPr>
        <w:ind w:left="426" w:hanging="426"/>
        <w:jc w:val="center"/>
        <w:rPr>
          <w:b/>
          <w:szCs w:val="24"/>
          <w:lang w:eastAsia="pl-PL"/>
        </w:rPr>
      </w:pPr>
    </w:p>
    <w:p w14:paraId="323B2E95" w14:textId="3D18DDD2" w:rsidR="00557AF6" w:rsidRPr="00A534F9" w:rsidRDefault="00557AF6" w:rsidP="00557AF6">
      <w:pPr>
        <w:suppressAutoHyphens w:val="0"/>
        <w:autoSpaceDE w:val="0"/>
        <w:autoSpaceDN w:val="0"/>
        <w:adjustRightInd w:val="0"/>
        <w:jc w:val="both"/>
        <w:rPr>
          <w:szCs w:val="24"/>
          <w:lang w:eastAsia="pl-PL"/>
        </w:rPr>
      </w:pPr>
      <w:r w:rsidRPr="000D502D">
        <w:rPr>
          <w:bCs/>
          <w:szCs w:val="24"/>
          <w:lang w:eastAsia="pl-PL"/>
        </w:rPr>
        <w:t xml:space="preserve">1. </w:t>
      </w:r>
      <w:r>
        <w:rPr>
          <w:bCs/>
          <w:szCs w:val="24"/>
          <w:lang w:eastAsia="pl-PL"/>
        </w:rPr>
        <w:t xml:space="preserve">Zamawiający zobowiązuje się zapłacić za wykonanie </w:t>
      </w:r>
      <w:r w:rsidRPr="000D502D">
        <w:rPr>
          <w:bCs/>
          <w:szCs w:val="24"/>
          <w:lang w:eastAsia="pl-PL"/>
        </w:rPr>
        <w:t>przedmiotu umowy</w:t>
      </w:r>
      <w:r w:rsidR="009F6149">
        <w:rPr>
          <w:bCs/>
          <w:szCs w:val="24"/>
          <w:lang w:eastAsia="pl-PL"/>
        </w:rPr>
        <w:t xml:space="preserve"> wynagrodzenie</w:t>
      </w:r>
      <w:r w:rsidR="00220B32">
        <w:rPr>
          <w:bCs/>
          <w:szCs w:val="24"/>
          <w:lang w:eastAsia="pl-PL"/>
        </w:rPr>
        <w:t xml:space="preserve"> ryczałtowe, tj. cena</w:t>
      </w:r>
      <w:r w:rsidRPr="000D502D">
        <w:rPr>
          <w:bCs/>
          <w:szCs w:val="24"/>
          <w:lang w:eastAsia="pl-PL"/>
        </w:rPr>
        <w:t>:</w:t>
      </w:r>
      <w:r>
        <w:rPr>
          <w:bCs/>
          <w:szCs w:val="24"/>
          <w:lang w:eastAsia="pl-PL"/>
        </w:rPr>
        <w:t xml:space="preserve"> </w:t>
      </w:r>
      <w:r w:rsidRPr="00A534F9">
        <w:rPr>
          <w:bCs/>
          <w:szCs w:val="24"/>
          <w:lang w:eastAsia="pl-PL"/>
        </w:rPr>
        <w:t>.</w:t>
      </w:r>
      <w:r w:rsidRPr="00A534F9">
        <w:rPr>
          <w:szCs w:val="24"/>
        </w:rPr>
        <w:t xml:space="preserve">…………………….. zł netto  </w:t>
      </w:r>
      <w:r w:rsidR="003C4350">
        <w:rPr>
          <w:bCs/>
          <w:szCs w:val="24"/>
        </w:rPr>
        <w:t xml:space="preserve">+…………….…. </w:t>
      </w:r>
      <w:r w:rsidRPr="00A534F9">
        <w:rPr>
          <w:bCs/>
          <w:szCs w:val="24"/>
        </w:rPr>
        <w:t>VAT tj.  …………….………… zł brutto,</w:t>
      </w:r>
    </w:p>
    <w:p w14:paraId="2376E25C" w14:textId="77777777" w:rsidR="00557AF6" w:rsidRPr="00A534F9" w:rsidRDefault="00557AF6" w:rsidP="00557AF6">
      <w:pPr>
        <w:pStyle w:val="Tekstpodstawowy"/>
        <w:rPr>
          <w:b/>
          <w:sz w:val="24"/>
          <w:szCs w:val="24"/>
          <w:lang w:val="pl-PL"/>
        </w:rPr>
      </w:pPr>
      <w:r w:rsidRPr="00A534F9">
        <w:rPr>
          <w:sz w:val="24"/>
          <w:szCs w:val="24"/>
          <w:lang w:eastAsia="pl-PL"/>
        </w:rPr>
        <w:t>(słownie:………………………………………..…………………………………..…….........)</w:t>
      </w:r>
      <w:r w:rsidRPr="00A534F9">
        <w:rPr>
          <w:sz w:val="24"/>
          <w:szCs w:val="24"/>
          <w:lang w:val="pl-PL" w:eastAsia="pl-PL"/>
        </w:rPr>
        <w:t xml:space="preserve"> – zgodnie ze złożoną ofertą.</w:t>
      </w:r>
    </w:p>
    <w:p w14:paraId="22D6A58C" w14:textId="77777777" w:rsidR="00557AF6" w:rsidRDefault="00557AF6" w:rsidP="00557AF6">
      <w:pPr>
        <w:jc w:val="both"/>
      </w:pPr>
    </w:p>
    <w:p w14:paraId="2FEB5012" w14:textId="1587D616" w:rsidR="00DA696A" w:rsidRPr="000A36CA" w:rsidRDefault="00557AF6" w:rsidP="00800FF2">
      <w:pPr>
        <w:widowControl w:val="0"/>
        <w:tabs>
          <w:tab w:val="left" w:pos="284"/>
        </w:tabs>
        <w:suppressAutoHyphens w:val="0"/>
        <w:autoSpaceDN w:val="0"/>
        <w:jc w:val="both"/>
        <w:rPr>
          <w:color w:val="000000" w:themeColor="text1"/>
        </w:rPr>
      </w:pPr>
      <w:r w:rsidRPr="000A36CA">
        <w:rPr>
          <w:color w:val="000000" w:themeColor="text1"/>
        </w:rPr>
        <w:t xml:space="preserve">2. Wymieniona cena w ust. 1 jest ceną ostateczną do zapłaty i zawiera w sobie wszelkie koszty związane z </w:t>
      </w:r>
      <w:r w:rsidR="00800FF2" w:rsidRPr="000A36CA">
        <w:rPr>
          <w:color w:val="000000" w:themeColor="text1"/>
        </w:rPr>
        <w:t>wykonaniem kompletnego zamówienia.</w:t>
      </w:r>
      <w:r w:rsidR="00437588" w:rsidRPr="00437588">
        <w:rPr>
          <w:color w:val="000000" w:themeColor="text1"/>
        </w:rPr>
        <w:t xml:space="preserve"> Warunkiem zapłaty przez Zamawiającego n</w:t>
      </w:r>
      <w:r w:rsidR="002A227B">
        <w:rPr>
          <w:color w:val="000000" w:themeColor="text1"/>
        </w:rPr>
        <w:t>ależnego wynagrodzenia faktury</w:t>
      </w:r>
      <w:r w:rsidR="00437588" w:rsidRPr="00437588">
        <w:rPr>
          <w:color w:val="000000" w:themeColor="text1"/>
        </w:rPr>
        <w:t xml:space="preserve"> za roboty określone w § 1 jest protokół odbioru końcowego wykonanych robót.</w:t>
      </w:r>
    </w:p>
    <w:p w14:paraId="6D30BC8F" w14:textId="77777777" w:rsidR="00800FF2" w:rsidRPr="00271D8E" w:rsidRDefault="00800FF2" w:rsidP="00800FF2">
      <w:pPr>
        <w:widowControl w:val="0"/>
        <w:tabs>
          <w:tab w:val="left" w:pos="284"/>
        </w:tabs>
        <w:suppressAutoHyphens w:val="0"/>
        <w:autoSpaceDN w:val="0"/>
        <w:jc w:val="both"/>
        <w:rPr>
          <w:color w:val="000000"/>
          <w:szCs w:val="24"/>
        </w:rPr>
      </w:pPr>
    </w:p>
    <w:p w14:paraId="7C55BBAC" w14:textId="6E530F98" w:rsidR="00800FF2" w:rsidRDefault="00800FF2" w:rsidP="00800FF2">
      <w:pPr>
        <w:pStyle w:val="Akapitzlist"/>
        <w:ind w:left="0"/>
        <w:jc w:val="both"/>
        <w:rPr>
          <w:szCs w:val="24"/>
          <w:lang w:eastAsia="pl-PL"/>
        </w:rPr>
      </w:pPr>
      <w:r>
        <w:rPr>
          <w:szCs w:val="24"/>
        </w:rPr>
        <w:t xml:space="preserve">3. Należności za wykonany przedmiot umowy, Zamawiający zapłaci przelewem </w:t>
      </w:r>
      <w:r>
        <w:rPr>
          <w:szCs w:val="24"/>
          <w:lang w:eastAsia="pl-PL"/>
        </w:rPr>
        <w:t xml:space="preserve">na konto bankowe Wykonawcy </w:t>
      </w:r>
      <w:r>
        <w:rPr>
          <w:bCs/>
          <w:szCs w:val="24"/>
          <w:lang w:eastAsia="pl-PL"/>
        </w:rPr>
        <w:t>wskazane w treści faktury</w:t>
      </w:r>
      <w:r>
        <w:rPr>
          <w:szCs w:val="24"/>
          <w:lang w:eastAsia="pl-PL"/>
        </w:rPr>
        <w:t xml:space="preserve"> w terminie 30 dni, licząc od daty otrzymania prawidłowo wystawionej faktury przez Wykonawcę.</w:t>
      </w:r>
      <w:r>
        <w:rPr>
          <w:color w:val="FF0000"/>
          <w:szCs w:val="24"/>
          <w:lang w:eastAsia="pl-PL"/>
        </w:rPr>
        <w:t xml:space="preserve"> </w:t>
      </w:r>
      <w:r>
        <w:rPr>
          <w:szCs w:val="24"/>
          <w:lang w:eastAsia="pl-PL"/>
        </w:rPr>
        <w:t xml:space="preserve">Strony zgodnie ustalają, że </w:t>
      </w:r>
      <w:r w:rsidR="0053110F">
        <w:rPr>
          <w:szCs w:val="24"/>
          <w:lang w:eastAsia="pl-PL"/>
        </w:rPr>
        <w:t xml:space="preserve">                             </w:t>
      </w:r>
      <w:r>
        <w:rPr>
          <w:szCs w:val="24"/>
          <w:lang w:eastAsia="pl-PL"/>
        </w:rPr>
        <w:t xml:space="preserve">w przypadku, gdy Wykonawca ma obowiązek korzystania z systemu </w:t>
      </w:r>
      <w:proofErr w:type="spellStart"/>
      <w:r>
        <w:rPr>
          <w:szCs w:val="24"/>
          <w:lang w:eastAsia="pl-PL"/>
        </w:rPr>
        <w:t>KSeF</w:t>
      </w:r>
      <w:proofErr w:type="spellEnd"/>
      <w:r>
        <w:rPr>
          <w:szCs w:val="24"/>
          <w:lang w:eastAsia="pl-PL"/>
        </w:rPr>
        <w:t xml:space="preserve">, za datę otrzymania faktury VAT przez Zamawiającego, uznawana będzie data nadania fakturze VAT numeru </w:t>
      </w:r>
      <w:proofErr w:type="spellStart"/>
      <w:r>
        <w:rPr>
          <w:szCs w:val="24"/>
          <w:lang w:eastAsia="pl-PL"/>
        </w:rPr>
        <w:t>KSeF</w:t>
      </w:r>
      <w:proofErr w:type="spellEnd"/>
      <w:r>
        <w:rPr>
          <w:szCs w:val="24"/>
          <w:lang w:eastAsia="pl-PL"/>
        </w:rPr>
        <w:t xml:space="preserve">  w Krajowym Systemie e-Faktur.</w:t>
      </w:r>
    </w:p>
    <w:p w14:paraId="000DB23F" w14:textId="77777777" w:rsidR="00800FF2" w:rsidRDefault="00800FF2" w:rsidP="00800FF2">
      <w:pPr>
        <w:pStyle w:val="Akapitzlist"/>
        <w:ind w:left="0"/>
        <w:jc w:val="both"/>
      </w:pPr>
    </w:p>
    <w:p w14:paraId="287BB8A3" w14:textId="262360A8" w:rsidR="00800FF2" w:rsidRDefault="00220B32" w:rsidP="00800FF2">
      <w:pPr>
        <w:pStyle w:val="Akapitzlist"/>
        <w:numPr>
          <w:ilvl w:val="0"/>
          <w:numId w:val="37"/>
        </w:numPr>
        <w:suppressAutoHyphens w:val="0"/>
        <w:contextualSpacing/>
        <w:jc w:val="both"/>
        <w:rPr>
          <w:color w:val="000000" w:themeColor="text1"/>
        </w:rPr>
      </w:pPr>
      <w:r>
        <w:rPr>
          <w:color w:val="000000" w:themeColor="text1"/>
          <w:szCs w:val="24"/>
          <w:lang w:eastAsia="pl-PL"/>
        </w:rPr>
        <w:t>4</w:t>
      </w:r>
      <w:r w:rsidR="00800FF2">
        <w:rPr>
          <w:color w:val="000000" w:themeColor="text1"/>
          <w:szCs w:val="24"/>
          <w:lang w:eastAsia="pl-PL"/>
        </w:rPr>
        <w:t>. Za dzień zapłaty faktury przyjmuje się dzień obciążenia rachunku bankowego Zamawiającego.</w:t>
      </w:r>
    </w:p>
    <w:p w14:paraId="2D66FCF7" w14:textId="77777777" w:rsidR="00800FF2" w:rsidRDefault="00800FF2" w:rsidP="00800FF2">
      <w:pPr>
        <w:pStyle w:val="Akapitzlist"/>
        <w:numPr>
          <w:ilvl w:val="0"/>
          <w:numId w:val="37"/>
        </w:numPr>
        <w:contextualSpacing/>
        <w:jc w:val="both"/>
        <w:rPr>
          <w:szCs w:val="24"/>
        </w:rPr>
      </w:pPr>
    </w:p>
    <w:p w14:paraId="6303563C" w14:textId="4730883E" w:rsidR="00800FF2" w:rsidRDefault="00220B32" w:rsidP="00800FF2">
      <w:pPr>
        <w:pStyle w:val="Akapitzlist"/>
        <w:numPr>
          <w:ilvl w:val="0"/>
          <w:numId w:val="37"/>
        </w:numPr>
        <w:contextualSpacing/>
        <w:jc w:val="both"/>
        <w:rPr>
          <w:szCs w:val="24"/>
        </w:rPr>
      </w:pPr>
      <w:r>
        <w:rPr>
          <w:szCs w:val="24"/>
        </w:rPr>
        <w:t>5</w:t>
      </w:r>
      <w:r w:rsidR="00800FF2">
        <w:rPr>
          <w:szCs w:val="24"/>
        </w:rPr>
        <w:t xml:space="preserve">. W przypadku, gdy termin płatności przypada w sobotę lub dzień ustawowo wolny od pracy, zapłata należności nastąpi w pierwszym dniu roboczym po sobocie lub dniu ustawowo wolnym od pracy. </w:t>
      </w:r>
    </w:p>
    <w:p w14:paraId="12103915" w14:textId="77777777" w:rsidR="00800FF2" w:rsidRDefault="00800FF2" w:rsidP="00800FF2">
      <w:pPr>
        <w:pStyle w:val="Akapitzlist"/>
        <w:numPr>
          <w:ilvl w:val="0"/>
          <w:numId w:val="37"/>
        </w:numPr>
        <w:contextualSpacing/>
        <w:jc w:val="both"/>
        <w:rPr>
          <w:szCs w:val="24"/>
        </w:rPr>
      </w:pPr>
    </w:p>
    <w:p w14:paraId="136A82B8" w14:textId="6DB2D570" w:rsidR="00800FF2" w:rsidRDefault="00220B32" w:rsidP="00800FF2">
      <w:pPr>
        <w:pStyle w:val="Akapitzlist"/>
        <w:numPr>
          <w:ilvl w:val="0"/>
          <w:numId w:val="37"/>
        </w:numPr>
        <w:contextualSpacing/>
        <w:jc w:val="both"/>
        <w:rPr>
          <w:color w:val="FFC000"/>
          <w:szCs w:val="24"/>
        </w:rPr>
      </w:pPr>
      <w:r>
        <w:rPr>
          <w:szCs w:val="24"/>
        </w:rPr>
        <w:t>6</w:t>
      </w:r>
      <w:r w:rsidR="00800FF2">
        <w:rPr>
          <w:szCs w:val="24"/>
        </w:rPr>
        <w:t>. Wykonawca nie może bez pisemnej zgody Zamawiającego obciążyć lub przenieść na osoby trzecie wierzytelności wynikających z umowy. Zakaz ten dotyczy również wierzytelności  z tytułu odsetek.</w:t>
      </w:r>
      <w:r w:rsidR="00800FF2">
        <w:t xml:space="preserve"> Wykonawca</w:t>
      </w:r>
      <w:r w:rsidR="00800FF2">
        <w:rPr>
          <w:szCs w:val="24"/>
        </w:rPr>
        <w:t xml:space="preserve"> nie może przekazać praw i obowiązków wynikających z umowy na rzecz osób trzecich bez pisemnej zgody Zamawiającego.</w:t>
      </w:r>
    </w:p>
    <w:p w14:paraId="78258723" w14:textId="77777777" w:rsidR="00800FF2" w:rsidRDefault="00800FF2" w:rsidP="00800FF2">
      <w:pPr>
        <w:pStyle w:val="Akapitzlist"/>
        <w:ind w:left="0"/>
        <w:jc w:val="both"/>
        <w:rPr>
          <w:color w:val="FFC000"/>
          <w:szCs w:val="24"/>
        </w:rPr>
      </w:pPr>
    </w:p>
    <w:p w14:paraId="52BE2FB1" w14:textId="707E0E0F" w:rsidR="00800FF2" w:rsidRDefault="00220B32" w:rsidP="00800FF2">
      <w:pPr>
        <w:pStyle w:val="Tekstpodstawowy"/>
        <w:numPr>
          <w:ilvl w:val="0"/>
          <w:numId w:val="37"/>
        </w:numPr>
        <w:spacing w:line="240" w:lineRule="auto"/>
        <w:rPr>
          <w:color w:val="000000"/>
        </w:rPr>
      </w:pPr>
      <w:r>
        <w:rPr>
          <w:color w:val="000000"/>
          <w:sz w:val="24"/>
          <w:szCs w:val="24"/>
        </w:rPr>
        <w:t>7</w:t>
      </w:r>
      <w:r w:rsidR="00800FF2">
        <w:rPr>
          <w:color w:val="000000"/>
          <w:sz w:val="24"/>
          <w:szCs w:val="24"/>
        </w:rPr>
        <w:t xml:space="preserve">. W przypadku nieuregulowania przez Zamawiającego płatności w terminie określonym                 w ust. 5, Wykonawca może naliczyć odsetki ustawowe za opóźnienie od niezapłaconej wartości faktury.   </w:t>
      </w:r>
      <w:r w:rsidR="00800FF2">
        <w:rPr>
          <w:color w:val="000000"/>
        </w:rPr>
        <w:t xml:space="preserve">                                                     </w:t>
      </w:r>
    </w:p>
    <w:p w14:paraId="65387B61" w14:textId="77777777" w:rsidR="00800FF2" w:rsidRDefault="00800FF2" w:rsidP="00800FF2">
      <w:pPr>
        <w:pStyle w:val="Akapitzlist"/>
        <w:numPr>
          <w:ilvl w:val="0"/>
          <w:numId w:val="37"/>
        </w:numPr>
        <w:suppressAutoHyphens w:val="0"/>
        <w:contextualSpacing/>
        <w:jc w:val="both"/>
        <w:rPr>
          <w:szCs w:val="24"/>
          <w:lang w:val="x-none" w:eastAsia="x-none"/>
        </w:rPr>
      </w:pPr>
      <w:r>
        <w:rPr>
          <w:szCs w:val="24"/>
          <w:lang w:val="x-none" w:eastAsia="x-none"/>
        </w:rPr>
        <w:t xml:space="preserve">                </w:t>
      </w:r>
    </w:p>
    <w:p w14:paraId="42E22F86" w14:textId="451B3DAC" w:rsidR="00800FF2" w:rsidRDefault="00220B32" w:rsidP="00800FF2">
      <w:pPr>
        <w:pStyle w:val="Tekstpodstawowy"/>
        <w:numPr>
          <w:ilvl w:val="0"/>
          <w:numId w:val="37"/>
        </w:numPr>
        <w:spacing w:line="240" w:lineRule="auto"/>
        <w:rPr>
          <w:sz w:val="24"/>
          <w:szCs w:val="24"/>
        </w:rPr>
      </w:pPr>
      <w:r>
        <w:rPr>
          <w:color w:val="000000"/>
          <w:sz w:val="24"/>
          <w:szCs w:val="24"/>
        </w:rPr>
        <w:t>8</w:t>
      </w:r>
      <w:r w:rsidR="00800FF2">
        <w:rPr>
          <w:color w:val="000000"/>
          <w:sz w:val="24"/>
          <w:szCs w:val="24"/>
        </w:rPr>
        <w:t xml:space="preserve">. </w:t>
      </w:r>
      <w:r w:rsidR="00800FF2">
        <w:rPr>
          <w:sz w:val="24"/>
          <w:szCs w:val="24"/>
        </w:rPr>
        <w:t>Strony zgodnie postanawiają, że warunkiem zapłaty w umówionym terminie za fakturę wystawioną przez czynnego podatnika VAT jest wskazanie przez Wykonawcę</w:t>
      </w:r>
      <w:r w:rsidR="00800FF2">
        <w:rPr>
          <w:sz w:val="24"/>
          <w:szCs w:val="24"/>
        </w:rPr>
        <w:fldChar w:fldCharType="begin"/>
      </w:r>
      <w:r w:rsidR="00800FF2">
        <w:rPr>
          <w:sz w:val="24"/>
          <w:szCs w:val="24"/>
        </w:rPr>
        <w:instrText xml:space="preserve"> LISTNUM </w:instrText>
      </w:r>
      <w:r w:rsidR="00800FF2">
        <w:rPr>
          <w:sz w:val="24"/>
          <w:szCs w:val="24"/>
        </w:rPr>
        <w:fldChar w:fldCharType="end"/>
      </w:r>
      <w:r w:rsidR="00800FF2">
        <w:rPr>
          <w:sz w:val="24"/>
          <w:szCs w:val="24"/>
        </w:rPr>
        <w:t xml:space="preserve"> - dla potrzeb </w:t>
      </w:r>
      <w:r w:rsidR="00800FF2">
        <w:rPr>
          <w:sz w:val="24"/>
          <w:szCs w:val="24"/>
        </w:rPr>
        <w:lastRenderedPageBreak/>
        <w:t xml:space="preserve">dokonania zapłaty - rachunku bankowego zawartego na dzień zlecenia przelewu w wykazie podmiotów, o którym mowa w art. 96b ust. 1 ustawy o VAT - Wykazie podmiotów zarejestrowanych jako podatnicy VAT, niezarejestrowanych oraz wykreślonych </w:t>
      </w:r>
      <w:r w:rsidR="0007515C">
        <w:rPr>
          <w:sz w:val="24"/>
          <w:szCs w:val="24"/>
        </w:rPr>
        <w:t xml:space="preserve">                             </w:t>
      </w:r>
      <w:r w:rsidR="00800FF2">
        <w:rPr>
          <w:sz w:val="24"/>
          <w:szCs w:val="24"/>
        </w:rPr>
        <w:t>i przywróconych do rejestru VAT,</w:t>
      </w:r>
      <w:r w:rsidR="00800FF2">
        <w:rPr>
          <w:b/>
          <w:bCs/>
          <w:sz w:val="24"/>
          <w:szCs w:val="24"/>
        </w:rPr>
        <w:t xml:space="preserve"> </w:t>
      </w:r>
      <w:r w:rsidR="00800FF2">
        <w:rPr>
          <w:sz w:val="24"/>
          <w:szCs w:val="24"/>
        </w:rPr>
        <w:t>najpóźniej na 5  dni roboczych przed wyznaczonym terminem płatności.</w:t>
      </w:r>
    </w:p>
    <w:p w14:paraId="7A46081C" w14:textId="77777777" w:rsidR="00800FF2" w:rsidRDefault="00800FF2" w:rsidP="00800FF2">
      <w:pPr>
        <w:pStyle w:val="Tekstpodstawowy"/>
        <w:numPr>
          <w:ilvl w:val="0"/>
          <w:numId w:val="37"/>
        </w:numPr>
        <w:spacing w:line="240" w:lineRule="auto"/>
        <w:rPr>
          <w:sz w:val="24"/>
          <w:szCs w:val="24"/>
        </w:rPr>
      </w:pPr>
    </w:p>
    <w:p w14:paraId="6BB2119B" w14:textId="7E028AF1" w:rsidR="00800FF2" w:rsidRDefault="00220B32" w:rsidP="00800FF2">
      <w:pPr>
        <w:pStyle w:val="Tekstpodstawowy"/>
        <w:numPr>
          <w:ilvl w:val="0"/>
          <w:numId w:val="37"/>
        </w:numPr>
        <w:spacing w:line="240" w:lineRule="auto"/>
        <w:rPr>
          <w:sz w:val="24"/>
          <w:szCs w:val="24"/>
        </w:rPr>
      </w:pPr>
      <w:r>
        <w:rPr>
          <w:sz w:val="24"/>
          <w:szCs w:val="24"/>
        </w:rPr>
        <w:t>9</w:t>
      </w:r>
      <w:r w:rsidR="00800FF2">
        <w:rPr>
          <w:sz w:val="24"/>
          <w:szCs w:val="24"/>
        </w:rPr>
        <w:t>. 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334A8855" w14:textId="4869563D" w:rsidR="00557AF6" w:rsidRDefault="00557AF6" w:rsidP="00557AF6">
      <w:pPr>
        <w:pStyle w:val="Tekstpodstawowy"/>
        <w:jc w:val="center"/>
        <w:rPr>
          <w:b/>
          <w:sz w:val="24"/>
          <w:lang w:val="pl-PL"/>
        </w:rPr>
      </w:pPr>
      <w:r>
        <w:rPr>
          <w:b/>
          <w:sz w:val="24"/>
        </w:rPr>
        <w:t xml:space="preserve">§ </w:t>
      </w:r>
      <w:r>
        <w:rPr>
          <w:b/>
          <w:sz w:val="24"/>
          <w:lang w:val="pl-PL"/>
        </w:rPr>
        <w:t>5</w:t>
      </w:r>
    </w:p>
    <w:p w14:paraId="4D5CE192" w14:textId="77777777" w:rsidR="00557AF6" w:rsidRDefault="00557AF6" w:rsidP="00557AF6">
      <w:pPr>
        <w:ind w:left="720"/>
        <w:rPr>
          <w:b/>
          <w:szCs w:val="24"/>
          <w:lang w:eastAsia="pl-PL"/>
        </w:rPr>
      </w:pPr>
      <w:r>
        <w:rPr>
          <w:b/>
          <w:szCs w:val="24"/>
          <w:lang w:eastAsia="pl-PL"/>
        </w:rPr>
        <w:t xml:space="preserve">                                                      Gwarancja</w:t>
      </w:r>
    </w:p>
    <w:p w14:paraId="7F467CD2" w14:textId="77777777" w:rsidR="00557AF6" w:rsidRDefault="00557AF6" w:rsidP="00557AF6">
      <w:pPr>
        <w:ind w:left="720"/>
        <w:rPr>
          <w:b/>
          <w:szCs w:val="24"/>
          <w:lang w:eastAsia="pl-PL"/>
        </w:rPr>
      </w:pPr>
    </w:p>
    <w:p w14:paraId="21692C29" w14:textId="05C94489" w:rsidR="00F165BB" w:rsidRDefault="00557AF6" w:rsidP="00F165BB">
      <w:pPr>
        <w:tabs>
          <w:tab w:val="left" w:pos="4320"/>
        </w:tabs>
        <w:jc w:val="both"/>
        <w:rPr>
          <w:color w:val="000000"/>
        </w:rPr>
      </w:pPr>
      <w:r w:rsidRPr="00B07B96">
        <w:rPr>
          <w:color w:val="000000"/>
        </w:rPr>
        <w:t xml:space="preserve">1. Wykonawca udziela Zamawiającemu na wykonany przedmiot </w:t>
      </w:r>
      <w:r>
        <w:rPr>
          <w:color w:val="000000"/>
        </w:rPr>
        <w:t>umowy</w:t>
      </w:r>
      <w:r w:rsidRPr="00B07B96">
        <w:rPr>
          <w:color w:val="000000"/>
        </w:rPr>
        <w:t xml:space="preserve">  </w:t>
      </w:r>
      <w:r>
        <w:rPr>
          <w:color w:val="000000"/>
        </w:rPr>
        <w:t>………………..</w:t>
      </w:r>
      <w:r w:rsidRPr="00B07B96">
        <w:rPr>
          <w:color w:val="000000"/>
        </w:rPr>
        <w:t>.…</w:t>
      </w:r>
      <w:r>
        <w:rPr>
          <w:color w:val="000000"/>
        </w:rPr>
        <w:t>…..</w:t>
      </w:r>
      <w:r w:rsidRPr="00B07B96">
        <w:rPr>
          <w:color w:val="000000"/>
        </w:rPr>
        <w:t>… miesięcznej gwarancji</w:t>
      </w:r>
      <w:r w:rsidR="00AC79F4">
        <w:rPr>
          <w:color w:val="000000"/>
        </w:rPr>
        <w:t>.</w:t>
      </w:r>
      <w:r w:rsidR="00F165BB" w:rsidRPr="00F165BB">
        <w:rPr>
          <w:color w:val="FFC000"/>
        </w:rPr>
        <w:t xml:space="preserve"> </w:t>
      </w:r>
    </w:p>
    <w:p w14:paraId="5ACFE0A8" w14:textId="77777777" w:rsidR="00F165BB" w:rsidRDefault="00F165BB" w:rsidP="00F165BB">
      <w:pPr>
        <w:tabs>
          <w:tab w:val="left" w:pos="4320"/>
        </w:tabs>
        <w:jc w:val="both"/>
        <w:rPr>
          <w:color w:val="000000"/>
        </w:rPr>
      </w:pPr>
    </w:p>
    <w:p w14:paraId="14550861" w14:textId="77777777" w:rsidR="00557AF6" w:rsidRDefault="00557AF6" w:rsidP="00557AF6">
      <w:pPr>
        <w:widowControl w:val="0"/>
        <w:jc w:val="both"/>
        <w:rPr>
          <w:szCs w:val="24"/>
        </w:rPr>
      </w:pPr>
      <w:r w:rsidRPr="00891C41">
        <w:rPr>
          <w:szCs w:val="24"/>
        </w:rPr>
        <w:t xml:space="preserve">2. Gwarancja, o której mowa w ust. 1 liczona będzie od daty podpisania protokołu odbioru,  potwierdzającego należyte wykonanie przedmiotu umowy.       </w:t>
      </w:r>
    </w:p>
    <w:p w14:paraId="1D2F3ABF" w14:textId="77777777" w:rsidR="00557AF6" w:rsidRPr="00891C41" w:rsidRDefault="00557AF6" w:rsidP="00557AF6">
      <w:pPr>
        <w:widowControl w:val="0"/>
        <w:jc w:val="both"/>
        <w:rPr>
          <w:szCs w:val="24"/>
        </w:rPr>
      </w:pPr>
      <w:r w:rsidRPr="00891C41">
        <w:rPr>
          <w:szCs w:val="24"/>
        </w:rPr>
        <w:t xml:space="preserve">                                                                                       </w:t>
      </w:r>
    </w:p>
    <w:p w14:paraId="37ED6C22" w14:textId="4884CD8F" w:rsidR="00557AF6" w:rsidRDefault="00557AF6" w:rsidP="00557AF6">
      <w:pPr>
        <w:widowControl w:val="0"/>
        <w:autoSpaceDE w:val="0"/>
        <w:autoSpaceDN w:val="0"/>
        <w:jc w:val="both"/>
        <w:rPr>
          <w:szCs w:val="24"/>
          <w:lang w:eastAsia="pl-PL"/>
        </w:rPr>
      </w:pPr>
      <w:r w:rsidRPr="00891C41">
        <w:rPr>
          <w:szCs w:val="24"/>
          <w:lang w:eastAsia="pl-PL"/>
        </w:rPr>
        <w:t xml:space="preserve">3. W okresie obowiązywania gwarancji </w:t>
      </w:r>
      <w:r>
        <w:rPr>
          <w:szCs w:val="24"/>
          <w:lang w:eastAsia="pl-PL"/>
        </w:rPr>
        <w:t>Wykonawca</w:t>
      </w:r>
      <w:r w:rsidRPr="00891C41">
        <w:rPr>
          <w:szCs w:val="24"/>
          <w:lang w:eastAsia="pl-PL"/>
        </w:rPr>
        <w:t xml:space="preserve"> zobowiązuje się do usunięcia  na swój koszt wad </w:t>
      </w:r>
      <w:r>
        <w:rPr>
          <w:szCs w:val="24"/>
          <w:lang w:eastAsia="pl-PL"/>
        </w:rPr>
        <w:t>i usterek, które zostały</w:t>
      </w:r>
      <w:r w:rsidRPr="00B07B96">
        <w:rPr>
          <w:color w:val="000000"/>
        </w:rPr>
        <w:t xml:space="preserve"> ujawnione w </w:t>
      </w:r>
      <w:r w:rsidR="00113D4A">
        <w:rPr>
          <w:color w:val="000000"/>
        </w:rPr>
        <w:t>przedmiocie umowy</w:t>
      </w:r>
      <w:r w:rsidRPr="00891C41">
        <w:rPr>
          <w:szCs w:val="24"/>
          <w:lang w:eastAsia="pl-PL"/>
        </w:rPr>
        <w:t xml:space="preserve">, niezwłocznie po otrzymaniu od </w:t>
      </w:r>
      <w:r w:rsidR="00113D4A">
        <w:rPr>
          <w:szCs w:val="24"/>
          <w:lang w:eastAsia="pl-PL"/>
        </w:rPr>
        <w:t>Zamawiającego</w:t>
      </w:r>
      <w:r w:rsidRPr="00891C41">
        <w:rPr>
          <w:szCs w:val="24"/>
          <w:lang w:eastAsia="pl-PL"/>
        </w:rPr>
        <w:t xml:space="preserve"> zawiadomienia reklamacyjnego, bez zbędnej zwłoki jednak nie później niż w terminie </w:t>
      </w:r>
      <w:r w:rsidR="0007515C">
        <w:rPr>
          <w:szCs w:val="24"/>
          <w:lang w:eastAsia="pl-PL"/>
        </w:rPr>
        <w:t>7</w:t>
      </w:r>
      <w:r w:rsidRPr="00891C41">
        <w:rPr>
          <w:szCs w:val="24"/>
          <w:lang w:eastAsia="pl-PL"/>
        </w:rPr>
        <w:t xml:space="preserve"> dni roboczych od daty przesłania zawiadomienia przez </w:t>
      </w:r>
      <w:r w:rsidR="005A2975">
        <w:rPr>
          <w:szCs w:val="24"/>
          <w:lang w:eastAsia="pl-PL"/>
        </w:rPr>
        <w:t>Zamawiającego</w:t>
      </w:r>
      <w:r w:rsidRPr="00891C41">
        <w:rPr>
          <w:szCs w:val="24"/>
          <w:lang w:eastAsia="pl-PL"/>
        </w:rPr>
        <w:t xml:space="preserve"> na adres mailowy </w:t>
      </w:r>
      <w:r w:rsidR="00113D4A">
        <w:rPr>
          <w:szCs w:val="24"/>
          <w:lang w:eastAsia="pl-PL"/>
        </w:rPr>
        <w:t>Wykonawcy</w:t>
      </w:r>
      <w:r w:rsidRPr="00891C41">
        <w:rPr>
          <w:szCs w:val="24"/>
          <w:lang w:eastAsia="pl-PL"/>
        </w:rPr>
        <w:t xml:space="preserve">, tj.: </w:t>
      </w:r>
      <w:r>
        <w:rPr>
          <w:szCs w:val="24"/>
          <w:lang w:eastAsia="pl-PL"/>
        </w:rPr>
        <w:t>………………………… .</w:t>
      </w:r>
      <w:r w:rsidRPr="00891C41">
        <w:rPr>
          <w:szCs w:val="24"/>
          <w:lang w:eastAsia="pl-PL"/>
        </w:rPr>
        <w:t xml:space="preserve"> </w:t>
      </w:r>
    </w:p>
    <w:p w14:paraId="444FC71D" w14:textId="77777777" w:rsidR="00A023BB" w:rsidRPr="003C2691" w:rsidRDefault="00A023BB" w:rsidP="00A023BB">
      <w:pPr>
        <w:widowControl w:val="0"/>
        <w:autoSpaceDE w:val="0"/>
        <w:autoSpaceDN w:val="0"/>
        <w:jc w:val="both"/>
        <w:rPr>
          <w:szCs w:val="24"/>
          <w:lang w:eastAsia="pl-PL"/>
        </w:rPr>
      </w:pPr>
    </w:p>
    <w:p w14:paraId="218B432E" w14:textId="763B2627" w:rsidR="00A023BB" w:rsidRPr="003C2691" w:rsidRDefault="00A023BB" w:rsidP="00A023BB">
      <w:pPr>
        <w:jc w:val="both"/>
        <w:rPr>
          <w:szCs w:val="24"/>
        </w:rPr>
      </w:pPr>
      <w:r w:rsidRPr="003C2691">
        <w:rPr>
          <w:szCs w:val="24"/>
        </w:rPr>
        <w:t xml:space="preserve">4. Wykonawca zobowiązany jest w chwili dokonywania odbioru końcowego robót przekazać Zamawiającemu dokumenty gwarancyjne producentów lub sprzedawców na materiały urządzenia lub elementy wyposażenia wykorzystane przy wykonywaniu Umowy, jeżeli taka gwarancja została udzielona. Jeżeli stosunek prawny gwarancji obowiązujący pomiędzy Wykonawcą i </w:t>
      </w:r>
      <w:r w:rsidR="0007515C" w:rsidRPr="003C2691">
        <w:rPr>
          <w:szCs w:val="24"/>
        </w:rPr>
        <w:t>G</w:t>
      </w:r>
      <w:r w:rsidRPr="003C2691">
        <w:rPr>
          <w:szCs w:val="24"/>
        </w:rPr>
        <w:t>warantem tego wymaga, Wykonawca zobowiązany jest przenieść na Zamawiającego przysługujące mu uprawnienia z tytułu gwarancji.</w:t>
      </w:r>
    </w:p>
    <w:p w14:paraId="2C85EFB0" w14:textId="77777777" w:rsidR="00A023BB" w:rsidRPr="003C2691" w:rsidRDefault="00A023BB" w:rsidP="00A023BB">
      <w:pPr>
        <w:jc w:val="both"/>
        <w:rPr>
          <w:b/>
          <w:szCs w:val="24"/>
        </w:rPr>
      </w:pPr>
    </w:p>
    <w:p w14:paraId="7B0EE597" w14:textId="5BE7308E" w:rsidR="00A023BB" w:rsidRPr="003C2691" w:rsidRDefault="00A023BB" w:rsidP="00471DFD">
      <w:pPr>
        <w:suppressAutoHyphens w:val="0"/>
        <w:contextualSpacing/>
        <w:jc w:val="both"/>
        <w:rPr>
          <w:kern w:val="1"/>
          <w:szCs w:val="24"/>
          <w:lang w:eastAsia="zh-CN"/>
        </w:rPr>
      </w:pPr>
      <w:r w:rsidRPr="003C2691">
        <w:rPr>
          <w:kern w:val="1"/>
          <w:szCs w:val="24"/>
          <w:lang w:eastAsia="zh-CN"/>
        </w:rPr>
        <w:t>5. W okresie udzielonej gwarancji Wykonawca zobowiązany jest do</w:t>
      </w:r>
      <w:r w:rsidR="00471DFD" w:rsidRPr="003C2691">
        <w:rPr>
          <w:kern w:val="1"/>
          <w:szCs w:val="24"/>
          <w:lang w:eastAsia="zh-CN"/>
        </w:rPr>
        <w:t xml:space="preserve"> </w:t>
      </w:r>
      <w:r w:rsidRPr="003C2691">
        <w:rPr>
          <w:kern w:val="1"/>
          <w:szCs w:val="24"/>
          <w:lang w:eastAsia="zh-CN"/>
        </w:rPr>
        <w:t xml:space="preserve">nieodpłatnego, skutecznego usuwania wad i usterek </w:t>
      </w:r>
      <w:r w:rsidR="00471DFD" w:rsidRPr="003C2691">
        <w:rPr>
          <w:kern w:val="1"/>
          <w:szCs w:val="24"/>
          <w:lang w:eastAsia="zh-CN"/>
        </w:rPr>
        <w:t xml:space="preserve"> (naprawy przedmiotu umowy) </w:t>
      </w:r>
      <w:r w:rsidRPr="003C2691">
        <w:rPr>
          <w:kern w:val="1"/>
          <w:szCs w:val="24"/>
          <w:lang w:eastAsia="zh-CN"/>
        </w:rPr>
        <w:t>ujawnionych</w:t>
      </w:r>
      <w:r w:rsidR="00471DFD" w:rsidRPr="003C2691">
        <w:rPr>
          <w:kern w:val="1"/>
          <w:szCs w:val="24"/>
          <w:lang w:eastAsia="zh-CN"/>
        </w:rPr>
        <w:t xml:space="preserve"> </w:t>
      </w:r>
      <w:r w:rsidR="00253AEA">
        <w:rPr>
          <w:kern w:val="1"/>
          <w:szCs w:val="24"/>
          <w:lang w:eastAsia="zh-CN"/>
        </w:rPr>
        <w:t xml:space="preserve">                                 </w:t>
      </w:r>
      <w:r w:rsidR="00471DFD" w:rsidRPr="003C2691">
        <w:rPr>
          <w:kern w:val="1"/>
          <w:szCs w:val="24"/>
          <w:lang w:eastAsia="zh-CN"/>
        </w:rPr>
        <w:t>i</w:t>
      </w:r>
      <w:r w:rsidRPr="003C2691">
        <w:rPr>
          <w:kern w:val="1"/>
          <w:szCs w:val="24"/>
          <w:lang w:eastAsia="zh-CN"/>
        </w:rPr>
        <w:t xml:space="preserve"> stwierdzonych podczas trwania gwarancji</w:t>
      </w:r>
      <w:r w:rsidR="00471DFD" w:rsidRPr="003C2691">
        <w:rPr>
          <w:kern w:val="1"/>
          <w:szCs w:val="24"/>
          <w:lang w:eastAsia="zh-CN"/>
        </w:rPr>
        <w:t>, zgłaszanych przez Zamawiającego</w:t>
      </w:r>
      <w:r w:rsidR="003C2691">
        <w:rPr>
          <w:kern w:val="1"/>
          <w:szCs w:val="24"/>
          <w:lang w:eastAsia="zh-CN"/>
        </w:rPr>
        <w:t>.</w:t>
      </w:r>
    </w:p>
    <w:p w14:paraId="016B457F" w14:textId="77777777" w:rsidR="00A023BB" w:rsidRPr="003C2691" w:rsidRDefault="00A023BB" w:rsidP="00557AF6">
      <w:pPr>
        <w:widowControl w:val="0"/>
        <w:autoSpaceDE w:val="0"/>
        <w:autoSpaceDN w:val="0"/>
        <w:jc w:val="both"/>
        <w:rPr>
          <w:szCs w:val="24"/>
          <w:lang w:eastAsia="pl-PL"/>
        </w:rPr>
      </w:pPr>
    </w:p>
    <w:p w14:paraId="571891E9" w14:textId="5633955C" w:rsidR="00471DFD" w:rsidRPr="003C2691" w:rsidRDefault="00471DFD" w:rsidP="00471DFD">
      <w:pPr>
        <w:jc w:val="both"/>
        <w:rPr>
          <w:kern w:val="1"/>
          <w:szCs w:val="24"/>
          <w:lang w:eastAsia="zh-CN"/>
        </w:rPr>
      </w:pPr>
      <w:r w:rsidRPr="003C2691">
        <w:rPr>
          <w:szCs w:val="24"/>
          <w:lang w:eastAsia="pl-PL"/>
        </w:rPr>
        <w:t xml:space="preserve">6. </w:t>
      </w:r>
      <w:r w:rsidRPr="003C2691">
        <w:rPr>
          <w:kern w:val="1"/>
          <w:szCs w:val="24"/>
          <w:lang w:eastAsia="zh-CN"/>
        </w:rPr>
        <w:t xml:space="preserve">Wykonawca zobowiązany jest powiadomić Zamawiającego o usunięciu wad i usterek. Usunięcie wad i usterek musi zostać potwierdzone protokolarnie, przy udziale przedstawicieli Wykonawcy </w:t>
      </w:r>
      <w:r w:rsidR="00F56871" w:rsidRPr="003C2691">
        <w:rPr>
          <w:kern w:val="1"/>
          <w:szCs w:val="24"/>
          <w:lang w:eastAsia="zh-CN"/>
        </w:rPr>
        <w:t xml:space="preserve"> </w:t>
      </w:r>
      <w:r w:rsidRPr="003C2691">
        <w:rPr>
          <w:kern w:val="1"/>
          <w:szCs w:val="24"/>
          <w:lang w:eastAsia="zh-CN"/>
        </w:rPr>
        <w:t>i Zamawiającego.</w:t>
      </w:r>
    </w:p>
    <w:p w14:paraId="25E6A8F5" w14:textId="77777777" w:rsidR="00471DFD" w:rsidRPr="003C2691" w:rsidRDefault="00471DFD" w:rsidP="00995914">
      <w:pPr>
        <w:jc w:val="both"/>
        <w:rPr>
          <w:kern w:val="1"/>
          <w:szCs w:val="24"/>
          <w:lang w:eastAsia="zh-CN"/>
        </w:rPr>
      </w:pPr>
    </w:p>
    <w:p w14:paraId="09A8F2BB" w14:textId="32E8F03F" w:rsidR="00471DFD" w:rsidRPr="003C2691" w:rsidRDefault="00995914" w:rsidP="00995914">
      <w:pPr>
        <w:pStyle w:val="Bezodstpw"/>
        <w:jc w:val="both"/>
        <w:rPr>
          <w:bCs/>
        </w:rPr>
      </w:pPr>
      <w:r w:rsidRPr="003C2691">
        <w:rPr>
          <w:bCs/>
        </w:rPr>
        <w:t xml:space="preserve">7. </w:t>
      </w:r>
      <w:r w:rsidR="00471DFD" w:rsidRPr="003C2691">
        <w:rPr>
          <w:bCs/>
        </w:rPr>
        <w:t>W przypadku wymiany rzeczy</w:t>
      </w:r>
      <w:r w:rsidRPr="003C2691">
        <w:rPr>
          <w:bCs/>
        </w:rPr>
        <w:t xml:space="preserve"> wadliwej</w:t>
      </w:r>
      <w:r w:rsidR="00471DFD" w:rsidRPr="003C2691">
        <w:rPr>
          <w:bCs/>
        </w:rPr>
        <w:t xml:space="preserve"> na nową lub też po dokonaniu istotnych napraw rzeczy, termin gwarancji liczy się na nowo od chwili dostarczenia rzeczy wolnej od wad lub </w:t>
      </w:r>
      <w:r w:rsidRPr="003C2691">
        <w:rPr>
          <w:bCs/>
        </w:rPr>
        <w:t>istotnej naprawy</w:t>
      </w:r>
      <w:r w:rsidR="00471DFD" w:rsidRPr="003C2691">
        <w:rPr>
          <w:bCs/>
        </w:rPr>
        <w:t xml:space="preserve"> Jeżeli wymieniono część rzeczy, zapis powyższy stosuje się odpowiednio do części wymienionej. W innych wypadkach termin gwarancji ulega przedłużeniu o czas, w ciągu którego wskutek wady rzeczy objętej gwarancją uprawniony z gwarancji nie mógł z niej korzystać.</w:t>
      </w:r>
    </w:p>
    <w:p w14:paraId="7ECC385C" w14:textId="64A2723B" w:rsidR="00471DFD" w:rsidRPr="003C2691" w:rsidRDefault="00471DFD" w:rsidP="00557AF6">
      <w:pPr>
        <w:widowControl w:val="0"/>
        <w:autoSpaceDE w:val="0"/>
        <w:autoSpaceDN w:val="0"/>
        <w:jc w:val="both"/>
        <w:rPr>
          <w:szCs w:val="24"/>
          <w:lang w:eastAsia="pl-PL"/>
        </w:rPr>
      </w:pPr>
    </w:p>
    <w:p w14:paraId="11CA2CEB" w14:textId="7766C1FF" w:rsidR="00557AF6" w:rsidRPr="003C2691" w:rsidRDefault="000A36CA" w:rsidP="00557AF6">
      <w:pPr>
        <w:jc w:val="both"/>
        <w:rPr>
          <w:color w:val="000000"/>
          <w:szCs w:val="24"/>
        </w:rPr>
      </w:pPr>
      <w:r w:rsidRPr="003C2691">
        <w:rPr>
          <w:color w:val="000000"/>
          <w:szCs w:val="24"/>
        </w:rPr>
        <w:t>8</w:t>
      </w:r>
      <w:r w:rsidR="00557AF6" w:rsidRPr="003C2691">
        <w:rPr>
          <w:color w:val="000000"/>
          <w:szCs w:val="24"/>
        </w:rPr>
        <w:t xml:space="preserve">. W przypadku, gdy Wykonawca będzie zwlekał z usunięciem wad i usterek bez uzasadnionych    przyczyn, Zamawiający po uprzednim ostrzeżeniu Wykonawcy, usunie je na koszt i ryzyko Wykonawcy, zatrudniając własnych specjalistów lub specjalistów strony </w:t>
      </w:r>
      <w:r w:rsidR="00557AF6" w:rsidRPr="003C2691">
        <w:rPr>
          <w:color w:val="000000"/>
          <w:szCs w:val="24"/>
        </w:rPr>
        <w:lastRenderedPageBreak/>
        <w:t xml:space="preserve">trzeciej, bez utraty praw wynikających z gwarancji oraz bez utraty uprawnień do naliczania kar umownych. </w:t>
      </w:r>
    </w:p>
    <w:p w14:paraId="1429FB88" w14:textId="77777777" w:rsidR="00557AF6" w:rsidRPr="003C2691" w:rsidRDefault="00557AF6" w:rsidP="00557AF6">
      <w:pPr>
        <w:tabs>
          <w:tab w:val="left" w:pos="540"/>
        </w:tabs>
        <w:rPr>
          <w:szCs w:val="24"/>
        </w:rPr>
      </w:pPr>
      <w:r w:rsidRPr="003C2691">
        <w:rPr>
          <w:szCs w:val="24"/>
        </w:rPr>
        <w:t xml:space="preserve">                          </w:t>
      </w:r>
    </w:p>
    <w:p w14:paraId="4C9E5F0E" w14:textId="77777777" w:rsidR="00F165BB" w:rsidRPr="00F165BB" w:rsidRDefault="00F165BB" w:rsidP="00F165BB">
      <w:pPr>
        <w:jc w:val="both"/>
        <w:rPr>
          <w:color w:val="000000" w:themeColor="text1"/>
        </w:rPr>
      </w:pPr>
      <w:r w:rsidRPr="00F165BB">
        <w:rPr>
          <w:color w:val="000000" w:themeColor="text1"/>
        </w:rPr>
        <w:t>9. Skorzystanie z uprawnień określonych w niniejszym paragrafie, nie wyłącza prawa Zamawiającego do naliczenia kar umownych, o których mowa w niniejszej Umowie.</w:t>
      </w:r>
    </w:p>
    <w:p w14:paraId="72B188F4" w14:textId="77777777" w:rsidR="00F165BB" w:rsidRDefault="00F165BB" w:rsidP="00995914">
      <w:pPr>
        <w:jc w:val="both"/>
        <w:rPr>
          <w:szCs w:val="24"/>
        </w:rPr>
      </w:pPr>
    </w:p>
    <w:p w14:paraId="69DA2AF0" w14:textId="6DEA2D2F" w:rsidR="00995914" w:rsidRPr="003C2691" w:rsidRDefault="00F165BB" w:rsidP="00995914">
      <w:pPr>
        <w:jc w:val="both"/>
        <w:rPr>
          <w:szCs w:val="24"/>
        </w:rPr>
      </w:pPr>
      <w:r>
        <w:rPr>
          <w:szCs w:val="24"/>
        </w:rPr>
        <w:t>10</w:t>
      </w:r>
      <w:r w:rsidR="00557AF6" w:rsidRPr="003C2691">
        <w:rPr>
          <w:szCs w:val="24"/>
        </w:rPr>
        <w:t xml:space="preserve">. Wykonawca oświadcza, że uprawnienia z tytułu rękojmi przysługują </w:t>
      </w:r>
      <w:r w:rsidR="005A2975" w:rsidRPr="003C2691">
        <w:rPr>
          <w:szCs w:val="24"/>
        </w:rPr>
        <w:t>Zamawiającemu</w:t>
      </w:r>
      <w:r w:rsidR="00557AF6" w:rsidRPr="003C2691">
        <w:rPr>
          <w:szCs w:val="24"/>
        </w:rPr>
        <w:t>, niezależnie od uprawnień z tytułu gwarancji.</w:t>
      </w:r>
      <w:r w:rsidR="00995914" w:rsidRPr="003C2691">
        <w:rPr>
          <w:szCs w:val="24"/>
        </w:rPr>
        <w:t xml:space="preserve"> Niezależnie od gwarancji jakości Strony ustalają, iż rękojmia na wady fizyczne przedmiotu umowy obowiązuje przez okres 24 miesięcy licząc od dnia odbioru końcowego robót z wyjątkiem okresu rękojmi za wady prawne, którego bieg rozpoczyna się stosownie do treści art. 576 k.c.</w:t>
      </w:r>
    </w:p>
    <w:p w14:paraId="242850A7" w14:textId="77777777" w:rsidR="00995914" w:rsidRPr="003C2691" w:rsidRDefault="00995914" w:rsidP="00995914">
      <w:pPr>
        <w:jc w:val="both"/>
        <w:rPr>
          <w:szCs w:val="24"/>
        </w:rPr>
      </w:pPr>
    </w:p>
    <w:p w14:paraId="7679BDCD" w14:textId="295DA010" w:rsidR="00557AF6" w:rsidRPr="003C2691" w:rsidRDefault="000A36CA" w:rsidP="00557AF6">
      <w:pPr>
        <w:jc w:val="both"/>
        <w:rPr>
          <w:color w:val="000000"/>
          <w:szCs w:val="24"/>
        </w:rPr>
      </w:pPr>
      <w:r w:rsidRPr="003C2691">
        <w:rPr>
          <w:color w:val="000000"/>
          <w:szCs w:val="24"/>
        </w:rPr>
        <w:t>1</w:t>
      </w:r>
      <w:r w:rsidR="00F165BB">
        <w:rPr>
          <w:color w:val="000000"/>
          <w:szCs w:val="24"/>
        </w:rPr>
        <w:t>1</w:t>
      </w:r>
      <w:r w:rsidR="00557AF6" w:rsidRPr="003C2691">
        <w:rPr>
          <w:color w:val="000000"/>
          <w:szCs w:val="24"/>
        </w:rPr>
        <w:t>. W sprawach dotyczących gwarancji i rękojmi do przedmiotu umowy zastosowanie mają przepisy Kodeksu cywilnego.</w:t>
      </w:r>
    </w:p>
    <w:p w14:paraId="5C6C2A26" w14:textId="326C86DB" w:rsidR="00557AF6" w:rsidRDefault="00557AF6" w:rsidP="00557AF6">
      <w:pPr>
        <w:pStyle w:val="Tekstpodstawowy"/>
        <w:tabs>
          <w:tab w:val="left" w:pos="4395"/>
        </w:tabs>
        <w:jc w:val="center"/>
        <w:rPr>
          <w:b/>
          <w:bCs/>
          <w:sz w:val="24"/>
          <w:lang w:val="pl-PL"/>
        </w:rPr>
      </w:pPr>
      <w:r w:rsidRPr="00981360">
        <w:rPr>
          <w:b/>
          <w:bCs/>
          <w:sz w:val="24"/>
        </w:rPr>
        <w:t xml:space="preserve">§ </w:t>
      </w:r>
      <w:r>
        <w:rPr>
          <w:b/>
          <w:bCs/>
          <w:sz w:val="24"/>
          <w:lang w:val="pl-PL"/>
        </w:rPr>
        <w:t>6</w:t>
      </w:r>
    </w:p>
    <w:p w14:paraId="3C99EDF0" w14:textId="76A83A3B" w:rsidR="00557AF6" w:rsidRDefault="00557AF6" w:rsidP="00557AF6">
      <w:pPr>
        <w:pStyle w:val="Tekstpodstawowy"/>
        <w:tabs>
          <w:tab w:val="left" w:pos="4395"/>
        </w:tabs>
        <w:jc w:val="center"/>
        <w:rPr>
          <w:b/>
          <w:bCs/>
          <w:sz w:val="24"/>
          <w:lang w:val="pl-PL"/>
        </w:rPr>
      </w:pPr>
      <w:r>
        <w:rPr>
          <w:b/>
          <w:bCs/>
          <w:sz w:val="24"/>
          <w:lang w:val="pl-PL"/>
        </w:rPr>
        <w:t xml:space="preserve">Kary umowne </w:t>
      </w:r>
      <w:r w:rsidR="00113D4A">
        <w:rPr>
          <w:b/>
          <w:bCs/>
          <w:sz w:val="24"/>
          <w:lang w:val="pl-PL"/>
        </w:rPr>
        <w:t>i odstąpienie od umowy</w:t>
      </w:r>
    </w:p>
    <w:p w14:paraId="7849ECDF" w14:textId="77777777" w:rsidR="00557AF6" w:rsidRDefault="00557AF6" w:rsidP="00557AF6">
      <w:pPr>
        <w:jc w:val="both"/>
        <w:rPr>
          <w:rFonts w:cs="Tahoma"/>
        </w:rPr>
      </w:pPr>
      <w:r w:rsidRPr="007641E6">
        <w:rPr>
          <w:rFonts w:eastAsia="Lucida Sans Unicode" w:cs="Calibri"/>
          <w:color w:val="000000"/>
          <w:kern w:val="3"/>
          <w:szCs w:val="24"/>
          <w:lang w:eastAsia="zh-CN"/>
        </w:rPr>
        <w:t xml:space="preserve">1. </w:t>
      </w:r>
      <w:r>
        <w:rPr>
          <w:rFonts w:cs="Tahoma"/>
        </w:rPr>
        <w:t xml:space="preserve">Strony ustalają odpowiedzialność za niewykonanie lub nienależyte wykonanie umowy                   w formie kar umownych. </w:t>
      </w:r>
    </w:p>
    <w:p w14:paraId="76512F36" w14:textId="33D34A3F" w:rsidR="00557AF6" w:rsidRDefault="00557AF6" w:rsidP="00557AF6">
      <w:pPr>
        <w:jc w:val="both"/>
        <w:rPr>
          <w:color w:val="000000"/>
        </w:rPr>
      </w:pPr>
      <w:r w:rsidRPr="007641E6">
        <w:t xml:space="preserve">1) </w:t>
      </w:r>
      <w:r>
        <w:rPr>
          <w:rFonts w:cs="Tahoma"/>
        </w:rPr>
        <w:t>za zwłokę w wykonaniu przedmiotu umowy w terminie, o którym mowa § 2 ust.</w:t>
      </w:r>
      <w:r w:rsidR="003C09E7">
        <w:rPr>
          <w:rFonts w:cs="Tahoma"/>
        </w:rPr>
        <w:t xml:space="preserve"> </w:t>
      </w:r>
      <w:r w:rsidRPr="007747B1">
        <w:rPr>
          <w:rFonts w:cs="Tahoma"/>
        </w:rPr>
        <w:t xml:space="preserve">3 </w:t>
      </w:r>
      <w:r w:rsidR="00113D4A">
        <w:rPr>
          <w:rFonts w:cs="Tahoma"/>
        </w:rPr>
        <w:t xml:space="preserve">             </w:t>
      </w:r>
      <w:r w:rsidRPr="007747B1">
        <w:rPr>
          <w:rFonts w:cs="Tahoma"/>
        </w:rPr>
        <w:t>w</w:t>
      </w:r>
      <w:r>
        <w:rPr>
          <w:rFonts w:cs="Tahoma"/>
        </w:rPr>
        <w:t xml:space="preserve"> </w:t>
      </w:r>
      <w:r w:rsidRPr="000C0302">
        <w:rPr>
          <w:rFonts w:cs="Tahoma"/>
          <w:color w:val="000000"/>
        </w:rPr>
        <w:t>wysokości 0,5 %</w:t>
      </w:r>
      <w:r>
        <w:rPr>
          <w:rFonts w:cs="Tahoma"/>
          <w:color w:val="000000"/>
        </w:rPr>
        <w:t xml:space="preserve"> ceny</w:t>
      </w:r>
      <w:r w:rsidRPr="007641E6">
        <w:rPr>
          <w:color w:val="000000"/>
        </w:rPr>
        <w:t xml:space="preserve"> brutto </w:t>
      </w:r>
      <w:r>
        <w:rPr>
          <w:rFonts w:cs="Tahoma"/>
        </w:rPr>
        <w:t>określonego w § 4  ust. 1</w:t>
      </w:r>
      <w:r w:rsidRPr="005317AB">
        <w:rPr>
          <w:color w:val="000000"/>
        </w:rPr>
        <w:t xml:space="preserve"> </w:t>
      </w:r>
      <w:r w:rsidRPr="007641E6">
        <w:rPr>
          <w:color w:val="000000"/>
        </w:rPr>
        <w:t xml:space="preserve">za każdy dzień </w:t>
      </w:r>
      <w:r>
        <w:rPr>
          <w:color w:val="000000"/>
        </w:rPr>
        <w:t>zwłoki.</w:t>
      </w:r>
    </w:p>
    <w:p w14:paraId="238D2D72" w14:textId="77777777" w:rsidR="00557AF6" w:rsidRDefault="00557AF6" w:rsidP="00557AF6">
      <w:pPr>
        <w:jc w:val="both"/>
        <w:rPr>
          <w:color w:val="000000"/>
        </w:rPr>
      </w:pPr>
    </w:p>
    <w:p w14:paraId="7A152795" w14:textId="1D7FA5A1" w:rsidR="00557AF6" w:rsidRDefault="00557AF6" w:rsidP="00557AF6">
      <w:pPr>
        <w:tabs>
          <w:tab w:val="left" w:pos="4560"/>
        </w:tabs>
        <w:jc w:val="both"/>
        <w:rPr>
          <w:color w:val="000000"/>
        </w:rPr>
      </w:pPr>
      <w:r>
        <w:rPr>
          <w:color w:val="000000"/>
        </w:rPr>
        <w:t>2</w:t>
      </w:r>
      <w:r w:rsidRPr="007641E6">
        <w:rPr>
          <w:color w:val="000000"/>
        </w:rPr>
        <w:t xml:space="preserve">) </w:t>
      </w:r>
      <w:r>
        <w:rPr>
          <w:color w:val="000000"/>
        </w:rPr>
        <w:t xml:space="preserve"> za niedotrzymanie przez Wykonawcę terminu, o którym mowa w § 5 ust. 3,  Zamawiający może naliczyć Wykonawcy karę umowną w wysokości </w:t>
      </w:r>
      <w:r w:rsidRPr="000C0302">
        <w:rPr>
          <w:color w:val="000000"/>
        </w:rPr>
        <w:t>0,</w:t>
      </w:r>
      <w:r w:rsidR="002A7AE7">
        <w:rPr>
          <w:color w:val="000000"/>
        </w:rPr>
        <w:t>2</w:t>
      </w:r>
      <w:r w:rsidRPr="000C0302">
        <w:rPr>
          <w:color w:val="000000"/>
        </w:rPr>
        <w:t xml:space="preserve"> %</w:t>
      </w:r>
      <w:r>
        <w:rPr>
          <w:color w:val="000000"/>
        </w:rPr>
        <w:t xml:space="preserve"> wynagrodzenia umownego brutto </w:t>
      </w:r>
      <w:r>
        <w:rPr>
          <w:rFonts w:cs="Tahoma"/>
        </w:rPr>
        <w:t xml:space="preserve">określonego w § 4 ust. 1, </w:t>
      </w:r>
      <w:r>
        <w:rPr>
          <w:color w:val="000000"/>
        </w:rPr>
        <w:t xml:space="preserve">za każdy dzień zwłoki. </w:t>
      </w:r>
    </w:p>
    <w:p w14:paraId="2B70BB2E" w14:textId="77777777" w:rsidR="005B4C2E" w:rsidRDefault="005B4C2E" w:rsidP="00557AF6">
      <w:pPr>
        <w:tabs>
          <w:tab w:val="left" w:pos="4560"/>
        </w:tabs>
        <w:jc w:val="both"/>
        <w:rPr>
          <w:color w:val="000000"/>
        </w:rPr>
      </w:pPr>
    </w:p>
    <w:p w14:paraId="5D065E58" w14:textId="1CEE803F" w:rsidR="00113D4A" w:rsidRPr="006B15EC" w:rsidRDefault="00113D4A" w:rsidP="00113D4A">
      <w:pPr>
        <w:autoSpaceDE w:val="0"/>
        <w:autoSpaceDN w:val="0"/>
        <w:adjustRightInd w:val="0"/>
        <w:jc w:val="both"/>
        <w:rPr>
          <w:color w:val="000000" w:themeColor="text1"/>
          <w:szCs w:val="24"/>
        </w:rPr>
      </w:pPr>
      <w:r>
        <w:rPr>
          <w:color w:val="000000" w:themeColor="text1"/>
          <w:szCs w:val="24"/>
        </w:rPr>
        <w:t>2. Zamawiający może o</w:t>
      </w:r>
      <w:r w:rsidRPr="006B15EC">
        <w:rPr>
          <w:color w:val="000000" w:themeColor="text1"/>
          <w:szCs w:val="24"/>
        </w:rPr>
        <w:t>dstąpi</w:t>
      </w:r>
      <w:r>
        <w:rPr>
          <w:color w:val="000000" w:themeColor="text1"/>
          <w:szCs w:val="24"/>
        </w:rPr>
        <w:t>ć</w:t>
      </w:r>
      <w:r w:rsidRPr="006B15EC">
        <w:rPr>
          <w:color w:val="000000" w:themeColor="text1"/>
          <w:szCs w:val="24"/>
        </w:rPr>
        <w:t xml:space="preserve"> od umowy z </w:t>
      </w:r>
      <w:r w:rsidR="00676627">
        <w:rPr>
          <w:color w:val="000000" w:themeColor="text1"/>
          <w:szCs w:val="24"/>
        </w:rPr>
        <w:t xml:space="preserve">przyczyn leżących po stronie </w:t>
      </w:r>
      <w:r w:rsidRPr="006B15EC">
        <w:rPr>
          <w:color w:val="000000" w:themeColor="text1"/>
          <w:szCs w:val="24"/>
        </w:rPr>
        <w:t>Wykonawcy, gdy:</w:t>
      </w:r>
    </w:p>
    <w:p w14:paraId="585E4396" w14:textId="77777777" w:rsidR="00113D4A" w:rsidRPr="006B15EC" w:rsidRDefault="00113D4A" w:rsidP="00113D4A">
      <w:pPr>
        <w:autoSpaceDE w:val="0"/>
        <w:autoSpaceDN w:val="0"/>
        <w:adjustRightInd w:val="0"/>
        <w:jc w:val="both"/>
        <w:rPr>
          <w:color w:val="000000" w:themeColor="text1"/>
          <w:szCs w:val="24"/>
        </w:rPr>
      </w:pPr>
      <w:r>
        <w:rPr>
          <w:color w:val="000000" w:themeColor="text1"/>
          <w:szCs w:val="24"/>
        </w:rPr>
        <w:t>1</w:t>
      </w:r>
      <w:r w:rsidRPr="006B15EC">
        <w:rPr>
          <w:color w:val="000000" w:themeColor="text1"/>
          <w:szCs w:val="24"/>
        </w:rPr>
        <w:t>) Wykonawca realizuje przedmiot umowy niezgodny z jej warunkami i pomimo wezwania ze strony Zamawiającego nie przywraca stanu zgodnego z umową w terminie wyznaczonym przez Zamawiającego,</w:t>
      </w:r>
    </w:p>
    <w:p w14:paraId="3353C7BB" w14:textId="0F439DAA" w:rsidR="00113D4A" w:rsidRPr="006B15EC" w:rsidRDefault="00113D4A" w:rsidP="00113D4A">
      <w:pPr>
        <w:suppressAutoHyphens w:val="0"/>
        <w:autoSpaceDE w:val="0"/>
        <w:autoSpaceDN w:val="0"/>
        <w:adjustRightInd w:val="0"/>
        <w:jc w:val="both"/>
        <w:rPr>
          <w:color w:val="000000" w:themeColor="text1"/>
          <w:szCs w:val="24"/>
          <w:lang w:eastAsia="pl-PL"/>
        </w:rPr>
      </w:pPr>
      <w:r>
        <w:rPr>
          <w:color w:val="000000" w:themeColor="text1"/>
          <w:szCs w:val="24"/>
        </w:rPr>
        <w:t>2</w:t>
      </w:r>
      <w:r w:rsidRPr="006B15EC">
        <w:rPr>
          <w:color w:val="000000" w:themeColor="text1"/>
          <w:szCs w:val="24"/>
        </w:rPr>
        <w:t>) Wykonawca nie rozpoczął realizacji przedmiotu</w:t>
      </w:r>
      <w:r w:rsidR="005B4C2E">
        <w:rPr>
          <w:color w:val="000000" w:themeColor="text1"/>
          <w:szCs w:val="24"/>
        </w:rPr>
        <w:t xml:space="preserve"> od chwili jej zawarcia</w:t>
      </w:r>
      <w:r w:rsidRPr="006B15EC">
        <w:rPr>
          <w:color w:val="000000" w:themeColor="text1"/>
          <w:szCs w:val="24"/>
        </w:rPr>
        <w:t xml:space="preserve"> </w:t>
      </w:r>
      <w:r w:rsidRPr="006B15EC">
        <w:rPr>
          <w:color w:val="000000" w:themeColor="text1"/>
          <w:szCs w:val="24"/>
          <w:lang w:eastAsia="pl-PL"/>
        </w:rPr>
        <w:t xml:space="preserve">lub nie kontynuuje jej wykonania, przez okres </w:t>
      </w:r>
      <w:r w:rsidR="002A7AE7">
        <w:rPr>
          <w:color w:val="000000" w:themeColor="text1"/>
          <w:szCs w:val="24"/>
          <w:lang w:eastAsia="pl-PL"/>
        </w:rPr>
        <w:t>10</w:t>
      </w:r>
      <w:r w:rsidRPr="006B15EC">
        <w:rPr>
          <w:color w:val="000000" w:themeColor="text1"/>
          <w:szCs w:val="24"/>
          <w:lang w:eastAsia="pl-PL"/>
        </w:rPr>
        <w:t xml:space="preserve"> dni, pomimo wezwania ze strony Zamawiającego złożonego na piśmie.</w:t>
      </w:r>
    </w:p>
    <w:p w14:paraId="6F56BDDA" w14:textId="77777777" w:rsidR="00113D4A" w:rsidRDefault="00113D4A" w:rsidP="00113D4A">
      <w:pPr>
        <w:autoSpaceDE w:val="0"/>
        <w:autoSpaceDN w:val="0"/>
        <w:adjustRightInd w:val="0"/>
        <w:jc w:val="both"/>
        <w:rPr>
          <w:rFonts w:cs="Tahoma"/>
          <w:color w:val="000000" w:themeColor="text1"/>
        </w:rPr>
      </w:pPr>
    </w:p>
    <w:p w14:paraId="21A578ED" w14:textId="2DFD3C5C" w:rsidR="00113D4A" w:rsidRDefault="00113D4A" w:rsidP="00691C8E">
      <w:pPr>
        <w:jc w:val="both"/>
        <w:rPr>
          <w:color w:val="000000"/>
        </w:rPr>
      </w:pPr>
      <w:r>
        <w:rPr>
          <w:color w:val="000000"/>
        </w:rPr>
        <w:t>3</w:t>
      </w:r>
      <w:r w:rsidRPr="00441B15">
        <w:rPr>
          <w:color w:val="000000"/>
        </w:rPr>
        <w:t xml:space="preserve">. </w:t>
      </w:r>
      <w:r w:rsidR="00691C8E">
        <w:rPr>
          <w:color w:val="000000"/>
        </w:rPr>
        <w:t>Zamawiający</w:t>
      </w:r>
      <w:r w:rsidRPr="00441B15">
        <w:rPr>
          <w:color w:val="000000"/>
        </w:rPr>
        <w:t xml:space="preserve"> może odstąpić od umowy w terminie 30 dni od powzięcia wiadomości                                         o powyższych okolicznościach. Odstąpienie od umowy nie powoduje wygaśnięcia zapłaty  </w:t>
      </w:r>
      <w:r w:rsidR="00691C8E">
        <w:rPr>
          <w:color w:val="000000"/>
        </w:rPr>
        <w:t xml:space="preserve">ww. kar </w:t>
      </w:r>
      <w:r w:rsidRPr="00441B15">
        <w:rPr>
          <w:color w:val="000000"/>
        </w:rPr>
        <w:t>umown</w:t>
      </w:r>
      <w:r w:rsidR="00691C8E">
        <w:rPr>
          <w:color w:val="000000"/>
        </w:rPr>
        <w:t>ych.</w:t>
      </w:r>
    </w:p>
    <w:p w14:paraId="1F74ADCB" w14:textId="77777777" w:rsidR="00691C8E" w:rsidRPr="00441B15" w:rsidRDefault="00691C8E" w:rsidP="00691C8E">
      <w:pPr>
        <w:jc w:val="both"/>
        <w:rPr>
          <w:color w:val="000000"/>
          <w:szCs w:val="24"/>
        </w:rPr>
      </w:pPr>
    </w:p>
    <w:p w14:paraId="641CE3F4" w14:textId="122B66C1" w:rsidR="00113D4A" w:rsidRPr="00441B15" w:rsidRDefault="00691C8E" w:rsidP="00113D4A">
      <w:pPr>
        <w:autoSpaceDE w:val="0"/>
        <w:autoSpaceDN w:val="0"/>
        <w:adjustRightInd w:val="0"/>
        <w:jc w:val="both"/>
        <w:rPr>
          <w:color w:val="000000"/>
        </w:rPr>
      </w:pPr>
      <w:r>
        <w:rPr>
          <w:color w:val="000000"/>
          <w:szCs w:val="24"/>
        </w:rPr>
        <w:t>4</w:t>
      </w:r>
      <w:r w:rsidR="00113D4A" w:rsidRPr="00441B15">
        <w:rPr>
          <w:color w:val="000000"/>
          <w:szCs w:val="24"/>
        </w:rPr>
        <w:t xml:space="preserve">. </w:t>
      </w:r>
      <w:r w:rsidR="00113D4A" w:rsidRPr="00441B15">
        <w:rPr>
          <w:color w:val="000000"/>
        </w:rPr>
        <w:t xml:space="preserve">Za odstąpienie przez </w:t>
      </w:r>
      <w:r>
        <w:rPr>
          <w:color w:val="000000"/>
        </w:rPr>
        <w:t>Zamawiającego</w:t>
      </w:r>
      <w:r w:rsidR="00113D4A" w:rsidRPr="00441B15">
        <w:rPr>
          <w:color w:val="000000"/>
        </w:rPr>
        <w:t xml:space="preserve"> lub </w:t>
      </w:r>
      <w:r>
        <w:rPr>
          <w:color w:val="000000"/>
        </w:rPr>
        <w:t>Wykonawcy</w:t>
      </w:r>
      <w:r w:rsidR="00113D4A" w:rsidRPr="00441B15">
        <w:rPr>
          <w:color w:val="000000"/>
        </w:rPr>
        <w:t xml:space="preserve"> od umowy z </w:t>
      </w:r>
      <w:r w:rsidR="00676627">
        <w:rPr>
          <w:color w:val="000000"/>
        </w:rPr>
        <w:t xml:space="preserve">przyczyn leżących </w:t>
      </w:r>
      <w:r w:rsidR="00113D4A" w:rsidRPr="00441B15">
        <w:rPr>
          <w:color w:val="000000"/>
        </w:rPr>
        <w:t xml:space="preserve">po stronie </w:t>
      </w:r>
      <w:r w:rsidR="00027950">
        <w:rPr>
          <w:color w:val="000000"/>
        </w:rPr>
        <w:t>Wykonawcy</w:t>
      </w:r>
      <w:r w:rsidR="00113D4A" w:rsidRPr="00441B15">
        <w:rPr>
          <w:color w:val="000000"/>
        </w:rPr>
        <w:t xml:space="preserve">, </w:t>
      </w:r>
      <w:r w:rsidR="00027950">
        <w:rPr>
          <w:color w:val="000000"/>
        </w:rPr>
        <w:t>Wykonawca</w:t>
      </w:r>
      <w:r w:rsidR="00113D4A" w:rsidRPr="00441B15">
        <w:rPr>
          <w:color w:val="000000"/>
        </w:rPr>
        <w:t xml:space="preserve"> zapłaci karę umowną w wysokości 10 % ceny brutto określonej w § </w:t>
      </w:r>
      <w:r>
        <w:rPr>
          <w:color w:val="000000"/>
        </w:rPr>
        <w:t>4</w:t>
      </w:r>
      <w:r w:rsidR="00113D4A" w:rsidRPr="00441B15">
        <w:rPr>
          <w:color w:val="000000"/>
        </w:rPr>
        <w:t xml:space="preserve"> ust. 1.</w:t>
      </w:r>
      <w:r>
        <w:rPr>
          <w:color w:val="000000"/>
        </w:rPr>
        <w:t xml:space="preserve"> </w:t>
      </w:r>
      <w:r>
        <w:rPr>
          <w:color w:val="000000" w:themeColor="text1"/>
          <w:szCs w:val="24"/>
        </w:rPr>
        <w:t xml:space="preserve">W takim przypadku </w:t>
      </w:r>
      <w:r w:rsidRPr="00DA3972">
        <w:t>Wykonawcy przysługuje wyłącznie wynagrodzenia za faktycznie wykonaną część umowy</w:t>
      </w:r>
    </w:p>
    <w:p w14:paraId="4361E8E6" w14:textId="77777777" w:rsidR="00113D4A" w:rsidRPr="00441B15" w:rsidRDefault="00113D4A" w:rsidP="00113D4A">
      <w:pPr>
        <w:autoSpaceDE w:val="0"/>
        <w:autoSpaceDN w:val="0"/>
        <w:adjustRightInd w:val="0"/>
        <w:jc w:val="both"/>
        <w:rPr>
          <w:color w:val="000000"/>
          <w:szCs w:val="24"/>
        </w:rPr>
      </w:pPr>
    </w:p>
    <w:p w14:paraId="1E30908E" w14:textId="2D3FEEE2" w:rsidR="00113D4A" w:rsidRPr="00441B15" w:rsidRDefault="00027950" w:rsidP="00113D4A">
      <w:pPr>
        <w:jc w:val="both"/>
      </w:pPr>
      <w:r>
        <w:t>5</w:t>
      </w:r>
      <w:r w:rsidR="00113D4A" w:rsidRPr="00441B15">
        <w:t xml:space="preserve">. Łączna wysokość kar umownych naliczonych </w:t>
      </w:r>
      <w:r>
        <w:t>Wykonawcy</w:t>
      </w:r>
      <w:r w:rsidR="00113D4A" w:rsidRPr="00441B15">
        <w:t xml:space="preserve"> na podstawie niniejszej umowy nie może przekroczyć 30 % łącznej wartości brutto wynagrodzenia, o któr</w:t>
      </w:r>
      <w:r>
        <w:t>y</w:t>
      </w:r>
      <w:r w:rsidR="00113D4A" w:rsidRPr="00441B15">
        <w:t xml:space="preserve">m mowa w § </w:t>
      </w:r>
      <w:r>
        <w:t>4</w:t>
      </w:r>
      <w:r w:rsidR="00113D4A" w:rsidRPr="00441B15">
        <w:t xml:space="preserve"> ust. 1. </w:t>
      </w:r>
    </w:p>
    <w:p w14:paraId="482658A0" w14:textId="77777777" w:rsidR="00113D4A" w:rsidRPr="00441B15" w:rsidRDefault="00113D4A" w:rsidP="00113D4A">
      <w:pPr>
        <w:jc w:val="both"/>
      </w:pPr>
    </w:p>
    <w:p w14:paraId="0222BF15" w14:textId="32F10E1E" w:rsidR="00113D4A" w:rsidRPr="00441B15" w:rsidRDefault="00027950" w:rsidP="00113D4A">
      <w:pPr>
        <w:widowControl w:val="0"/>
        <w:autoSpaceDE w:val="0"/>
        <w:autoSpaceDN w:val="0"/>
        <w:jc w:val="both"/>
        <w:rPr>
          <w:szCs w:val="24"/>
          <w:lang w:eastAsia="pl-PL"/>
        </w:rPr>
      </w:pPr>
      <w:r>
        <w:rPr>
          <w:szCs w:val="24"/>
          <w:lang w:eastAsia="pl-PL"/>
        </w:rPr>
        <w:t>6</w:t>
      </w:r>
      <w:r w:rsidR="00113D4A" w:rsidRPr="00441B15">
        <w:rPr>
          <w:szCs w:val="24"/>
          <w:lang w:eastAsia="pl-PL"/>
        </w:rPr>
        <w:t>. Strony mogą dochodzić na zasadach ogólnych odszkodowań przewyższających kary umowne lub zrezygnować z ich dochodzenia na zasadach wzajemnego uzgodnienia.</w:t>
      </w:r>
    </w:p>
    <w:p w14:paraId="0A092AA6" w14:textId="27A86B58" w:rsidR="00113D4A" w:rsidRPr="00441B15" w:rsidRDefault="00113D4A" w:rsidP="00113D4A">
      <w:pPr>
        <w:rPr>
          <w:b/>
        </w:rPr>
      </w:pPr>
      <w:r w:rsidRPr="00441B15">
        <w:rPr>
          <w:b/>
        </w:rPr>
        <w:t xml:space="preserve">                                                                       </w:t>
      </w:r>
    </w:p>
    <w:p w14:paraId="414C821D" w14:textId="69099DE5" w:rsidR="00691C8E" w:rsidRPr="00441B15" w:rsidRDefault="00027950" w:rsidP="00691C8E">
      <w:pPr>
        <w:ind w:right="-46"/>
        <w:jc w:val="both"/>
        <w:rPr>
          <w:color w:val="000000"/>
          <w:szCs w:val="24"/>
          <w:lang w:eastAsia="pl-PL"/>
        </w:rPr>
      </w:pPr>
      <w:r>
        <w:rPr>
          <w:color w:val="000000"/>
          <w:szCs w:val="24"/>
          <w:lang w:eastAsia="pl-PL"/>
        </w:rPr>
        <w:t>7</w:t>
      </w:r>
      <w:r w:rsidR="00691C8E" w:rsidRPr="00441B15">
        <w:rPr>
          <w:color w:val="000000"/>
          <w:szCs w:val="24"/>
          <w:lang w:eastAsia="pl-PL"/>
        </w:rPr>
        <w:t xml:space="preserve">. </w:t>
      </w:r>
      <w:r w:rsidR="00691C8E" w:rsidRPr="00441B15">
        <w:rPr>
          <w:rFonts w:cs="Tahoma"/>
          <w:color w:val="000000"/>
        </w:rPr>
        <w:t xml:space="preserve">Kary umowne naliczane są za każde naruszenie odrębnie, podlegają kumulacji i są płatne            w terminie 7 dni od dnia doręczenia wezwania do ich zapłaty. </w:t>
      </w:r>
      <w:r>
        <w:rPr>
          <w:rFonts w:cs="Tahoma"/>
          <w:color w:val="000000"/>
        </w:rPr>
        <w:t>Zamawiający</w:t>
      </w:r>
      <w:r w:rsidR="00691C8E" w:rsidRPr="00441B15">
        <w:rPr>
          <w:color w:val="000000"/>
          <w:szCs w:val="24"/>
          <w:lang w:eastAsia="pl-PL"/>
        </w:rPr>
        <w:t xml:space="preserve"> może potrącać </w:t>
      </w:r>
      <w:r w:rsidR="00691C8E" w:rsidRPr="00441B15">
        <w:rPr>
          <w:color w:val="000000"/>
          <w:szCs w:val="24"/>
          <w:lang w:eastAsia="pl-PL"/>
        </w:rPr>
        <w:lastRenderedPageBreak/>
        <w:t xml:space="preserve">wymagane kary umowne z przysługującego </w:t>
      </w:r>
      <w:r>
        <w:rPr>
          <w:color w:val="000000"/>
          <w:szCs w:val="24"/>
          <w:lang w:eastAsia="pl-PL"/>
        </w:rPr>
        <w:t>Wykonawcy</w:t>
      </w:r>
      <w:r w:rsidR="00691C8E" w:rsidRPr="00441B15">
        <w:rPr>
          <w:color w:val="000000"/>
          <w:szCs w:val="24"/>
          <w:lang w:eastAsia="pl-PL"/>
        </w:rPr>
        <w:t xml:space="preserve"> wynagrodzenia, w przypadku  niezapłacenia ich w terminie wskazanym w nocie obciążeniowej, na co wyraża zgodę </w:t>
      </w:r>
      <w:r>
        <w:rPr>
          <w:color w:val="000000"/>
          <w:szCs w:val="24"/>
          <w:lang w:eastAsia="pl-PL"/>
        </w:rPr>
        <w:t>Wykonawca</w:t>
      </w:r>
      <w:r w:rsidR="00691C8E" w:rsidRPr="00441B15">
        <w:rPr>
          <w:color w:val="000000"/>
          <w:szCs w:val="24"/>
          <w:lang w:eastAsia="pl-PL"/>
        </w:rPr>
        <w:t>.</w:t>
      </w:r>
    </w:p>
    <w:p w14:paraId="2F28796A" w14:textId="77777777" w:rsidR="00691C8E" w:rsidRPr="00441B15" w:rsidRDefault="00691C8E" w:rsidP="00691C8E">
      <w:pPr>
        <w:ind w:right="-46"/>
        <w:jc w:val="both"/>
        <w:rPr>
          <w:color w:val="000000"/>
          <w:szCs w:val="24"/>
          <w:lang w:eastAsia="pl-PL"/>
        </w:rPr>
      </w:pPr>
    </w:p>
    <w:p w14:paraId="3EC69A0B" w14:textId="3312E588" w:rsidR="00691C8E" w:rsidRDefault="00027950" w:rsidP="00691C8E">
      <w:pPr>
        <w:jc w:val="both"/>
        <w:rPr>
          <w:color w:val="000000"/>
        </w:rPr>
      </w:pPr>
      <w:r>
        <w:rPr>
          <w:color w:val="000000"/>
          <w:lang w:val="x-none"/>
        </w:rPr>
        <w:t>8</w:t>
      </w:r>
      <w:r w:rsidR="00691C8E" w:rsidRPr="00441B15">
        <w:rPr>
          <w:color w:val="000000"/>
          <w:lang w:val="x-none"/>
        </w:rPr>
        <w:t xml:space="preserve">. </w:t>
      </w:r>
      <w:r>
        <w:rPr>
          <w:color w:val="000000"/>
          <w:lang w:val="x-none"/>
        </w:rPr>
        <w:t>Wykonawcy</w:t>
      </w:r>
      <w:r w:rsidR="00691C8E" w:rsidRPr="00441B15">
        <w:t xml:space="preserve"> przysługuje prawo do odstąpienia od umowy w przypadku </w:t>
      </w:r>
      <w:r w:rsidR="00691C8E" w:rsidRPr="00441B15">
        <w:rPr>
          <w:color w:val="000000"/>
        </w:rPr>
        <w:t xml:space="preserve">wystąpienia istotnej zmiany okoliczności powodującej, że wykonanie umowy nie leży w interesie publicznym, czego nie można było przewidzieć w chwili zawarcia umowy, </w:t>
      </w:r>
      <w:r>
        <w:rPr>
          <w:color w:val="000000"/>
        </w:rPr>
        <w:t>Wykonawca</w:t>
      </w:r>
      <w:r w:rsidR="00691C8E" w:rsidRPr="00441B15">
        <w:rPr>
          <w:color w:val="000000"/>
        </w:rPr>
        <w:t xml:space="preserve"> może odstąpić od umowy w terminie 30 dni od powzięcia wiadomości o powyższych okolicznościach. W takim przypadku </w:t>
      </w:r>
      <w:r>
        <w:rPr>
          <w:color w:val="000000"/>
        </w:rPr>
        <w:t>Wykonawca</w:t>
      </w:r>
      <w:r w:rsidR="00691C8E" w:rsidRPr="00441B15">
        <w:rPr>
          <w:color w:val="000000"/>
        </w:rPr>
        <w:t xml:space="preserve"> może jedynie żądać wynagrodzenia należnego mu z tytułu wykonania części umowy.</w:t>
      </w:r>
    </w:p>
    <w:p w14:paraId="64107D39" w14:textId="77777777" w:rsidR="00691C8E" w:rsidRPr="00441B15" w:rsidRDefault="00691C8E" w:rsidP="00691C8E">
      <w:pPr>
        <w:jc w:val="both"/>
        <w:rPr>
          <w:color w:val="000000"/>
        </w:rPr>
      </w:pPr>
    </w:p>
    <w:p w14:paraId="67A0DCC1" w14:textId="36F895DD" w:rsidR="00691C8E" w:rsidRPr="003C5BF6" w:rsidRDefault="00027950" w:rsidP="00691C8E">
      <w:pPr>
        <w:jc w:val="both"/>
        <w:rPr>
          <w:color w:val="000000"/>
        </w:rPr>
      </w:pPr>
      <w:r>
        <w:rPr>
          <w:szCs w:val="24"/>
          <w:lang w:eastAsia="pl-PL"/>
        </w:rPr>
        <w:t>9</w:t>
      </w:r>
      <w:r w:rsidR="00691C8E">
        <w:rPr>
          <w:szCs w:val="24"/>
          <w:lang w:eastAsia="pl-PL"/>
        </w:rPr>
        <w:t>. Odstąpienie od</w:t>
      </w:r>
      <w:r w:rsidR="00691C8E">
        <w:t xml:space="preserve"> umowy następuj</w:t>
      </w:r>
      <w:r w:rsidR="00472BC4">
        <w:t>e</w:t>
      </w:r>
      <w:r w:rsidR="00691C8E">
        <w:t xml:space="preserve"> na podstawie o</w:t>
      </w:r>
      <w:r w:rsidR="00691C8E" w:rsidRPr="00676296">
        <w:t>świadczeni</w:t>
      </w:r>
      <w:r>
        <w:t>a</w:t>
      </w:r>
      <w:r w:rsidR="00691C8E" w:rsidRPr="00676296">
        <w:t xml:space="preserve"> </w:t>
      </w:r>
      <w:r w:rsidR="00F165BB">
        <w:t xml:space="preserve">na piśmie </w:t>
      </w:r>
      <w:r w:rsidR="00691C8E">
        <w:t>z podaniem przyczyny</w:t>
      </w:r>
      <w:r>
        <w:t>.</w:t>
      </w:r>
    </w:p>
    <w:p w14:paraId="35BB4EFB" w14:textId="77777777" w:rsidR="00557AF6" w:rsidRDefault="00557AF6" w:rsidP="00557AF6">
      <w:pPr>
        <w:tabs>
          <w:tab w:val="left" w:pos="4560"/>
        </w:tabs>
        <w:jc w:val="both"/>
        <w:rPr>
          <w:color w:val="000000"/>
        </w:rPr>
      </w:pPr>
    </w:p>
    <w:p w14:paraId="6DD1D56A" w14:textId="77777777" w:rsidR="00557AF6" w:rsidRDefault="00557AF6" w:rsidP="00557AF6">
      <w:pPr>
        <w:pStyle w:val="Tekstpodstawowy"/>
        <w:tabs>
          <w:tab w:val="left" w:pos="4395"/>
        </w:tabs>
        <w:jc w:val="center"/>
        <w:rPr>
          <w:b/>
          <w:bCs/>
          <w:sz w:val="24"/>
          <w:lang w:val="pl-PL"/>
        </w:rPr>
      </w:pPr>
      <w:r w:rsidRPr="00981360">
        <w:rPr>
          <w:b/>
          <w:bCs/>
          <w:sz w:val="24"/>
        </w:rPr>
        <w:t xml:space="preserve">§ </w:t>
      </w:r>
      <w:r>
        <w:rPr>
          <w:b/>
          <w:bCs/>
          <w:sz w:val="24"/>
          <w:lang w:val="pl-PL"/>
        </w:rPr>
        <w:t>7</w:t>
      </w:r>
    </w:p>
    <w:p w14:paraId="1122F8F2" w14:textId="4BD425FB" w:rsidR="00557AF6" w:rsidRPr="00722D85" w:rsidRDefault="00557AF6" w:rsidP="00557AF6">
      <w:pPr>
        <w:pStyle w:val="Tekstpodstawowy"/>
        <w:spacing w:line="240" w:lineRule="auto"/>
        <w:ind w:left="360"/>
        <w:jc w:val="center"/>
        <w:rPr>
          <w:b/>
          <w:sz w:val="24"/>
          <w:lang w:val="pl-PL"/>
        </w:rPr>
      </w:pPr>
      <w:r>
        <w:rPr>
          <w:b/>
          <w:bCs/>
          <w:sz w:val="24"/>
          <w:lang w:val="pl-PL"/>
        </w:rPr>
        <w:t>Zmiany umowy</w:t>
      </w:r>
    </w:p>
    <w:p w14:paraId="05B50893" w14:textId="77777777" w:rsidR="00557AF6" w:rsidRPr="003657E0" w:rsidRDefault="00557AF6" w:rsidP="00557AF6">
      <w:pPr>
        <w:pStyle w:val="Tekstpodstawowy"/>
        <w:spacing w:line="240" w:lineRule="auto"/>
        <w:rPr>
          <w:sz w:val="24"/>
        </w:rPr>
      </w:pPr>
      <w:r w:rsidRPr="003657E0">
        <w:rPr>
          <w:b/>
          <w:bCs/>
          <w:sz w:val="24"/>
        </w:rPr>
        <w:t xml:space="preserve">                 </w:t>
      </w:r>
      <w:r w:rsidRPr="003657E0">
        <w:rPr>
          <w:sz w:val="24"/>
        </w:rPr>
        <w:t xml:space="preserve">   </w:t>
      </w:r>
    </w:p>
    <w:p w14:paraId="0D16ACC6" w14:textId="577E073F" w:rsidR="00557AF6" w:rsidRDefault="00557AF6" w:rsidP="00557AF6">
      <w:pPr>
        <w:jc w:val="both"/>
        <w:rPr>
          <w:color w:val="000000"/>
        </w:rPr>
      </w:pPr>
      <w:r w:rsidRPr="003C5BF6">
        <w:rPr>
          <w:color w:val="000000"/>
        </w:rPr>
        <w:t xml:space="preserve">1. Wszelkie zmiany postanowień </w:t>
      </w:r>
      <w:r>
        <w:rPr>
          <w:color w:val="000000"/>
        </w:rPr>
        <w:t>u</w:t>
      </w:r>
      <w:r w:rsidRPr="003C5BF6">
        <w:rPr>
          <w:color w:val="000000"/>
        </w:rPr>
        <w:t xml:space="preserve">mowy mogą być dokonane za zgodą obu </w:t>
      </w:r>
      <w:r>
        <w:rPr>
          <w:color w:val="000000"/>
        </w:rPr>
        <w:t>S</w:t>
      </w:r>
      <w:r w:rsidRPr="003C5BF6">
        <w:rPr>
          <w:color w:val="000000"/>
        </w:rPr>
        <w:t>tron</w:t>
      </w:r>
      <w:r w:rsidR="00691C8E">
        <w:rPr>
          <w:color w:val="000000"/>
        </w:rPr>
        <w:t>.</w:t>
      </w:r>
    </w:p>
    <w:p w14:paraId="39EED257" w14:textId="77777777" w:rsidR="00557AF6" w:rsidRDefault="00557AF6" w:rsidP="00557AF6">
      <w:pPr>
        <w:jc w:val="both"/>
        <w:rPr>
          <w:color w:val="000000"/>
        </w:rPr>
      </w:pPr>
      <w:r w:rsidRPr="003C5BF6">
        <w:rPr>
          <w:color w:val="000000"/>
        </w:rPr>
        <w:t xml:space="preserve">2. Dopuszczalne są istotne zmiany postanowień </w:t>
      </w:r>
      <w:r>
        <w:rPr>
          <w:color w:val="000000"/>
        </w:rPr>
        <w:t>u</w:t>
      </w:r>
      <w:r w:rsidRPr="003C5BF6">
        <w:rPr>
          <w:color w:val="000000"/>
        </w:rPr>
        <w:t xml:space="preserve">mowy w przypadku: </w:t>
      </w:r>
    </w:p>
    <w:p w14:paraId="45AA8CC3" w14:textId="10EFA828" w:rsidR="00557AF6" w:rsidRPr="004559F0" w:rsidRDefault="00557AF6" w:rsidP="00557AF6">
      <w:pPr>
        <w:spacing w:after="200" w:line="276" w:lineRule="auto"/>
        <w:contextualSpacing/>
        <w:jc w:val="both"/>
        <w:rPr>
          <w:color w:val="000000"/>
          <w:szCs w:val="24"/>
        </w:rPr>
      </w:pPr>
      <w:r>
        <w:rPr>
          <w:color w:val="000000"/>
          <w:szCs w:val="24"/>
        </w:rPr>
        <w:t xml:space="preserve">1) </w:t>
      </w:r>
      <w:r w:rsidRPr="004559F0">
        <w:rPr>
          <w:color w:val="000000"/>
          <w:szCs w:val="24"/>
        </w:rPr>
        <w:t>ustawowej zmiany stawki podatku od towarów i usług (VA</w:t>
      </w:r>
      <w:r w:rsidR="004559F0">
        <w:rPr>
          <w:color w:val="000000"/>
          <w:szCs w:val="24"/>
        </w:rPr>
        <w:t>T) - w</w:t>
      </w:r>
      <w:r w:rsidRPr="004559F0">
        <w:rPr>
          <w:color w:val="000000"/>
          <w:szCs w:val="24"/>
        </w:rPr>
        <w:t xml:space="preserve"> przypadku zmiany stawki podatku VAT w trakcie realizacji umowy, zmianie ulegnie kwota podatku VAT i cena brutto - cena netto nie ulega zmianie.  Od dnia wejścia w życie przepisów zmieniających stawkę podatku VAT podstawą rozliczenia nowej ceny brutto będzie cena netto, do której dodana zostanie wartość podatk</w:t>
      </w:r>
      <w:r w:rsidR="004559F0">
        <w:rPr>
          <w:color w:val="000000"/>
          <w:szCs w:val="24"/>
        </w:rPr>
        <w:t>u VAT wynikająca z nowej stawki;</w:t>
      </w:r>
    </w:p>
    <w:p w14:paraId="3A2D52E8" w14:textId="49D89783" w:rsidR="001923CC" w:rsidRPr="004559F0" w:rsidRDefault="001923CC" w:rsidP="0007515C">
      <w:pPr>
        <w:contextualSpacing/>
        <w:jc w:val="both"/>
        <w:rPr>
          <w:szCs w:val="24"/>
        </w:rPr>
      </w:pPr>
      <w:r w:rsidRPr="004559F0">
        <w:rPr>
          <w:color w:val="000000"/>
          <w:szCs w:val="24"/>
        </w:rPr>
        <w:t xml:space="preserve">2) </w:t>
      </w:r>
      <w:r w:rsidRPr="004559F0">
        <w:rPr>
          <w:szCs w:val="24"/>
        </w:rPr>
        <w:t>zmiany osób wyznaczonych do pełnienia funkcji koordynatorów, jak też powołania nowych z przyczyn niezależnych od Zamawiającego oraz Wykonawcy, skutkujących obiektywną niemożliwością pełnienia funkcji przez daną osobę. Niemożliwość ta wynika z okoliczności, których mimo zachowania należytej staranności nie można było przewidzieć przed wszczęciem postępowania o udzielenie zamówienia publicznego</w:t>
      </w:r>
      <w:r w:rsidR="004559F0">
        <w:rPr>
          <w:szCs w:val="24"/>
        </w:rPr>
        <w:t>;</w:t>
      </w:r>
    </w:p>
    <w:p w14:paraId="43563C86" w14:textId="2226B30A" w:rsidR="001923CC" w:rsidRPr="004559F0" w:rsidRDefault="001923CC" w:rsidP="0007515C">
      <w:pPr>
        <w:pStyle w:val="Default"/>
        <w:jc w:val="both"/>
        <w:rPr>
          <w:color w:val="auto"/>
          <w:lang w:eastAsia="ar-SA"/>
        </w:rPr>
      </w:pPr>
      <w:r w:rsidRPr="004559F0">
        <w:t xml:space="preserve">3) w przypadku wykonania robót dodatkowych lub zamiennych </w:t>
      </w:r>
      <w:r w:rsidRPr="004559F0">
        <w:rPr>
          <w:color w:val="auto"/>
          <w:lang w:eastAsia="ar-SA"/>
        </w:rPr>
        <w:t>w sytuacji, gdy łączna wartość zmian jest mniejsza od 15% wartości zamówienia określonego pierwotnie w umowie, przy czym zmiana ta nie może prowadzić do zmiany charakteru umo</w:t>
      </w:r>
      <w:r w:rsidR="004559F0">
        <w:rPr>
          <w:color w:val="auto"/>
          <w:lang w:eastAsia="ar-SA"/>
        </w:rPr>
        <w:t>wy;</w:t>
      </w:r>
    </w:p>
    <w:p w14:paraId="6D954ED0" w14:textId="7B5D89F1" w:rsidR="00D9601F" w:rsidRPr="004559F0" w:rsidRDefault="00D9601F" w:rsidP="0007515C">
      <w:pPr>
        <w:pStyle w:val="Default"/>
        <w:jc w:val="both"/>
        <w:rPr>
          <w:color w:val="auto"/>
          <w:lang w:eastAsia="ar-SA"/>
        </w:rPr>
      </w:pPr>
      <w:r w:rsidRPr="004559F0">
        <w:rPr>
          <w:color w:val="auto"/>
          <w:lang w:eastAsia="ar-SA"/>
        </w:rPr>
        <w:t>4) w przypadku gdy realizacja przedmiotu umowy zostanie znacznie utrudniona lub uniemożliwiona przez warunki atmosferyczne, lub wykonanie pewnych prac wymaga określonych warunków atmosferycznych,</w:t>
      </w:r>
      <w:r w:rsidR="00C66966" w:rsidRPr="004559F0">
        <w:rPr>
          <w:color w:val="auto"/>
          <w:lang w:eastAsia="ar-SA"/>
        </w:rPr>
        <w:t xml:space="preserve"> termin realizacji umowy ulega przedłużeniu o czas </w:t>
      </w:r>
      <w:r w:rsidR="004559F0" w:rsidRPr="004559F0">
        <w:rPr>
          <w:color w:val="auto"/>
          <w:lang w:eastAsia="ar-SA"/>
        </w:rPr>
        <w:t>utrudnienia</w:t>
      </w:r>
      <w:r w:rsidR="004559F0">
        <w:rPr>
          <w:color w:val="auto"/>
          <w:lang w:eastAsia="ar-SA"/>
        </w:rPr>
        <w:t>;</w:t>
      </w:r>
    </w:p>
    <w:p w14:paraId="76A7D3C2" w14:textId="42EA30C3" w:rsidR="00691C8E" w:rsidRPr="004559F0" w:rsidRDefault="00D9601F" w:rsidP="0007515C">
      <w:pPr>
        <w:contextualSpacing/>
        <w:jc w:val="both"/>
        <w:rPr>
          <w:color w:val="000000"/>
          <w:szCs w:val="24"/>
        </w:rPr>
      </w:pPr>
      <w:r w:rsidRPr="004559F0">
        <w:rPr>
          <w:color w:val="000000"/>
          <w:szCs w:val="24"/>
        </w:rPr>
        <w:t>5</w:t>
      </w:r>
      <w:r w:rsidR="00691C8E" w:rsidRPr="004559F0">
        <w:rPr>
          <w:color w:val="000000"/>
          <w:szCs w:val="24"/>
        </w:rPr>
        <w:t xml:space="preserve">) zaistnienia siły wyższej rozumianej jako zdarzenia pozostające poza kontrolą każdej ze stron, których strony nie mogły przewidzieć ani im zapobiec, i które zakłócają lub uniemożliwiają realizację </w:t>
      </w:r>
      <w:r w:rsidR="00027950" w:rsidRPr="004559F0">
        <w:rPr>
          <w:color w:val="000000"/>
          <w:szCs w:val="24"/>
        </w:rPr>
        <w:t>u</w:t>
      </w:r>
      <w:r w:rsidR="00691C8E" w:rsidRPr="004559F0">
        <w:rPr>
          <w:color w:val="000000"/>
          <w:szCs w:val="24"/>
        </w:rPr>
        <w:t>mowy, takie zdarzenia obejmują w szczególności: wojny, rewolucje, pożary, powodzie, działania terrorystyczne, zakłócenia spowodowane wprowadzeniem zabezpieczeń antyterrorystycznych (zmiana terminu wykonania o czas trwania przeszkody);</w:t>
      </w:r>
    </w:p>
    <w:p w14:paraId="1F73C1EC" w14:textId="7AB86833" w:rsidR="00691C8E" w:rsidRPr="004559F0" w:rsidRDefault="00D9601F" w:rsidP="00691C8E">
      <w:pPr>
        <w:jc w:val="both"/>
        <w:rPr>
          <w:color w:val="000000"/>
          <w:szCs w:val="24"/>
        </w:rPr>
      </w:pPr>
      <w:r w:rsidRPr="004559F0">
        <w:rPr>
          <w:color w:val="000000"/>
          <w:szCs w:val="24"/>
        </w:rPr>
        <w:t>6)</w:t>
      </w:r>
      <w:r w:rsidR="00691C8E" w:rsidRPr="004559F0">
        <w:rPr>
          <w:color w:val="000000"/>
          <w:szCs w:val="24"/>
        </w:rPr>
        <w:t xml:space="preserve"> zmiany danych podmiotów zawierających umowę (np. w wyniku przekształceń, przejęć itp.); </w:t>
      </w:r>
    </w:p>
    <w:p w14:paraId="36E34BBC" w14:textId="1841C2E4" w:rsidR="00691C8E" w:rsidRPr="004559F0" w:rsidRDefault="00D9601F" w:rsidP="00691C8E">
      <w:pPr>
        <w:autoSpaceDE w:val="0"/>
        <w:autoSpaceDN w:val="0"/>
        <w:adjustRightInd w:val="0"/>
        <w:jc w:val="both"/>
        <w:rPr>
          <w:color w:val="000000"/>
          <w:szCs w:val="24"/>
        </w:rPr>
      </w:pPr>
      <w:r w:rsidRPr="004559F0">
        <w:rPr>
          <w:color w:val="000000"/>
          <w:szCs w:val="24"/>
        </w:rPr>
        <w:t>7</w:t>
      </w:r>
      <w:r w:rsidR="00691C8E" w:rsidRPr="004559F0">
        <w:rPr>
          <w:color w:val="000000"/>
          <w:szCs w:val="24"/>
        </w:rPr>
        <w:t>) zmiany uzasadnione okolicznościami, o których mowa w art. 357</w:t>
      </w:r>
      <w:r w:rsidR="00691C8E" w:rsidRPr="004559F0">
        <w:rPr>
          <w:color w:val="000000"/>
          <w:szCs w:val="24"/>
          <w:vertAlign w:val="superscript"/>
        </w:rPr>
        <w:t>1</w:t>
      </w:r>
      <w:r w:rsidR="00691C8E" w:rsidRPr="004559F0">
        <w:rPr>
          <w:color w:val="000000"/>
          <w:szCs w:val="24"/>
        </w:rPr>
        <w:t xml:space="preserve"> Kodeksu cywilnego.</w:t>
      </w:r>
    </w:p>
    <w:p w14:paraId="48DD2C56" w14:textId="77777777" w:rsidR="00691C8E" w:rsidRPr="00441B15" w:rsidRDefault="00691C8E" w:rsidP="00691C8E">
      <w:pPr>
        <w:jc w:val="both"/>
        <w:rPr>
          <w:color w:val="000000"/>
        </w:rPr>
      </w:pPr>
    </w:p>
    <w:p w14:paraId="67FAAC31" w14:textId="77777777" w:rsidR="00691C8E" w:rsidRDefault="00691C8E" w:rsidP="00691C8E">
      <w:pPr>
        <w:jc w:val="both"/>
        <w:rPr>
          <w:color w:val="000000"/>
        </w:rPr>
      </w:pPr>
      <w:r w:rsidRPr="00441B15">
        <w:rPr>
          <w:color w:val="000000"/>
        </w:rPr>
        <w:t>3. Strona, która występuje z propozycją zmiany umowy w oparciu o przedstawione powyżej przypadki zmian, zobowiązana jest do uzasadnienia tej zmiany.</w:t>
      </w:r>
    </w:p>
    <w:p w14:paraId="02F7B294" w14:textId="77777777" w:rsidR="004B091D" w:rsidRDefault="004B091D" w:rsidP="00691C8E">
      <w:pPr>
        <w:jc w:val="both"/>
        <w:rPr>
          <w:color w:val="000000"/>
        </w:rPr>
      </w:pPr>
    </w:p>
    <w:p w14:paraId="26E405FD" w14:textId="150DBE96" w:rsidR="004B091D" w:rsidRDefault="004B091D" w:rsidP="00691C8E">
      <w:pPr>
        <w:jc w:val="both"/>
        <w:rPr>
          <w:color w:val="000000"/>
        </w:rPr>
      </w:pPr>
      <w:r>
        <w:rPr>
          <w:color w:val="000000"/>
        </w:rPr>
        <w:t xml:space="preserve">4. </w:t>
      </w:r>
      <w:r w:rsidR="004559F0" w:rsidRPr="004559F0">
        <w:rPr>
          <w:color w:val="000000"/>
        </w:rPr>
        <w:t>Wszelkie zmiany umowy  wymagają formy pisemnej pod rygorem nieważności.</w:t>
      </w:r>
    </w:p>
    <w:p w14:paraId="1F38F8E8" w14:textId="77777777" w:rsidR="004B091D" w:rsidRDefault="004B091D" w:rsidP="00691C8E">
      <w:pPr>
        <w:jc w:val="both"/>
        <w:rPr>
          <w:color w:val="000000"/>
        </w:rPr>
      </w:pPr>
    </w:p>
    <w:p w14:paraId="7CB03A2A" w14:textId="203B914F" w:rsidR="00691C8E" w:rsidRPr="00441B15" w:rsidRDefault="004559F0" w:rsidP="00691C8E">
      <w:pPr>
        <w:jc w:val="both"/>
        <w:rPr>
          <w:color w:val="000000"/>
        </w:rPr>
      </w:pPr>
      <w:r>
        <w:rPr>
          <w:color w:val="000000"/>
        </w:rPr>
        <w:lastRenderedPageBreak/>
        <w:t>5</w:t>
      </w:r>
      <w:r w:rsidR="00691C8E" w:rsidRPr="00441B15">
        <w:rPr>
          <w:color w:val="000000"/>
        </w:rPr>
        <w:t xml:space="preserve">. Nie stanowi zmiany umowy: </w:t>
      </w:r>
    </w:p>
    <w:p w14:paraId="0FB45E23" w14:textId="00BD38FD" w:rsidR="00691C8E" w:rsidRPr="00441B15" w:rsidRDefault="00691C8E" w:rsidP="00691C8E">
      <w:pPr>
        <w:jc w:val="both"/>
        <w:rPr>
          <w:color w:val="000000"/>
        </w:rPr>
      </w:pPr>
      <w:r w:rsidRPr="00441B15">
        <w:rPr>
          <w:color w:val="000000"/>
        </w:rPr>
        <w:t xml:space="preserve">1) zmiana danych teleadresowych  </w:t>
      </w:r>
    </w:p>
    <w:p w14:paraId="158C2861" w14:textId="77777777" w:rsidR="00691C8E" w:rsidRPr="00441B15" w:rsidRDefault="00691C8E" w:rsidP="00691C8E">
      <w:pPr>
        <w:jc w:val="both"/>
        <w:rPr>
          <w:color w:val="000000"/>
        </w:rPr>
      </w:pPr>
      <w:r w:rsidRPr="00441B15">
        <w:rPr>
          <w:color w:val="000000"/>
        </w:rPr>
        <w:t>2) zmiana danych związanych z obsługą administracyjno-organizacyjną.</w:t>
      </w:r>
    </w:p>
    <w:p w14:paraId="3CF5C58A" w14:textId="77777777" w:rsidR="00691C8E" w:rsidRPr="00441B15" w:rsidRDefault="00691C8E" w:rsidP="00691C8E">
      <w:pPr>
        <w:jc w:val="both"/>
        <w:rPr>
          <w:color w:val="000000"/>
        </w:rPr>
      </w:pPr>
    </w:p>
    <w:p w14:paraId="597F008D" w14:textId="0DE5B9A9" w:rsidR="00557AF6" w:rsidRDefault="00557AF6" w:rsidP="00557AF6">
      <w:pPr>
        <w:autoSpaceDE w:val="0"/>
        <w:autoSpaceDN w:val="0"/>
        <w:adjustRightInd w:val="0"/>
        <w:jc w:val="center"/>
        <w:rPr>
          <w:b/>
          <w:color w:val="000000"/>
        </w:rPr>
      </w:pPr>
      <w:r w:rsidRPr="00A1607B">
        <w:rPr>
          <w:b/>
          <w:color w:val="000000"/>
        </w:rPr>
        <w:t xml:space="preserve">§ </w:t>
      </w:r>
      <w:r w:rsidR="00691C8E">
        <w:rPr>
          <w:b/>
          <w:color w:val="000000"/>
        </w:rPr>
        <w:t>8</w:t>
      </w:r>
    </w:p>
    <w:p w14:paraId="7844FFB4" w14:textId="77777777" w:rsidR="00557AF6" w:rsidRDefault="00557AF6" w:rsidP="00557AF6">
      <w:pPr>
        <w:autoSpaceDE w:val="0"/>
        <w:autoSpaceDN w:val="0"/>
        <w:adjustRightInd w:val="0"/>
        <w:jc w:val="center"/>
        <w:rPr>
          <w:b/>
          <w:szCs w:val="24"/>
          <w:lang w:eastAsia="pl-PL"/>
        </w:rPr>
      </w:pPr>
      <w:r>
        <w:rPr>
          <w:b/>
          <w:szCs w:val="24"/>
          <w:lang w:eastAsia="pl-PL"/>
        </w:rPr>
        <w:t>Postanowienia końcowe</w:t>
      </w:r>
    </w:p>
    <w:p w14:paraId="0A129E78" w14:textId="77777777" w:rsidR="00557AF6" w:rsidRDefault="00557AF6" w:rsidP="00557AF6">
      <w:pPr>
        <w:autoSpaceDE w:val="0"/>
        <w:autoSpaceDN w:val="0"/>
        <w:adjustRightInd w:val="0"/>
        <w:jc w:val="center"/>
        <w:rPr>
          <w:color w:val="000000"/>
        </w:rPr>
      </w:pPr>
    </w:p>
    <w:p w14:paraId="075621A9" w14:textId="127A4272" w:rsidR="00557AF6" w:rsidRPr="00E62D5D" w:rsidRDefault="00557AF6" w:rsidP="00557AF6">
      <w:pPr>
        <w:jc w:val="both"/>
        <w:rPr>
          <w:color w:val="000000"/>
        </w:rPr>
      </w:pPr>
      <w:r>
        <w:t>1. Wykonawca jest zobowiązany do czasu niezakończonych rozliczeń wynikających                               z umowy informować Zamawiającego o zmianach prawnych form prowadzonej działalności, wszczęciu postępowania upadłościowego</w:t>
      </w:r>
      <w:r w:rsidRPr="00E62D5D">
        <w:rPr>
          <w:color w:val="000000"/>
        </w:rPr>
        <w:t>, restrukturyzacyjnego oraz zmianie siedziby bądź adresu Wykonawcy oraz adresów zamieszkania wspólników spółki (cywilna, jawna), pod rygorem skutków prawnych wynikłych z powodu niepr</w:t>
      </w:r>
      <w:r>
        <w:rPr>
          <w:color w:val="000000"/>
        </w:rPr>
        <w:t>zekazania powyższych informacji</w:t>
      </w:r>
      <w:r w:rsidRPr="00E62D5D">
        <w:rPr>
          <w:color w:val="000000"/>
        </w:rPr>
        <w:t xml:space="preserve"> oraz uznania za doręczenie korespondencji kierowanej przez Zamawiającego na adres siedziby podany przez Wykonawcę. </w:t>
      </w:r>
    </w:p>
    <w:p w14:paraId="0E560F7D" w14:textId="2A9F4C02" w:rsidR="00557AF6" w:rsidRPr="00E62D5D" w:rsidRDefault="00557AF6" w:rsidP="00557AF6">
      <w:pPr>
        <w:jc w:val="both"/>
        <w:rPr>
          <w:color w:val="000000"/>
        </w:rPr>
      </w:pPr>
      <w:r w:rsidRPr="00E62D5D">
        <w:rPr>
          <w:color w:val="000000"/>
        </w:rPr>
        <w:t>2. Wszelk</w:t>
      </w:r>
      <w:r>
        <w:rPr>
          <w:color w:val="000000"/>
        </w:rPr>
        <w:t>ie spory związane z realizacją u</w:t>
      </w:r>
      <w:r w:rsidRPr="00E62D5D">
        <w:rPr>
          <w:color w:val="000000"/>
        </w:rPr>
        <w:t>mowy pod</w:t>
      </w:r>
      <w:r w:rsidR="00DE1085">
        <w:rPr>
          <w:color w:val="000000"/>
        </w:rPr>
        <w:t>d</w:t>
      </w:r>
      <w:r w:rsidRPr="00E62D5D">
        <w:rPr>
          <w:color w:val="000000"/>
        </w:rPr>
        <w:t xml:space="preserve">ane zostaną rozstrzygnięciu Sądu właściwego dla siedziby Zamawiającego. </w:t>
      </w:r>
    </w:p>
    <w:p w14:paraId="169CDFA4" w14:textId="727FE4D8" w:rsidR="00557AF6" w:rsidRPr="00E62D5D" w:rsidRDefault="00557AF6" w:rsidP="00557AF6">
      <w:pPr>
        <w:jc w:val="both"/>
        <w:rPr>
          <w:color w:val="000000"/>
        </w:rPr>
      </w:pPr>
      <w:r w:rsidRPr="00E62D5D">
        <w:rPr>
          <w:color w:val="000000"/>
        </w:rPr>
        <w:t xml:space="preserve">3. Wykonawca bez zgody Zamawiającego nie może powierzyć wykonania </w:t>
      </w:r>
      <w:r>
        <w:rPr>
          <w:color w:val="000000"/>
        </w:rPr>
        <w:t>u</w:t>
      </w:r>
      <w:r w:rsidRPr="00E62D5D">
        <w:rPr>
          <w:color w:val="000000"/>
        </w:rPr>
        <w:t>mowy                           w całości lub w części innemu podmiotowi lub osobie trzeciej.</w:t>
      </w:r>
    </w:p>
    <w:p w14:paraId="1B3C5705" w14:textId="77777777" w:rsidR="00557AF6" w:rsidRPr="00E62D5D" w:rsidRDefault="00557AF6" w:rsidP="00557AF6">
      <w:pPr>
        <w:jc w:val="both"/>
        <w:rPr>
          <w:color w:val="000000"/>
        </w:rPr>
      </w:pPr>
      <w:r w:rsidRPr="00E62D5D">
        <w:rPr>
          <w:color w:val="000000"/>
        </w:rPr>
        <w:t xml:space="preserve">4. Za „dni robocze” uważa się dni pracy Zamawiającego od poniedziałku do piątku każdego tygodnia za wyjątkiem dni ustawowo wolnych od pracy. </w:t>
      </w:r>
    </w:p>
    <w:p w14:paraId="74E31662" w14:textId="77777777" w:rsidR="00557AF6" w:rsidRDefault="00557AF6" w:rsidP="00557AF6">
      <w:pPr>
        <w:tabs>
          <w:tab w:val="left" w:pos="180"/>
        </w:tabs>
        <w:rPr>
          <w:color w:val="000000"/>
        </w:rPr>
      </w:pPr>
      <w:r w:rsidRPr="00E62D5D">
        <w:rPr>
          <w:color w:val="000000"/>
        </w:rPr>
        <w:t xml:space="preserve">5. Załączniki </w:t>
      </w:r>
      <w:r>
        <w:rPr>
          <w:color w:val="000000"/>
        </w:rPr>
        <w:t>do u</w:t>
      </w:r>
      <w:r w:rsidRPr="00E62D5D">
        <w:rPr>
          <w:color w:val="000000"/>
        </w:rPr>
        <w:t>mowy stanowią jej integralną część.</w:t>
      </w:r>
    </w:p>
    <w:p w14:paraId="46DE96F3" w14:textId="77777777" w:rsidR="00557AF6" w:rsidRPr="00E62D5D" w:rsidRDefault="00557AF6" w:rsidP="00557AF6">
      <w:pPr>
        <w:jc w:val="both"/>
        <w:rPr>
          <w:color w:val="000000"/>
        </w:rPr>
      </w:pPr>
      <w:r w:rsidRPr="00E62D5D">
        <w:rPr>
          <w:color w:val="000000"/>
        </w:rPr>
        <w:t>6. Strony</w:t>
      </w:r>
      <w:r>
        <w:rPr>
          <w:color w:val="000000"/>
        </w:rPr>
        <w:t xml:space="preserve"> zapewnią w okresie realizacji u</w:t>
      </w:r>
      <w:r w:rsidRPr="00E62D5D">
        <w:rPr>
          <w:color w:val="000000"/>
        </w:rPr>
        <w:t xml:space="preserve">mowy oraz po jej wygaśnięciu lub rozwiązaniu pełną ochronę danych osobowych oraz zgodność z wszelkimi obecnymi oraz przyszłymi przepisami prawa dotyczącymi ochrony danych osobowych. </w:t>
      </w:r>
    </w:p>
    <w:p w14:paraId="6451D11A" w14:textId="77777777" w:rsidR="00557AF6" w:rsidRPr="00E62D5D" w:rsidRDefault="00557AF6" w:rsidP="00557AF6">
      <w:pPr>
        <w:jc w:val="both"/>
        <w:rPr>
          <w:color w:val="000000"/>
        </w:rPr>
      </w:pPr>
      <w:r w:rsidRPr="00E62D5D">
        <w:rPr>
          <w:color w:val="000000"/>
        </w:rPr>
        <w:t xml:space="preserve">7. W sprawach nieuregulowanych niniejszą </w:t>
      </w:r>
      <w:r>
        <w:rPr>
          <w:color w:val="000000"/>
        </w:rPr>
        <w:t>u</w:t>
      </w:r>
      <w:r w:rsidRPr="00E62D5D">
        <w:rPr>
          <w:color w:val="000000"/>
        </w:rPr>
        <w:t xml:space="preserve">mową mają zastosowanie przepisy Kodeksu cywilnego. </w:t>
      </w:r>
    </w:p>
    <w:p w14:paraId="31CFB0B5" w14:textId="77777777" w:rsidR="00557AF6" w:rsidRDefault="00557AF6" w:rsidP="00557AF6">
      <w:pPr>
        <w:jc w:val="both"/>
        <w:rPr>
          <w:b/>
        </w:rPr>
      </w:pPr>
      <w:r w:rsidRPr="00E62D5D">
        <w:rPr>
          <w:color w:val="000000"/>
        </w:rPr>
        <w:t xml:space="preserve">8. Umowę sporządzono w dwóch jednobrzmiących egzemplarzach, po jednym dla każdej ze Stron. </w:t>
      </w:r>
    </w:p>
    <w:p w14:paraId="07BAD691" w14:textId="77777777" w:rsidR="00557AF6" w:rsidRDefault="00557AF6" w:rsidP="00557AF6">
      <w:pPr>
        <w:jc w:val="center"/>
        <w:rPr>
          <w:b/>
        </w:rPr>
      </w:pPr>
    </w:p>
    <w:p w14:paraId="25C61EBE" w14:textId="74729386" w:rsidR="00557AF6" w:rsidRDefault="00557AF6" w:rsidP="00557AF6">
      <w:pPr>
        <w:jc w:val="center"/>
        <w:rPr>
          <w:b/>
        </w:rPr>
      </w:pPr>
      <w:r w:rsidRPr="003C5BF6">
        <w:rPr>
          <w:b/>
        </w:rPr>
        <w:t xml:space="preserve">§ </w:t>
      </w:r>
      <w:r w:rsidR="00691C8E">
        <w:rPr>
          <w:b/>
        </w:rPr>
        <w:t>9</w:t>
      </w:r>
    </w:p>
    <w:p w14:paraId="3C961CFD" w14:textId="77777777" w:rsidR="00557AF6" w:rsidRDefault="00557AF6" w:rsidP="00557AF6">
      <w:pPr>
        <w:jc w:val="center"/>
        <w:rPr>
          <w:b/>
        </w:rPr>
      </w:pPr>
      <w:r>
        <w:rPr>
          <w:b/>
        </w:rPr>
        <w:t xml:space="preserve"> RODO</w:t>
      </w:r>
    </w:p>
    <w:p w14:paraId="65E2F810" w14:textId="77777777" w:rsidR="00557AF6" w:rsidRDefault="00557AF6" w:rsidP="00557AF6">
      <w:pPr>
        <w:jc w:val="center"/>
        <w:rPr>
          <w:b/>
        </w:rPr>
      </w:pPr>
    </w:p>
    <w:p w14:paraId="4F537C11" w14:textId="1E42BF0C" w:rsidR="00557AF6" w:rsidRPr="00E62D5D" w:rsidRDefault="00557AF6" w:rsidP="00557AF6">
      <w:pPr>
        <w:jc w:val="both"/>
        <w:rPr>
          <w:color w:val="000000"/>
        </w:rPr>
      </w:pPr>
      <w:r w:rsidRPr="00E62D5D">
        <w:rPr>
          <w:color w:val="000000"/>
        </w:rPr>
        <w:t xml:space="preserve">1. Zamawiający, działając jako Administrator danych osobowych w rozumieniu Rozporządzenia Parlamentu Europejskiego i Rady (UE) 2016/679 z dnia 27 kwietnia 2016 roku w sprawie swobodnego przepływu takich danych oraz uchylenia dyrektywy 95/46/WE (zwanego dalej „RODO”), informuje, że będzie przetwarzał przekazane przez Wykonawcę dane osobowe jego reprezentantów i/lub pełnomocników, współpracowników oraz osób wyznaczonych do kontaktu oraz osób upoważnionych przez niego do podpisywania wszelkich oświadczeń w imieniu i na rzecz Wykonawcy, a związanych z realizacją niniejszej </w:t>
      </w:r>
      <w:r w:rsidR="00126015">
        <w:rPr>
          <w:color w:val="000000"/>
        </w:rPr>
        <w:t>u</w:t>
      </w:r>
      <w:r w:rsidRPr="00E62D5D">
        <w:rPr>
          <w:color w:val="000000"/>
        </w:rPr>
        <w:t xml:space="preserve">mowy, w celu i w zakresie niezbędnym dla prawidłowej realizacji przedmiotu </w:t>
      </w:r>
      <w:r>
        <w:rPr>
          <w:color w:val="000000"/>
        </w:rPr>
        <w:t>u</w:t>
      </w:r>
      <w:r w:rsidRPr="00E62D5D">
        <w:rPr>
          <w:color w:val="000000"/>
        </w:rPr>
        <w:t>mowy.</w:t>
      </w:r>
    </w:p>
    <w:p w14:paraId="50CB747D" w14:textId="77777777" w:rsidR="00557AF6" w:rsidRPr="00E62D5D" w:rsidRDefault="00557AF6" w:rsidP="00557AF6">
      <w:pPr>
        <w:jc w:val="both"/>
        <w:rPr>
          <w:color w:val="000000"/>
        </w:rPr>
      </w:pPr>
      <w:r w:rsidRPr="00E62D5D">
        <w:rPr>
          <w:color w:val="000000"/>
        </w:rPr>
        <w:t>2. Wykonawca i/lub osoby go reprezentujące oświadczają, iż zostali</w:t>
      </w:r>
      <w:r>
        <w:rPr>
          <w:color w:val="000000"/>
        </w:rPr>
        <w:t xml:space="preserve"> </w:t>
      </w:r>
      <w:r w:rsidRPr="00E62D5D">
        <w:rPr>
          <w:color w:val="000000"/>
        </w:rPr>
        <w:t xml:space="preserve">poinformowani    </w:t>
      </w:r>
      <w:r>
        <w:rPr>
          <w:color w:val="000000"/>
        </w:rPr>
        <w:t xml:space="preserve">              </w:t>
      </w:r>
      <w:r w:rsidRPr="00E62D5D">
        <w:rPr>
          <w:color w:val="000000"/>
        </w:rPr>
        <w:t xml:space="preserve">                  o tym, że:</w:t>
      </w:r>
    </w:p>
    <w:p w14:paraId="2840B0DC" w14:textId="22372C16" w:rsidR="00557AF6" w:rsidRPr="00E62D5D" w:rsidRDefault="00557AF6" w:rsidP="00557AF6">
      <w:pPr>
        <w:jc w:val="both"/>
        <w:rPr>
          <w:color w:val="000000"/>
        </w:rPr>
      </w:pPr>
      <w:r w:rsidRPr="00E62D5D">
        <w:rPr>
          <w:color w:val="000000"/>
        </w:rPr>
        <w:t>1) Administratorem ich danych osobowych będzie Samodzielna Publiczna Stacja Pogotowia Ratunkowego i Transportu Sanitarnego w Zamościu ul. S</w:t>
      </w:r>
      <w:r>
        <w:rPr>
          <w:color w:val="000000"/>
        </w:rPr>
        <w:t xml:space="preserve">tarowiejska 23, 22-400 Zamość, </w:t>
      </w:r>
      <w:r w:rsidRPr="00E62D5D">
        <w:rPr>
          <w:color w:val="000000"/>
        </w:rPr>
        <w:t>nr tel. 84/6380039, adres e-mail: sekretariat@pogotowie.zamosc.pl</w:t>
      </w:r>
    </w:p>
    <w:p w14:paraId="54CDAC68" w14:textId="38F45725" w:rsidR="00557AF6" w:rsidRPr="003C5BF6" w:rsidRDefault="00557AF6" w:rsidP="00557AF6">
      <w:pPr>
        <w:jc w:val="both"/>
        <w:rPr>
          <w:color w:val="000000"/>
        </w:rPr>
      </w:pPr>
      <w:r w:rsidRPr="00E62D5D">
        <w:rPr>
          <w:color w:val="000000"/>
        </w:rPr>
        <w:t xml:space="preserve">2) </w:t>
      </w:r>
      <w:r w:rsidRPr="003C5BF6">
        <w:rPr>
          <w:color w:val="000000"/>
        </w:rPr>
        <w:t xml:space="preserve">Administrator  wyznaczył  Inspektora  Ochrony Danych, z którym można skontaktować się </w:t>
      </w:r>
      <w:r>
        <w:rPr>
          <w:color w:val="000000"/>
        </w:rPr>
        <w:t xml:space="preserve">                 </w:t>
      </w:r>
      <w:r w:rsidRPr="003C5BF6">
        <w:rPr>
          <w:color w:val="000000"/>
        </w:rPr>
        <w:t xml:space="preserve">w sprawach ochrony danych osobowych pod adresem e-mail: rodo@pogotowie.zamosc.pl lub pod numerem telefonu: </w:t>
      </w:r>
      <w:r w:rsidR="007C1A2F">
        <w:t>664085957</w:t>
      </w:r>
      <w:r w:rsidRPr="003C5BF6">
        <w:rPr>
          <w:color w:val="000000"/>
        </w:rPr>
        <w:t xml:space="preserve"> lub pisemnie na adres siedziby Administratora wskazany powyżej.</w:t>
      </w:r>
    </w:p>
    <w:p w14:paraId="715BEC5E" w14:textId="77777777" w:rsidR="00557AF6" w:rsidRPr="00E62D5D" w:rsidRDefault="00557AF6" w:rsidP="00557AF6">
      <w:pPr>
        <w:jc w:val="both"/>
        <w:rPr>
          <w:color w:val="000000"/>
        </w:rPr>
      </w:pPr>
      <w:r w:rsidRPr="00E62D5D">
        <w:rPr>
          <w:color w:val="000000"/>
        </w:rPr>
        <w:t xml:space="preserve">3. Dane osobowe będą przetwarzane:  </w:t>
      </w:r>
    </w:p>
    <w:p w14:paraId="6E87C323" w14:textId="77777777" w:rsidR="00557AF6" w:rsidRPr="00E62D5D" w:rsidRDefault="00557AF6" w:rsidP="00557AF6">
      <w:pPr>
        <w:jc w:val="both"/>
        <w:rPr>
          <w:color w:val="000000"/>
        </w:rPr>
      </w:pPr>
      <w:r w:rsidRPr="00E62D5D">
        <w:rPr>
          <w:color w:val="000000"/>
        </w:rPr>
        <w:t>1) w celu reali</w:t>
      </w:r>
      <w:r>
        <w:rPr>
          <w:color w:val="000000"/>
        </w:rPr>
        <w:t>zacji i rozliczenia niniejszej u</w:t>
      </w:r>
      <w:r w:rsidRPr="00E62D5D">
        <w:rPr>
          <w:color w:val="000000"/>
        </w:rPr>
        <w:t xml:space="preserve">mowy - podstawą prawną przetwarzania jest  </w:t>
      </w:r>
      <w:r>
        <w:rPr>
          <w:color w:val="000000"/>
        </w:rPr>
        <w:t>a</w:t>
      </w:r>
      <w:r w:rsidRPr="00E62D5D">
        <w:rPr>
          <w:color w:val="000000"/>
        </w:rPr>
        <w:t xml:space="preserve">rt. 6 ust. 1 lit. b) RODO - przetwarzanie jest niezbędne do wykonania umowy, której stroną jest </w:t>
      </w:r>
      <w:r w:rsidRPr="00E62D5D">
        <w:rPr>
          <w:color w:val="000000"/>
        </w:rPr>
        <w:lastRenderedPageBreak/>
        <w:t xml:space="preserve">osoba, której dane dotyczą, lub do podjęcia działań na żądanie osoby, której dane dotyczą, przed zawarciem </w:t>
      </w:r>
      <w:r>
        <w:rPr>
          <w:color w:val="000000"/>
        </w:rPr>
        <w:t>u</w:t>
      </w:r>
      <w:r w:rsidRPr="00E62D5D">
        <w:rPr>
          <w:color w:val="000000"/>
        </w:rPr>
        <w:t>mowy;</w:t>
      </w:r>
    </w:p>
    <w:p w14:paraId="6956129E" w14:textId="77777777" w:rsidR="00557AF6" w:rsidRPr="00E62D5D" w:rsidRDefault="00557AF6" w:rsidP="00557AF6">
      <w:pPr>
        <w:jc w:val="both"/>
        <w:rPr>
          <w:color w:val="000000"/>
        </w:rPr>
      </w:pPr>
      <w:r w:rsidRPr="00E62D5D">
        <w:rPr>
          <w:color w:val="000000"/>
        </w:rPr>
        <w:t>2) w celu rea</w:t>
      </w:r>
      <w:r>
        <w:rPr>
          <w:color w:val="000000"/>
        </w:rPr>
        <w:t>lizacji związanych z niniejszą u</w:t>
      </w:r>
      <w:r w:rsidRPr="00E62D5D">
        <w:rPr>
          <w:color w:val="000000"/>
        </w:rPr>
        <w:t xml:space="preserve">mową obowiązków prawnych ciążących na Administratorze, tj. wynikających w szczególności z przepisów prawa, w tym dotyczących </w:t>
      </w:r>
      <w:r>
        <w:rPr>
          <w:color w:val="000000"/>
        </w:rPr>
        <w:t xml:space="preserve">rachunkowości oraz podatkowych </w:t>
      </w:r>
      <w:r w:rsidRPr="00E62D5D">
        <w:rPr>
          <w:color w:val="000000"/>
        </w:rPr>
        <w:t>- podstawą prawną przetwarzania jest art. 6 ust. 1 lit. c) RODO - przetwarzanie jest niezbędne do wypełnienia obowiązku prawnego ciążącego na administratorze;</w:t>
      </w:r>
    </w:p>
    <w:p w14:paraId="26152FCF" w14:textId="77777777" w:rsidR="00557AF6" w:rsidRPr="00E62D5D" w:rsidRDefault="00557AF6" w:rsidP="00557AF6">
      <w:pPr>
        <w:jc w:val="both"/>
        <w:rPr>
          <w:color w:val="000000"/>
        </w:rPr>
      </w:pPr>
      <w:r w:rsidRPr="00E62D5D">
        <w:rPr>
          <w:color w:val="000000"/>
        </w:rPr>
        <w:t>3) w celu realizacji prawnie uzasadnionych interesów Administratora w celu ustalenia lub dochodzenia ewentualnych roszczeń lub obrony przed takimi roszczeniami - podstawą prawną przetwarzania jest art. 6 ust. 1 lit. f) RODO - przetwarzanie jest niezbędne do celów wynikających z prawnie uzasadnionych interesów realizowanych przez Administratora.</w:t>
      </w:r>
    </w:p>
    <w:p w14:paraId="15D7EE12" w14:textId="77777777" w:rsidR="00557AF6" w:rsidRPr="00E62D5D" w:rsidRDefault="00557AF6" w:rsidP="00557AF6">
      <w:pPr>
        <w:jc w:val="both"/>
        <w:rPr>
          <w:color w:val="000000"/>
        </w:rPr>
      </w:pPr>
      <w:r w:rsidRPr="00E62D5D">
        <w:rPr>
          <w:color w:val="000000"/>
        </w:rPr>
        <w:t>4. Odbiorcami danych osobowych będą osoby lub podmioty uzyskujące dostęp do danych            w oparciu o przepisy z zakresu jawności informacji publicznej w zakresie przewidzianym przez te przepisy oraz inne osoby lub podmioty uprawnione na podstawie odpowiednich przepisów prawa. Dane osobowe zostaną udostępnione upoważnionym pracownikom Administratora.</w:t>
      </w:r>
    </w:p>
    <w:p w14:paraId="17D4E229" w14:textId="77777777" w:rsidR="00557AF6" w:rsidRPr="00E62D5D" w:rsidRDefault="00557AF6" w:rsidP="00557AF6">
      <w:pPr>
        <w:jc w:val="both"/>
        <w:rPr>
          <w:color w:val="000000"/>
        </w:rPr>
      </w:pPr>
      <w:r w:rsidRPr="00E62D5D">
        <w:rPr>
          <w:color w:val="000000"/>
        </w:rPr>
        <w:t>5. Dane osobowe będą przechowywane przez okres niez</w:t>
      </w:r>
      <w:r>
        <w:rPr>
          <w:color w:val="000000"/>
        </w:rPr>
        <w:t>będny do realizacji niniejszej u</w:t>
      </w:r>
      <w:r w:rsidRPr="00E62D5D">
        <w:rPr>
          <w:color w:val="000000"/>
        </w:rPr>
        <w:t>mowy, a po tym czasie przez okres w zakresie wymaganym przez przepisy prawa powszechnie obowiązującego lub dla ustalenia, zabezpieczenia i dochodzenia ewentualnych roszczeń, nie krócej jednak niż przez okres zgodny z kategorią archiwalną wynikającą</w:t>
      </w:r>
      <w:r>
        <w:rPr>
          <w:color w:val="000000"/>
        </w:rPr>
        <w:t xml:space="preserve"> </w:t>
      </w:r>
      <w:r w:rsidRPr="00E62D5D">
        <w:rPr>
          <w:color w:val="000000"/>
        </w:rPr>
        <w:t>z jednolitego rzeczowego wykazu akt obowiązującego w Samodzielnej Publicznej Stacji Pogotowia Ratunkowego i Transportu Sanitarnego w Zamościu.</w:t>
      </w:r>
    </w:p>
    <w:p w14:paraId="5CF50C85" w14:textId="77777777" w:rsidR="00557AF6" w:rsidRPr="00E62D5D" w:rsidRDefault="00557AF6" w:rsidP="00557AF6">
      <w:pPr>
        <w:jc w:val="both"/>
        <w:rPr>
          <w:color w:val="000000"/>
        </w:rPr>
      </w:pPr>
      <w:r w:rsidRPr="00E62D5D">
        <w:rPr>
          <w:color w:val="000000"/>
        </w:rPr>
        <w:t>6. Osobom, których dane dotyczą przysługuje prawo dostępu do danych osobowych, ich sprostowania, usunięcia lub ograniczenia przetwarzania, prawo do przenoszenia danych oraz wniesienia sprzeciwu wobec przetwarzania danych, na zasadach i warunkach wynikających              z RODO.</w:t>
      </w:r>
    </w:p>
    <w:p w14:paraId="3FEE2B0D" w14:textId="77777777" w:rsidR="00557AF6" w:rsidRPr="00E62D5D" w:rsidRDefault="00557AF6" w:rsidP="00557AF6">
      <w:pPr>
        <w:jc w:val="both"/>
        <w:rPr>
          <w:color w:val="000000"/>
        </w:rPr>
      </w:pPr>
      <w:r w:rsidRPr="00E62D5D">
        <w:rPr>
          <w:color w:val="000000"/>
        </w:rPr>
        <w:t>7. Osobom, których dane dotyczą przysługuje prawo wniesienia skargi do organu nadzorczego, którym jest Prezes Urzędu Ochrony Danych Osobowych</w:t>
      </w:r>
      <w:r>
        <w:rPr>
          <w:color w:val="000000"/>
        </w:rPr>
        <w:t>,</w:t>
      </w:r>
      <w:r w:rsidRPr="00E62D5D">
        <w:rPr>
          <w:color w:val="000000"/>
        </w:rPr>
        <w:t xml:space="preserve"> ul. Stawki 2, 00-193 Warszawa, w przypadku uznania, że Administrator przetwarza dane osobowe niezgodnie                 z prawem.</w:t>
      </w:r>
    </w:p>
    <w:p w14:paraId="2EF6584E" w14:textId="77777777" w:rsidR="00557AF6" w:rsidRPr="00E62D5D" w:rsidRDefault="00557AF6" w:rsidP="00557AF6">
      <w:pPr>
        <w:jc w:val="both"/>
        <w:rPr>
          <w:color w:val="000000"/>
        </w:rPr>
      </w:pPr>
      <w:r w:rsidRPr="00E62D5D">
        <w:rPr>
          <w:color w:val="000000"/>
        </w:rPr>
        <w:t>8. Podanie danych osobowych jest dobrowolne, jednakże odmowa podania danych może skutkować odmową zawar</w:t>
      </w:r>
      <w:r>
        <w:rPr>
          <w:color w:val="000000"/>
        </w:rPr>
        <w:t>cia u</w:t>
      </w:r>
      <w:r w:rsidRPr="00E62D5D">
        <w:rPr>
          <w:color w:val="000000"/>
        </w:rPr>
        <w:t>mowy.</w:t>
      </w:r>
    </w:p>
    <w:p w14:paraId="3BA68639" w14:textId="77777777" w:rsidR="00557AF6" w:rsidRPr="00E62D5D" w:rsidRDefault="00557AF6" w:rsidP="00557AF6">
      <w:pPr>
        <w:jc w:val="both"/>
        <w:rPr>
          <w:color w:val="000000"/>
        </w:rPr>
      </w:pPr>
      <w:r w:rsidRPr="00E62D5D">
        <w:rPr>
          <w:color w:val="000000"/>
        </w:rPr>
        <w:t>9. Dane osobowe nie będą przetwarzane w sposób zautomatyzowany, w tym  profilowane oraz nie będą przekazywane do państwa trzeciego tj. poza Europejski Obszar Gospodarczy.</w:t>
      </w:r>
    </w:p>
    <w:p w14:paraId="7E780308" w14:textId="77777777" w:rsidR="00557AF6" w:rsidRPr="00E62D5D" w:rsidRDefault="00557AF6" w:rsidP="00557AF6">
      <w:pPr>
        <w:jc w:val="both"/>
        <w:rPr>
          <w:color w:val="000000"/>
        </w:rPr>
      </w:pPr>
      <w:r w:rsidRPr="00E62D5D">
        <w:rPr>
          <w:color w:val="000000"/>
        </w:rPr>
        <w:t>10. Wykonawca zobowiązuje się do przekazania w imieniu Zamawiającego wszystkim osobom wskazanym w ust. 1 powyżej, a których dane osobowe udostępni Zamawiającemu              w z</w:t>
      </w:r>
      <w:r>
        <w:rPr>
          <w:color w:val="000000"/>
        </w:rPr>
        <w:t>wiązku z realizacją niniejszej u</w:t>
      </w:r>
      <w:r w:rsidRPr="00E62D5D">
        <w:rPr>
          <w:color w:val="000000"/>
        </w:rPr>
        <w:t>mowy, informacji o których mowa w art. 14 RODO,               w zakresie analogicznym jak w ust. 2 powyżej, chyba, że ma zastosowanie, co najmniej jedno z włączeń, o których mowa w art. 14 ust. 5 RODO.</w:t>
      </w:r>
    </w:p>
    <w:p w14:paraId="5D19514D" w14:textId="77777777" w:rsidR="00557AF6" w:rsidRDefault="00557AF6" w:rsidP="00557AF6">
      <w:pPr>
        <w:jc w:val="center"/>
      </w:pPr>
    </w:p>
    <w:p w14:paraId="2F50D981" w14:textId="77777777" w:rsidR="00557AF6" w:rsidRPr="003C5BF6" w:rsidRDefault="00557AF6" w:rsidP="00557AF6">
      <w:pPr>
        <w:jc w:val="both"/>
        <w:rPr>
          <w:color w:val="000000"/>
        </w:rPr>
      </w:pPr>
    </w:p>
    <w:p w14:paraId="4BB4FE3B" w14:textId="77777777" w:rsidR="00557AF6" w:rsidRPr="003C5BF6" w:rsidRDefault="00557AF6" w:rsidP="00557AF6">
      <w:pPr>
        <w:jc w:val="both"/>
        <w:rPr>
          <w:color w:val="000000"/>
        </w:rPr>
      </w:pPr>
      <w:r w:rsidRPr="003C5BF6">
        <w:rPr>
          <w:color w:val="000000"/>
        </w:rPr>
        <w:t>Załączniki:</w:t>
      </w:r>
    </w:p>
    <w:p w14:paraId="798A0B80" w14:textId="77777777" w:rsidR="00557AF6" w:rsidRDefault="00557AF6" w:rsidP="00557AF6">
      <w:pPr>
        <w:numPr>
          <w:ilvl w:val="0"/>
          <w:numId w:val="27"/>
        </w:numPr>
        <w:jc w:val="both"/>
      </w:pPr>
      <w:r w:rsidRPr="000D3202">
        <w:t xml:space="preserve">Oferta </w:t>
      </w:r>
      <w:r>
        <w:t xml:space="preserve">Wykonawcy z dnia ………………… </w:t>
      </w:r>
      <w:r w:rsidRPr="000D3202">
        <w:t>.</w:t>
      </w:r>
    </w:p>
    <w:p w14:paraId="3FE8272F" w14:textId="77777777" w:rsidR="00557AF6" w:rsidRPr="000D3202" w:rsidRDefault="00557AF6" w:rsidP="00557AF6">
      <w:pPr>
        <w:ind w:left="720"/>
        <w:jc w:val="both"/>
      </w:pPr>
    </w:p>
    <w:p w14:paraId="48340F50" w14:textId="77777777" w:rsidR="00557AF6" w:rsidRDefault="00557AF6" w:rsidP="00557AF6">
      <w:pPr>
        <w:jc w:val="center"/>
        <w:rPr>
          <w:b/>
          <w:bCs/>
        </w:rPr>
      </w:pPr>
      <w:r>
        <w:rPr>
          <w:b/>
          <w:bCs/>
        </w:rPr>
        <w:t xml:space="preserve">         </w:t>
      </w:r>
    </w:p>
    <w:p w14:paraId="103C56B8" w14:textId="0C026111" w:rsidR="00557AF6" w:rsidRDefault="004B091D" w:rsidP="004B091D">
      <w:r>
        <w:rPr>
          <w:b/>
          <w:bCs/>
        </w:rPr>
        <w:t xml:space="preserve">        </w:t>
      </w:r>
      <w:r w:rsidR="00B773B8">
        <w:rPr>
          <w:b/>
          <w:bCs/>
        </w:rPr>
        <w:t xml:space="preserve"> </w:t>
      </w:r>
      <w:r>
        <w:rPr>
          <w:b/>
          <w:bCs/>
        </w:rPr>
        <w:t xml:space="preserve">       </w:t>
      </w:r>
      <w:r w:rsidR="00557AF6">
        <w:rPr>
          <w:b/>
          <w:bCs/>
        </w:rPr>
        <w:t>ZAMAWIAJĄCY:</w:t>
      </w:r>
      <w:r w:rsidR="00557AF6">
        <w:rPr>
          <w:b/>
          <w:bCs/>
        </w:rPr>
        <w:tab/>
      </w:r>
      <w:r w:rsidR="00557AF6">
        <w:rPr>
          <w:b/>
          <w:bCs/>
        </w:rPr>
        <w:tab/>
      </w:r>
      <w:r w:rsidR="00557AF6">
        <w:rPr>
          <w:b/>
          <w:bCs/>
        </w:rPr>
        <w:tab/>
      </w:r>
      <w:r w:rsidR="00557AF6">
        <w:rPr>
          <w:b/>
          <w:bCs/>
        </w:rPr>
        <w:tab/>
        <w:t xml:space="preserve">         </w:t>
      </w:r>
      <w:r w:rsidR="00B773B8">
        <w:rPr>
          <w:b/>
          <w:bCs/>
        </w:rPr>
        <w:t xml:space="preserve"> </w:t>
      </w:r>
      <w:r w:rsidR="00557AF6">
        <w:rPr>
          <w:b/>
          <w:bCs/>
        </w:rPr>
        <w:t xml:space="preserve">                            WYKONAWCA:</w:t>
      </w:r>
      <w:r w:rsidR="00557AF6">
        <w:t xml:space="preserve"> </w:t>
      </w:r>
    </w:p>
    <w:p w14:paraId="448D8628" w14:textId="75D77E79" w:rsidR="00557AF6" w:rsidRDefault="00DB652B" w:rsidP="00DB652B">
      <w:r>
        <w:t xml:space="preserve">           </w:t>
      </w:r>
    </w:p>
    <w:p w14:paraId="08C19D26" w14:textId="77777777" w:rsidR="00557AF6" w:rsidRDefault="00557AF6" w:rsidP="00DB652B"/>
    <w:p w14:paraId="20E2441F" w14:textId="77777777" w:rsidR="00557AF6" w:rsidRDefault="00557AF6" w:rsidP="00DB652B"/>
    <w:p w14:paraId="20D6D880" w14:textId="77777777" w:rsidR="00557AF6" w:rsidRDefault="00557AF6" w:rsidP="00DB652B"/>
    <w:p w14:paraId="1A8F6EA1" w14:textId="77777777" w:rsidR="00557AF6" w:rsidRDefault="00557AF6" w:rsidP="00DB652B"/>
    <w:p w14:paraId="4A613FE2" w14:textId="77777777" w:rsidR="00DB652B" w:rsidRDefault="00DB652B" w:rsidP="00DB652B">
      <w:pPr>
        <w:jc w:val="center"/>
      </w:pPr>
    </w:p>
    <w:sectPr w:rsidR="00DB652B" w:rsidSect="006C0739">
      <w:footerReference w:type="even" r:id="rId12"/>
      <w:footerReference w:type="default" r:id="rId13"/>
      <w:footnotePr>
        <w:pos w:val="beneathText"/>
      </w:footnotePr>
      <w:pgSz w:w="11905" w:h="16837"/>
      <w:pgMar w:top="1418" w:right="1418" w:bottom="993"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750B0" w14:textId="77777777" w:rsidR="00B77DF5" w:rsidRDefault="00B77DF5">
      <w:r>
        <w:separator/>
      </w:r>
    </w:p>
  </w:endnote>
  <w:endnote w:type="continuationSeparator" w:id="0">
    <w:p w14:paraId="11C807CE" w14:textId="77777777" w:rsidR="00B77DF5" w:rsidRDefault="00B7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Bookman Old Style">
    <w:altName w:val="Sitka Small"/>
    <w:charset w:val="EE"/>
    <w:family w:val="roman"/>
    <w:pitch w:val="variable"/>
    <w:sig w:usb0="00000287" w:usb1="00000000" w:usb2="00000000" w:usb3="00000000" w:csb0="0000009F" w:csb1="00000000"/>
  </w:font>
  <w:font w:name="StarSymbol">
    <w:altName w:val="Cambria"/>
    <w:charset w:val="EE"/>
    <w:family w:val="roman"/>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C695B" w14:textId="77777777" w:rsidR="00CC44B1" w:rsidRDefault="00CC44B1" w:rsidP="004A46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A12947D" w14:textId="77777777" w:rsidR="00CC44B1" w:rsidRDefault="00CC44B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A6E08" w14:textId="77777777" w:rsidR="00CC44B1" w:rsidRDefault="00CC44B1" w:rsidP="004A46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472FF">
      <w:rPr>
        <w:rStyle w:val="Numerstrony"/>
        <w:noProof/>
      </w:rPr>
      <w:t>23</w:t>
    </w:r>
    <w:r>
      <w:rPr>
        <w:rStyle w:val="Numerstrony"/>
      </w:rPr>
      <w:fldChar w:fldCharType="end"/>
    </w:r>
  </w:p>
  <w:p w14:paraId="513C00CC" w14:textId="77777777" w:rsidR="00CC44B1" w:rsidRDefault="00CC44B1">
    <w:pPr>
      <w:pStyle w:val="Stopka"/>
      <w:ind w:right="360"/>
    </w:pPr>
    <w:r>
      <w:rPr>
        <w:noProof/>
        <w:lang w:eastAsia="pl-PL"/>
      </w:rPr>
      <mc:AlternateContent>
        <mc:Choice Requires="wps">
          <w:drawing>
            <wp:anchor distT="0" distB="0" distL="0" distR="0" simplePos="0" relativeHeight="251657728" behindDoc="1" locked="0" layoutInCell="1" allowOverlap="1" wp14:anchorId="302B5C0F" wp14:editId="0A77860B">
              <wp:simplePos x="0" y="0"/>
              <wp:positionH relativeFrom="margin">
                <wp:posOffset>2383790</wp:posOffset>
              </wp:positionH>
              <wp:positionV relativeFrom="paragraph">
                <wp:posOffset>76835</wp:posOffset>
              </wp:positionV>
              <wp:extent cx="266700" cy="161290"/>
              <wp:effectExtent l="254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E06A6" w14:textId="77777777" w:rsidR="00CC44B1" w:rsidRPr="004A467D" w:rsidRDefault="00CC44B1" w:rsidP="004A46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02B5C0F" id="_x0000_t202" coordsize="21600,21600" o:spt="202" path="m,l,21600r21600,l21600,xe">
              <v:stroke joinstyle="miter"/>
              <v:path gradientshapeok="t" o:connecttype="rect"/>
            </v:shapetype>
            <v:shape id="Text Box 1" o:spid="_x0000_s1026" type="#_x0000_t202" style="position:absolute;margin-left:187.7pt;margin-top:6.05pt;width:21pt;height:12.7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" stroked="f">
              <v:textbox inset="0,0,0,0">
                <w:txbxContent>
                  <w:p w14:paraId="265E06A6" w14:textId="77777777" w:rsidR="00E8409D" w:rsidRPr="004A467D" w:rsidRDefault="00E8409D" w:rsidP="004A467D"/>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3BF41" w14:textId="77777777" w:rsidR="00B77DF5" w:rsidRDefault="00B77DF5">
      <w:r>
        <w:separator/>
      </w:r>
    </w:p>
  </w:footnote>
  <w:footnote w:type="continuationSeparator" w:id="0">
    <w:p w14:paraId="2C68ED0F" w14:textId="77777777" w:rsidR="00B77DF5" w:rsidRDefault="00B77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nsid w:val="00000003"/>
    <w:multiLevelType w:val="multilevel"/>
    <w:tmpl w:val="00000003"/>
    <w:name w:val="WW8Num3"/>
    <w:lvl w:ilvl="0">
      <w:start w:val="1"/>
      <w:numFmt w:val="lowerLetter"/>
      <w:lvlText w:val="%1)"/>
      <w:lvlJc w:val="left"/>
      <w:pPr>
        <w:tabs>
          <w:tab w:val="num" w:pos="720"/>
        </w:tabs>
        <w:ind w:left="720" w:hanging="360"/>
      </w:pPr>
    </w:lvl>
    <w:lvl w:ilvl="1">
      <w:start w:val="30"/>
      <w:numFmt w:val="decimal"/>
      <w:lvlText w:val="%2"/>
      <w:lvlJc w:val="left"/>
      <w:pPr>
        <w:tabs>
          <w:tab w:val="num" w:pos="1440"/>
        </w:tabs>
        <w:ind w:left="1440" w:hanging="360"/>
      </w:pPr>
    </w:lvl>
    <w:lvl w:ilvl="2">
      <w:start w:val="14"/>
      <w:numFmt w:val="decimal"/>
      <w:lvlText w:val="%3."/>
      <w:lvlJc w:val="left"/>
      <w:pPr>
        <w:tabs>
          <w:tab w:val="num" w:pos="2340"/>
        </w:tabs>
        <w:ind w:left="2340" w:hanging="360"/>
      </w:pPr>
    </w:lvl>
    <w:lvl w:ilvl="3">
      <w:start w:val="1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singleLevel"/>
    <w:tmpl w:val="00000004"/>
    <w:name w:val="WW8Num4"/>
    <w:lvl w:ilvl="0">
      <w:start w:val="1"/>
      <w:numFmt w:val="lowerLetter"/>
      <w:lvlText w:val="%1."/>
      <w:lvlJc w:val="left"/>
      <w:pPr>
        <w:tabs>
          <w:tab w:val="num" w:pos="360"/>
        </w:tabs>
        <w:ind w:left="360" w:hanging="360"/>
      </w:pPr>
      <w:rPr>
        <w:b w:val="0"/>
        <w:i w:val="0"/>
      </w:rPr>
    </w:lvl>
  </w:abstractNum>
  <w:abstractNum w:abstractNumId="4">
    <w:nsid w:val="00000005"/>
    <w:multiLevelType w:val="singleLevel"/>
    <w:tmpl w:val="00000005"/>
    <w:name w:val="WW8Num5"/>
    <w:lvl w:ilvl="0">
      <w:start w:val="1"/>
      <w:numFmt w:val="lowerLetter"/>
      <w:lvlText w:val="%1."/>
      <w:lvlJc w:val="left"/>
      <w:pPr>
        <w:tabs>
          <w:tab w:val="num" w:pos="360"/>
        </w:tabs>
        <w:ind w:left="360" w:hanging="360"/>
      </w:pPr>
      <w:rPr>
        <w:b w:val="0"/>
        <w:i w:val="0"/>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rPr>
    </w:lvl>
  </w:abstractNum>
  <w:abstractNum w:abstractNumId="6">
    <w:nsid w:val="00000007"/>
    <w:multiLevelType w:val="singleLevel"/>
    <w:tmpl w:val="00000007"/>
    <w:name w:val="WW8Num7"/>
    <w:lvl w:ilvl="0">
      <w:start w:val="1"/>
      <w:numFmt w:val="lowerLetter"/>
      <w:lvlText w:val="%1."/>
      <w:lvlJc w:val="left"/>
      <w:pPr>
        <w:tabs>
          <w:tab w:val="num" w:pos="360"/>
        </w:tabs>
        <w:ind w:left="360" w:hanging="360"/>
      </w:pPr>
      <w:rPr>
        <w:b w:val="0"/>
        <w:i w:val="0"/>
      </w:rPr>
    </w:lvl>
  </w:abstractNum>
  <w:abstractNum w:abstractNumId="7">
    <w:nsid w:val="00000008"/>
    <w:multiLevelType w:val="multilevel"/>
    <w:tmpl w:val="00000008"/>
    <w:name w:val="WW8Num8"/>
    <w:lvl w:ilvl="0">
      <w:start w:val="3"/>
      <w:numFmt w:val="decimal"/>
      <w:lvlText w:val="%1."/>
      <w:lvlJc w:val="left"/>
      <w:pPr>
        <w:tabs>
          <w:tab w:val="num" w:pos="283"/>
        </w:tabs>
        <w:ind w:left="283" w:hanging="283"/>
      </w:pPr>
    </w:lvl>
    <w:lvl w:ilvl="1">
      <w:start w:val="1"/>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8">
    <w:nsid w:val="00000009"/>
    <w:multiLevelType w:val="multilevel"/>
    <w:tmpl w:val="00000009"/>
    <w:name w:val="WW8Num9"/>
    <w:lvl w:ilvl="0">
      <w:start w:val="4"/>
      <w:numFmt w:val="decimal"/>
      <w:lvlText w:val="%1."/>
      <w:lvlJc w:val="left"/>
      <w:pPr>
        <w:tabs>
          <w:tab w:val="num" w:pos="283"/>
        </w:tabs>
        <w:ind w:left="283" w:hanging="283"/>
      </w:pPr>
    </w:lvl>
    <w:lvl w:ilvl="1">
      <w:start w:val="1"/>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9">
    <w:nsid w:val="0000000A"/>
    <w:multiLevelType w:val="multilevel"/>
    <w:tmpl w:val="0000000A"/>
    <w:name w:val="WW8Num10"/>
    <w:lvl w:ilvl="0">
      <w:start w:val="5"/>
      <w:numFmt w:val="decimal"/>
      <w:lvlText w:val="%1."/>
      <w:lvlJc w:val="left"/>
      <w:pPr>
        <w:tabs>
          <w:tab w:val="num" w:pos="283"/>
        </w:tabs>
        <w:ind w:left="283" w:hanging="283"/>
      </w:pPr>
    </w:lvl>
    <w:lvl w:ilvl="1">
      <w:start w:val="1"/>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0">
    <w:nsid w:val="0000000B"/>
    <w:multiLevelType w:val="multilevel"/>
    <w:tmpl w:val="0000000B"/>
    <w:name w:val="WW8Num11"/>
    <w:lvl w:ilvl="0">
      <w:start w:val="5"/>
      <w:numFmt w:val="decimal"/>
      <w:lvlText w:val="%1."/>
      <w:lvlJc w:val="left"/>
      <w:pPr>
        <w:tabs>
          <w:tab w:val="num" w:pos="283"/>
        </w:tabs>
        <w:ind w:left="283" w:hanging="283"/>
      </w:pPr>
    </w:lvl>
    <w:lvl w:ilvl="1">
      <w:start w:val="1"/>
      <w:numFmt w:val="decimal"/>
      <w:lvlText w:val="%1.%2."/>
      <w:lvlJc w:val="left"/>
      <w:pPr>
        <w:tabs>
          <w:tab w:val="num" w:pos="309"/>
        </w:tabs>
        <w:ind w:left="309" w:hanging="283"/>
      </w:pPr>
    </w:lvl>
    <w:lvl w:ilvl="2">
      <w:start w:val="1"/>
      <w:numFmt w:val="decimal"/>
      <w:lvlText w:val="%1.%2.%3"/>
      <w:lvlJc w:val="left"/>
      <w:pPr>
        <w:tabs>
          <w:tab w:val="num" w:pos="619"/>
        </w:tabs>
        <w:ind w:left="619" w:hanging="567"/>
      </w:pPr>
    </w:lvl>
    <w:lvl w:ilvl="3">
      <w:start w:val="1"/>
      <w:numFmt w:val="decimal"/>
      <w:lvlText w:val="%1.%2.%3.%4."/>
      <w:lvlJc w:val="left"/>
      <w:pPr>
        <w:tabs>
          <w:tab w:val="num" w:pos="361"/>
        </w:tabs>
        <w:ind w:left="361" w:hanging="283"/>
      </w:pPr>
    </w:lvl>
    <w:lvl w:ilvl="4">
      <w:start w:val="1"/>
      <w:numFmt w:val="decimal"/>
      <w:lvlText w:val="%1.%2.%3.%4.%5."/>
      <w:lvlJc w:val="left"/>
      <w:pPr>
        <w:tabs>
          <w:tab w:val="num" w:pos="387"/>
        </w:tabs>
        <w:ind w:left="387" w:hanging="283"/>
      </w:pPr>
    </w:lvl>
    <w:lvl w:ilvl="5">
      <w:start w:val="1"/>
      <w:numFmt w:val="decimal"/>
      <w:lvlText w:val="%1.%2.%3.%4.%5.%6."/>
      <w:lvlJc w:val="left"/>
      <w:pPr>
        <w:tabs>
          <w:tab w:val="num" w:pos="413"/>
        </w:tabs>
        <w:ind w:left="413" w:hanging="283"/>
      </w:pPr>
    </w:lvl>
    <w:lvl w:ilvl="6">
      <w:start w:val="1"/>
      <w:numFmt w:val="decimal"/>
      <w:lvlText w:val="%1.%2.%3.%4.%5.%6.%7."/>
      <w:lvlJc w:val="left"/>
      <w:pPr>
        <w:tabs>
          <w:tab w:val="num" w:pos="439"/>
        </w:tabs>
        <w:ind w:left="439" w:hanging="283"/>
      </w:pPr>
    </w:lvl>
    <w:lvl w:ilvl="7">
      <w:start w:val="1"/>
      <w:numFmt w:val="decimal"/>
      <w:lvlText w:val="%1.%2.%3.%4.%5.%6.%7.%8."/>
      <w:lvlJc w:val="left"/>
      <w:pPr>
        <w:tabs>
          <w:tab w:val="num" w:pos="465"/>
        </w:tabs>
        <w:ind w:left="465" w:hanging="283"/>
      </w:pPr>
    </w:lvl>
    <w:lvl w:ilvl="8">
      <w:start w:val="1"/>
      <w:numFmt w:val="decimal"/>
      <w:lvlText w:val="%1.%2.%3.%4.%5.%6.%7.%8.%9."/>
      <w:lvlJc w:val="left"/>
      <w:pPr>
        <w:tabs>
          <w:tab w:val="num" w:pos="491"/>
        </w:tabs>
        <w:ind w:left="491" w:hanging="283"/>
      </w:pPr>
    </w:lvl>
  </w:abstractNum>
  <w:abstractNum w:abstractNumId="11">
    <w:nsid w:val="0000000C"/>
    <w:multiLevelType w:val="multilevel"/>
    <w:tmpl w:val="0000000C"/>
    <w:name w:val="WW8Num12"/>
    <w:lvl w:ilvl="0">
      <w:start w:val="5"/>
      <w:numFmt w:val="decimal"/>
      <w:lvlText w:val="%1."/>
      <w:lvlJc w:val="left"/>
      <w:pPr>
        <w:tabs>
          <w:tab w:val="num" w:pos="283"/>
        </w:tabs>
        <w:ind w:left="283" w:hanging="283"/>
      </w:pPr>
    </w:lvl>
    <w:lvl w:ilvl="1">
      <w:start w:val="2"/>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nsid w:val="0000000D"/>
    <w:multiLevelType w:val="multilevel"/>
    <w:tmpl w:val="0000000D"/>
    <w:name w:val="WW8Num13"/>
    <w:lvl w:ilvl="0">
      <w:start w:val="6"/>
      <w:numFmt w:val="decimal"/>
      <w:lvlText w:val="%1."/>
      <w:lvlJc w:val="left"/>
      <w:pPr>
        <w:tabs>
          <w:tab w:val="num" w:pos="283"/>
        </w:tabs>
        <w:ind w:left="283" w:hanging="283"/>
      </w:pPr>
    </w:lvl>
    <w:lvl w:ilvl="1">
      <w:start w:val="1"/>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3">
    <w:nsid w:val="0000000E"/>
    <w:multiLevelType w:val="multilevel"/>
    <w:tmpl w:val="0000000E"/>
    <w:name w:val="WW8Num14"/>
    <w:lvl w:ilvl="0">
      <w:start w:val="6"/>
      <w:numFmt w:val="decimal"/>
      <w:lvlText w:val="%1."/>
      <w:lvlJc w:val="left"/>
      <w:pPr>
        <w:tabs>
          <w:tab w:val="num" w:pos="283"/>
        </w:tabs>
        <w:ind w:left="283" w:hanging="283"/>
      </w:pPr>
    </w:lvl>
    <w:lvl w:ilvl="1">
      <w:start w:val="1"/>
      <w:numFmt w:val="decimal"/>
      <w:lvlText w:val="%1.%2."/>
      <w:lvlJc w:val="left"/>
      <w:pPr>
        <w:tabs>
          <w:tab w:val="num" w:pos="309"/>
        </w:tabs>
        <w:ind w:left="309" w:hanging="283"/>
      </w:pPr>
    </w:lvl>
    <w:lvl w:ilvl="2">
      <w:start w:val="1"/>
      <w:numFmt w:val="decimal"/>
      <w:lvlText w:val="%1.%2.%3"/>
      <w:lvlJc w:val="left"/>
      <w:pPr>
        <w:tabs>
          <w:tab w:val="num" w:pos="619"/>
        </w:tabs>
        <w:ind w:left="619" w:hanging="567"/>
      </w:pPr>
    </w:lvl>
    <w:lvl w:ilvl="3">
      <w:start w:val="1"/>
      <w:numFmt w:val="decimal"/>
      <w:lvlText w:val="%1.%2.%3.%4."/>
      <w:lvlJc w:val="left"/>
      <w:pPr>
        <w:tabs>
          <w:tab w:val="num" w:pos="361"/>
        </w:tabs>
        <w:ind w:left="361" w:hanging="283"/>
      </w:pPr>
    </w:lvl>
    <w:lvl w:ilvl="4">
      <w:start w:val="1"/>
      <w:numFmt w:val="decimal"/>
      <w:lvlText w:val="%1.%2.%3.%4.%5."/>
      <w:lvlJc w:val="left"/>
      <w:pPr>
        <w:tabs>
          <w:tab w:val="num" w:pos="387"/>
        </w:tabs>
        <w:ind w:left="387" w:hanging="283"/>
      </w:pPr>
    </w:lvl>
    <w:lvl w:ilvl="5">
      <w:start w:val="1"/>
      <w:numFmt w:val="decimal"/>
      <w:lvlText w:val="%1.%2.%3.%4.%5.%6."/>
      <w:lvlJc w:val="left"/>
      <w:pPr>
        <w:tabs>
          <w:tab w:val="num" w:pos="413"/>
        </w:tabs>
        <w:ind w:left="413" w:hanging="283"/>
      </w:pPr>
    </w:lvl>
    <w:lvl w:ilvl="6">
      <w:start w:val="1"/>
      <w:numFmt w:val="decimal"/>
      <w:lvlText w:val="%1.%2.%3.%4.%5.%6.%7."/>
      <w:lvlJc w:val="left"/>
      <w:pPr>
        <w:tabs>
          <w:tab w:val="num" w:pos="439"/>
        </w:tabs>
        <w:ind w:left="439" w:hanging="283"/>
      </w:pPr>
    </w:lvl>
    <w:lvl w:ilvl="7">
      <w:start w:val="1"/>
      <w:numFmt w:val="decimal"/>
      <w:lvlText w:val="%1.%2.%3.%4.%5.%6.%7.%8."/>
      <w:lvlJc w:val="left"/>
      <w:pPr>
        <w:tabs>
          <w:tab w:val="num" w:pos="465"/>
        </w:tabs>
        <w:ind w:left="465" w:hanging="283"/>
      </w:pPr>
    </w:lvl>
    <w:lvl w:ilvl="8">
      <w:start w:val="1"/>
      <w:numFmt w:val="decimal"/>
      <w:lvlText w:val="%1.%2.%3.%4.%5.%6.%7.%8.%9."/>
      <w:lvlJc w:val="left"/>
      <w:pPr>
        <w:tabs>
          <w:tab w:val="num" w:pos="491"/>
        </w:tabs>
        <w:ind w:left="491" w:hanging="283"/>
      </w:pPr>
    </w:lvl>
  </w:abstractNum>
  <w:abstractNum w:abstractNumId="14">
    <w:nsid w:val="0000000F"/>
    <w:multiLevelType w:val="multilevel"/>
    <w:tmpl w:val="0000000F"/>
    <w:name w:val="WW8Num15"/>
    <w:lvl w:ilvl="0">
      <w:start w:val="6"/>
      <w:numFmt w:val="decimal"/>
      <w:lvlText w:val="%1."/>
      <w:lvlJc w:val="left"/>
      <w:pPr>
        <w:tabs>
          <w:tab w:val="num" w:pos="283"/>
        </w:tabs>
        <w:ind w:left="283" w:hanging="283"/>
      </w:pPr>
    </w:lvl>
    <w:lvl w:ilvl="1">
      <w:start w:val="2"/>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5">
    <w:nsid w:val="00000010"/>
    <w:multiLevelType w:val="multilevel"/>
    <w:tmpl w:val="00000010"/>
    <w:name w:val="WW8Num17"/>
    <w:lvl w:ilvl="0">
      <w:start w:val="6"/>
      <w:numFmt w:val="decimal"/>
      <w:lvlText w:val="%1."/>
      <w:lvlJc w:val="left"/>
      <w:pPr>
        <w:tabs>
          <w:tab w:val="num" w:pos="283"/>
        </w:tabs>
        <w:ind w:left="283" w:hanging="283"/>
      </w:pPr>
    </w:lvl>
    <w:lvl w:ilvl="1">
      <w:start w:val="3"/>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6">
    <w:nsid w:val="00000011"/>
    <w:multiLevelType w:val="multilevel"/>
    <w:tmpl w:val="00000011"/>
    <w:name w:val="WW8Num19"/>
    <w:lvl w:ilvl="0">
      <w:start w:val="6"/>
      <w:numFmt w:val="decimal"/>
      <w:lvlText w:val="%1."/>
      <w:lvlJc w:val="left"/>
      <w:pPr>
        <w:tabs>
          <w:tab w:val="num" w:pos="283"/>
        </w:tabs>
        <w:ind w:left="283" w:hanging="283"/>
      </w:pPr>
    </w:lvl>
    <w:lvl w:ilvl="1">
      <w:start w:val="4"/>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7">
    <w:nsid w:val="00000012"/>
    <w:multiLevelType w:val="multilevel"/>
    <w:tmpl w:val="00000012"/>
    <w:name w:val="WW8Num20"/>
    <w:lvl w:ilvl="0">
      <w:start w:val="6"/>
      <w:numFmt w:val="decimal"/>
      <w:lvlText w:val="%1."/>
      <w:lvlJc w:val="left"/>
      <w:pPr>
        <w:tabs>
          <w:tab w:val="num" w:pos="283"/>
        </w:tabs>
        <w:ind w:left="283" w:hanging="283"/>
      </w:pPr>
    </w:lvl>
    <w:lvl w:ilvl="1">
      <w:start w:val="4"/>
      <w:numFmt w:val="decimal"/>
      <w:lvlText w:val="%1.%2."/>
      <w:lvlJc w:val="left"/>
      <w:pPr>
        <w:tabs>
          <w:tab w:val="num" w:pos="309"/>
        </w:tabs>
        <w:ind w:left="309" w:hanging="283"/>
      </w:pPr>
    </w:lvl>
    <w:lvl w:ilvl="2">
      <w:start w:val="1"/>
      <w:numFmt w:val="decimal"/>
      <w:lvlText w:val="%1.%2.%3"/>
      <w:lvlJc w:val="left"/>
      <w:pPr>
        <w:tabs>
          <w:tab w:val="num" w:pos="619"/>
        </w:tabs>
        <w:ind w:left="619" w:hanging="567"/>
      </w:pPr>
    </w:lvl>
    <w:lvl w:ilvl="3">
      <w:start w:val="1"/>
      <w:numFmt w:val="decimal"/>
      <w:lvlText w:val="%1.%2.%3.%4."/>
      <w:lvlJc w:val="left"/>
      <w:pPr>
        <w:tabs>
          <w:tab w:val="num" w:pos="361"/>
        </w:tabs>
        <w:ind w:left="361" w:hanging="283"/>
      </w:pPr>
    </w:lvl>
    <w:lvl w:ilvl="4">
      <w:start w:val="1"/>
      <w:numFmt w:val="decimal"/>
      <w:lvlText w:val="%1.%2.%3.%4.%5."/>
      <w:lvlJc w:val="left"/>
      <w:pPr>
        <w:tabs>
          <w:tab w:val="num" w:pos="387"/>
        </w:tabs>
        <w:ind w:left="387" w:hanging="283"/>
      </w:pPr>
    </w:lvl>
    <w:lvl w:ilvl="5">
      <w:start w:val="1"/>
      <w:numFmt w:val="decimal"/>
      <w:lvlText w:val="%1.%2.%3.%4.%5.%6."/>
      <w:lvlJc w:val="left"/>
      <w:pPr>
        <w:tabs>
          <w:tab w:val="num" w:pos="413"/>
        </w:tabs>
        <w:ind w:left="413" w:hanging="283"/>
      </w:pPr>
    </w:lvl>
    <w:lvl w:ilvl="6">
      <w:start w:val="1"/>
      <w:numFmt w:val="decimal"/>
      <w:lvlText w:val="%1.%2.%3.%4.%5.%6.%7."/>
      <w:lvlJc w:val="left"/>
      <w:pPr>
        <w:tabs>
          <w:tab w:val="num" w:pos="439"/>
        </w:tabs>
        <w:ind w:left="439" w:hanging="283"/>
      </w:pPr>
    </w:lvl>
    <w:lvl w:ilvl="7">
      <w:start w:val="1"/>
      <w:numFmt w:val="decimal"/>
      <w:lvlText w:val="%1.%2.%3.%4.%5.%6.%7.%8."/>
      <w:lvlJc w:val="left"/>
      <w:pPr>
        <w:tabs>
          <w:tab w:val="num" w:pos="465"/>
        </w:tabs>
        <w:ind w:left="465" w:hanging="283"/>
      </w:pPr>
    </w:lvl>
    <w:lvl w:ilvl="8">
      <w:start w:val="1"/>
      <w:numFmt w:val="decimal"/>
      <w:lvlText w:val="%1.%2.%3.%4.%5.%6.%7.%8.%9."/>
      <w:lvlJc w:val="left"/>
      <w:pPr>
        <w:tabs>
          <w:tab w:val="num" w:pos="491"/>
        </w:tabs>
        <w:ind w:left="491" w:hanging="283"/>
      </w:pPr>
    </w:lvl>
  </w:abstractNum>
  <w:abstractNum w:abstractNumId="18">
    <w:nsid w:val="00000013"/>
    <w:multiLevelType w:val="multilevel"/>
    <w:tmpl w:val="00000013"/>
    <w:name w:val="WW8Num21"/>
    <w:lvl w:ilvl="0">
      <w:start w:val="6"/>
      <w:numFmt w:val="decimal"/>
      <w:lvlText w:val="%1."/>
      <w:lvlJc w:val="left"/>
      <w:pPr>
        <w:tabs>
          <w:tab w:val="num" w:pos="283"/>
        </w:tabs>
        <w:ind w:left="283" w:hanging="283"/>
      </w:pPr>
    </w:lvl>
    <w:lvl w:ilvl="1">
      <w:start w:val="5"/>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9">
    <w:nsid w:val="00000014"/>
    <w:multiLevelType w:val="multilevel"/>
    <w:tmpl w:val="00000014"/>
    <w:name w:val="WW8Num22"/>
    <w:lvl w:ilvl="0">
      <w:start w:val="6"/>
      <w:numFmt w:val="decimal"/>
      <w:lvlText w:val="%1."/>
      <w:lvlJc w:val="left"/>
      <w:pPr>
        <w:tabs>
          <w:tab w:val="num" w:pos="283"/>
        </w:tabs>
        <w:ind w:left="283" w:hanging="283"/>
      </w:pPr>
    </w:lvl>
    <w:lvl w:ilvl="1">
      <w:start w:val="5"/>
      <w:numFmt w:val="decimal"/>
      <w:lvlText w:val="%1.%2."/>
      <w:lvlJc w:val="left"/>
      <w:pPr>
        <w:tabs>
          <w:tab w:val="num" w:pos="309"/>
        </w:tabs>
        <w:ind w:left="309" w:hanging="283"/>
      </w:pPr>
    </w:lvl>
    <w:lvl w:ilvl="2">
      <w:start w:val="1"/>
      <w:numFmt w:val="decimal"/>
      <w:lvlText w:val="%1.%2.%3"/>
      <w:lvlJc w:val="left"/>
      <w:pPr>
        <w:tabs>
          <w:tab w:val="num" w:pos="619"/>
        </w:tabs>
        <w:ind w:left="619" w:hanging="567"/>
      </w:pPr>
    </w:lvl>
    <w:lvl w:ilvl="3">
      <w:start w:val="1"/>
      <w:numFmt w:val="decimal"/>
      <w:lvlText w:val="%1.%2.%3.%4."/>
      <w:lvlJc w:val="left"/>
      <w:pPr>
        <w:tabs>
          <w:tab w:val="num" w:pos="361"/>
        </w:tabs>
        <w:ind w:left="361" w:hanging="283"/>
      </w:pPr>
    </w:lvl>
    <w:lvl w:ilvl="4">
      <w:start w:val="1"/>
      <w:numFmt w:val="decimal"/>
      <w:lvlText w:val="%1.%2.%3.%4.%5."/>
      <w:lvlJc w:val="left"/>
      <w:pPr>
        <w:tabs>
          <w:tab w:val="num" w:pos="387"/>
        </w:tabs>
        <w:ind w:left="387" w:hanging="283"/>
      </w:pPr>
    </w:lvl>
    <w:lvl w:ilvl="5">
      <w:start w:val="1"/>
      <w:numFmt w:val="decimal"/>
      <w:lvlText w:val="%1.%2.%3.%4.%5.%6."/>
      <w:lvlJc w:val="left"/>
      <w:pPr>
        <w:tabs>
          <w:tab w:val="num" w:pos="413"/>
        </w:tabs>
        <w:ind w:left="413" w:hanging="283"/>
      </w:pPr>
    </w:lvl>
    <w:lvl w:ilvl="6">
      <w:start w:val="1"/>
      <w:numFmt w:val="decimal"/>
      <w:lvlText w:val="%1.%2.%3.%4.%5.%6.%7."/>
      <w:lvlJc w:val="left"/>
      <w:pPr>
        <w:tabs>
          <w:tab w:val="num" w:pos="439"/>
        </w:tabs>
        <w:ind w:left="439" w:hanging="283"/>
      </w:pPr>
    </w:lvl>
    <w:lvl w:ilvl="7">
      <w:start w:val="1"/>
      <w:numFmt w:val="decimal"/>
      <w:lvlText w:val="%1.%2.%3.%4.%5.%6.%7.%8."/>
      <w:lvlJc w:val="left"/>
      <w:pPr>
        <w:tabs>
          <w:tab w:val="num" w:pos="465"/>
        </w:tabs>
        <w:ind w:left="465" w:hanging="283"/>
      </w:pPr>
    </w:lvl>
    <w:lvl w:ilvl="8">
      <w:start w:val="1"/>
      <w:numFmt w:val="decimal"/>
      <w:lvlText w:val="%1.%2.%3.%4.%5.%6.%7.%8.%9."/>
      <w:lvlJc w:val="left"/>
      <w:pPr>
        <w:tabs>
          <w:tab w:val="num" w:pos="491"/>
        </w:tabs>
        <w:ind w:left="491" w:hanging="283"/>
      </w:pPr>
    </w:lvl>
  </w:abstractNum>
  <w:abstractNum w:abstractNumId="20">
    <w:nsid w:val="00000015"/>
    <w:multiLevelType w:val="multilevel"/>
    <w:tmpl w:val="00000015"/>
    <w:name w:val="WW8Num23"/>
    <w:lvl w:ilvl="0">
      <w:start w:val="6"/>
      <w:numFmt w:val="decimal"/>
      <w:lvlText w:val="%1."/>
      <w:lvlJc w:val="left"/>
      <w:pPr>
        <w:tabs>
          <w:tab w:val="num" w:pos="283"/>
        </w:tabs>
        <w:ind w:left="283" w:hanging="283"/>
      </w:pPr>
    </w:lvl>
    <w:lvl w:ilvl="1">
      <w:start w:val="6"/>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21">
    <w:nsid w:val="00000016"/>
    <w:multiLevelType w:val="multilevel"/>
    <w:tmpl w:val="00000016"/>
    <w:name w:val="WW8Num24"/>
    <w:lvl w:ilvl="0">
      <w:start w:val="7"/>
      <w:numFmt w:val="decimal"/>
      <w:lvlText w:val="%1."/>
      <w:lvlJc w:val="left"/>
      <w:pPr>
        <w:tabs>
          <w:tab w:val="num" w:pos="283"/>
        </w:tabs>
        <w:ind w:left="283" w:hanging="283"/>
      </w:pPr>
    </w:lvl>
    <w:lvl w:ilvl="1">
      <w:start w:val="1"/>
      <w:numFmt w:val="decimal"/>
      <w:lvlText w:val="%1.%2"/>
      <w:lvlJc w:val="left"/>
      <w:pPr>
        <w:tabs>
          <w:tab w:val="num" w:pos="619"/>
        </w:tabs>
        <w:ind w:left="619" w:hanging="567"/>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22">
    <w:nsid w:val="00000017"/>
    <w:multiLevelType w:val="multilevel"/>
    <w:tmpl w:val="00000017"/>
    <w:name w:val="WW8Num2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8"/>
    <w:multiLevelType w:val="multilevel"/>
    <w:tmpl w:val="00000018"/>
    <w:name w:val="WW8Num45"/>
    <w:lvl w:ilvl="0">
      <w:start w:val="7"/>
      <w:numFmt w:val="decimal"/>
      <w:lvlText w:val="%1."/>
      <w:lvlJc w:val="left"/>
      <w:pPr>
        <w:tabs>
          <w:tab w:val="num" w:pos="283"/>
        </w:tabs>
        <w:ind w:left="283" w:hanging="283"/>
      </w:pPr>
    </w:lvl>
    <w:lvl w:ilvl="1">
      <w:start w:val="1"/>
      <w:numFmt w:val="decimal"/>
      <w:lvlText w:val="%1.%2."/>
      <w:lvlJc w:val="left"/>
      <w:pPr>
        <w:tabs>
          <w:tab w:val="num" w:pos="667"/>
        </w:tabs>
        <w:ind w:left="667" w:hanging="283"/>
      </w:pPr>
    </w:lvl>
    <w:lvl w:ilvl="2">
      <w:start w:val="1"/>
      <w:numFmt w:val="decimal"/>
      <w:lvlText w:val="%1.%2.%3"/>
      <w:lvlJc w:val="left"/>
      <w:pPr>
        <w:tabs>
          <w:tab w:val="num" w:pos="1477"/>
        </w:tabs>
        <w:ind w:left="1477" w:hanging="709"/>
      </w:pPr>
    </w:lvl>
    <w:lvl w:ilvl="3">
      <w:start w:val="1"/>
      <w:numFmt w:val="decimal"/>
      <w:lvlText w:val="%1.%2.%3.%4."/>
      <w:lvlJc w:val="left"/>
      <w:pPr>
        <w:tabs>
          <w:tab w:val="num" w:pos="1435"/>
        </w:tabs>
        <w:ind w:left="1435" w:hanging="283"/>
      </w:pPr>
    </w:lvl>
    <w:lvl w:ilvl="4">
      <w:start w:val="1"/>
      <w:numFmt w:val="decimal"/>
      <w:lvlText w:val="%1.%2.%3.%4.%5."/>
      <w:lvlJc w:val="left"/>
      <w:pPr>
        <w:tabs>
          <w:tab w:val="num" w:pos="1819"/>
        </w:tabs>
        <w:ind w:left="1819" w:hanging="283"/>
      </w:pPr>
    </w:lvl>
    <w:lvl w:ilvl="5">
      <w:start w:val="1"/>
      <w:numFmt w:val="decimal"/>
      <w:lvlText w:val="%1.%2.%3.%4.%5.%6."/>
      <w:lvlJc w:val="left"/>
      <w:pPr>
        <w:tabs>
          <w:tab w:val="num" w:pos="2203"/>
        </w:tabs>
        <w:ind w:left="2203" w:hanging="283"/>
      </w:pPr>
    </w:lvl>
    <w:lvl w:ilvl="6">
      <w:start w:val="1"/>
      <w:numFmt w:val="decimal"/>
      <w:lvlText w:val="%1.%2.%3.%4.%5.%6.%7."/>
      <w:lvlJc w:val="left"/>
      <w:pPr>
        <w:tabs>
          <w:tab w:val="num" w:pos="2587"/>
        </w:tabs>
        <w:ind w:left="2587" w:hanging="283"/>
      </w:pPr>
    </w:lvl>
    <w:lvl w:ilvl="7">
      <w:start w:val="1"/>
      <w:numFmt w:val="decimal"/>
      <w:lvlText w:val="%1.%2.%3.%4.%5.%6.%7.%8."/>
      <w:lvlJc w:val="left"/>
      <w:pPr>
        <w:tabs>
          <w:tab w:val="num" w:pos="2971"/>
        </w:tabs>
        <w:ind w:left="2971" w:hanging="283"/>
      </w:pPr>
    </w:lvl>
    <w:lvl w:ilvl="8">
      <w:start w:val="1"/>
      <w:numFmt w:val="decimal"/>
      <w:lvlText w:val="%1.%2.%3.%4.%5.%6.%7.%8.%9."/>
      <w:lvlJc w:val="left"/>
      <w:pPr>
        <w:tabs>
          <w:tab w:val="num" w:pos="3355"/>
        </w:tabs>
        <w:ind w:left="3355" w:hanging="283"/>
      </w:pPr>
    </w:lvl>
  </w:abstractNum>
  <w:abstractNum w:abstractNumId="24">
    <w:nsid w:val="00000019"/>
    <w:multiLevelType w:val="multilevel"/>
    <w:tmpl w:val="00000019"/>
    <w:name w:val="WW8Num46"/>
    <w:lvl w:ilvl="0">
      <w:start w:val="8"/>
      <w:numFmt w:val="decimal"/>
      <w:lvlText w:val="%1."/>
      <w:lvlJc w:val="left"/>
      <w:pPr>
        <w:tabs>
          <w:tab w:val="num" w:pos="283"/>
        </w:tabs>
        <w:ind w:left="283" w:hanging="283"/>
      </w:pPr>
    </w:lvl>
    <w:lvl w:ilvl="1">
      <w:start w:val="1"/>
      <w:numFmt w:val="decimal"/>
      <w:lvlText w:val="%1.%2"/>
      <w:lvlJc w:val="left"/>
      <w:pPr>
        <w:tabs>
          <w:tab w:val="num" w:pos="457"/>
        </w:tabs>
        <w:ind w:left="457" w:hanging="397"/>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25">
    <w:nsid w:val="0000001A"/>
    <w:multiLevelType w:val="multilevel"/>
    <w:tmpl w:val="0000001A"/>
    <w:name w:val="WW8Num47"/>
    <w:lvl w:ilvl="0">
      <w:start w:val="8"/>
      <w:numFmt w:val="decimal"/>
      <w:lvlText w:val="%1."/>
      <w:lvlJc w:val="left"/>
      <w:pPr>
        <w:tabs>
          <w:tab w:val="num" w:pos="283"/>
        </w:tabs>
        <w:ind w:left="283" w:hanging="283"/>
      </w:pPr>
    </w:lvl>
    <w:lvl w:ilvl="1">
      <w:start w:val="3"/>
      <w:numFmt w:val="decimal"/>
      <w:lvlText w:val="%1.%2."/>
      <w:lvlJc w:val="left"/>
      <w:pPr>
        <w:tabs>
          <w:tab w:val="num" w:pos="667"/>
        </w:tabs>
        <w:ind w:left="667" w:hanging="283"/>
      </w:pPr>
    </w:lvl>
    <w:lvl w:ilvl="2">
      <w:start w:val="1"/>
      <w:numFmt w:val="decimal"/>
      <w:lvlText w:val="%1.%2.%3"/>
      <w:lvlJc w:val="left"/>
      <w:pPr>
        <w:tabs>
          <w:tab w:val="num" w:pos="1448"/>
        </w:tabs>
        <w:ind w:left="1448" w:hanging="680"/>
      </w:pPr>
    </w:lvl>
    <w:lvl w:ilvl="3">
      <w:start w:val="1"/>
      <w:numFmt w:val="decimal"/>
      <w:lvlText w:val="%1.%2.%3.%4."/>
      <w:lvlJc w:val="left"/>
      <w:pPr>
        <w:tabs>
          <w:tab w:val="num" w:pos="1435"/>
        </w:tabs>
        <w:ind w:left="1435" w:hanging="283"/>
      </w:pPr>
    </w:lvl>
    <w:lvl w:ilvl="4">
      <w:start w:val="1"/>
      <w:numFmt w:val="decimal"/>
      <w:lvlText w:val="%1.%2.%3.%4.%5."/>
      <w:lvlJc w:val="left"/>
      <w:pPr>
        <w:tabs>
          <w:tab w:val="num" w:pos="1819"/>
        </w:tabs>
        <w:ind w:left="1819" w:hanging="283"/>
      </w:pPr>
    </w:lvl>
    <w:lvl w:ilvl="5">
      <w:start w:val="1"/>
      <w:numFmt w:val="decimal"/>
      <w:lvlText w:val="%1.%2.%3.%4.%5.%6."/>
      <w:lvlJc w:val="left"/>
      <w:pPr>
        <w:tabs>
          <w:tab w:val="num" w:pos="2203"/>
        </w:tabs>
        <w:ind w:left="2203" w:hanging="283"/>
      </w:pPr>
    </w:lvl>
    <w:lvl w:ilvl="6">
      <w:start w:val="1"/>
      <w:numFmt w:val="decimal"/>
      <w:lvlText w:val="%1.%2.%3.%4.%5.%6.%7."/>
      <w:lvlJc w:val="left"/>
      <w:pPr>
        <w:tabs>
          <w:tab w:val="num" w:pos="2587"/>
        </w:tabs>
        <w:ind w:left="2587" w:hanging="283"/>
      </w:pPr>
    </w:lvl>
    <w:lvl w:ilvl="7">
      <w:start w:val="1"/>
      <w:numFmt w:val="decimal"/>
      <w:lvlText w:val="%1.%2.%3.%4.%5.%6.%7.%8."/>
      <w:lvlJc w:val="left"/>
      <w:pPr>
        <w:tabs>
          <w:tab w:val="num" w:pos="2971"/>
        </w:tabs>
        <w:ind w:left="2971" w:hanging="283"/>
      </w:pPr>
    </w:lvl>
    <w:lvl w:ilvl="8">
      <w:start w:val="1"/>
      <w:numFmt w:val="decimal"/>
      <w:lvlText w:val="%1.%2.%3.%4.%5.%6.%7.%8.%9."/>
      <w:lvlJc w:val="left"/>
      <w:pPr>
        <w:tabs>
          <w:tab w:val="num" w:pos="3355"/>
        </w:tabs>
        <w:ind w:left="3355" w:hanging="283"/>
      </w:pPr>
    </w:lvl>
  </w:abstractNum>
  <w:abstractNum w:abstractNumId="26">
    <w:nsid w:val="0000001B"/>
    <w:multiLevelType w:val="multilevel"/>
    <w:tmpl w:val="0000001B"/>
    <w:name w:val="WW8Num48"/>
    <w:lvl w:ilvl="0">
      <w:start w:val="10"/>
      <w:numFmt w:val="decimal"/>
      <w:lvlText w:val="%1."/>
      <w:lvlJc w:val="left"/>
      <w:pPr>
        <w:tabs>
          <w:tab w:val="num" w:pos="283"/>
        </w:tabs>
        <w:ind w:left="283" w:hanging="283"/>
      </w:pPr>
    </w:lvl>
    <w:lvl w:ilvl="1">
      <w:start w:val="1"/>
      <w:numFmt w:val="decimal"/>
      <w:lvlText w:val="%1.%2"/>
      <w:lvlJc w:val="left"/>
      <w:pPr>
        <w:tabs>
          <w:tab w:val="num" w:pos="542"/>
        </w:tabs>
        <w:ind w:left="542" w:hanging="482"/>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27">
    <w:nsid w:val="0000001C"/>
    <w:multiLevelType w:val="multilevel"/>
    <w:tmpl w:val="0000001C"/>
    <w:name w:val="WW8Num49"/>
    <w:lvl w:ilvl="0">
      <w:start w:val="9"/>
      <w:numFmt w:val="decimal"/>
      <w:lvlText w:val="%1."/>
      <w:lvlJc w:val="left"/>
      <w:pPr>
        <w:tabs>
          <w:tab w:val="num" w:pos="283"/>
        </w:tabs>
        <w:ind w:left="283" w:hanging="283"/>
      </w:pPr>
    </w:lvl>
    <w:lvl w:ilvl="1">
      <w:start w:val="1"/>
      <w:numFmt w:val="decimal"/>
      <w:lvlText w:val="%1.%2"/>
      <w:lvlJc w:val="left"/>
      <w:pPr>
        <w:tabs>
          <w:tab w:val="num" w:pos="514"/>
        </w:tabs>
        <w:ind w:left="514" w:hanging="454"/>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28">
    <w:nsid w:val="0000001D"/>
    <w:multiLevelType w:val="multilevel"/>
    <w:tmpl w:val="0000001D"/>
    <w:name w:val="WW8Num50"/>
    <w:lvl w:ilvl="0">
      <w:start w:val="11"/>
      <w:numFmt w:val="decimal"/>
      <w:lvlText w:val="%1."/>
      <w:lvlJc w:val="left"/>
      <w:pPr>
        <w:tabs>
          <w:tab w:val="num" w:pos="283"/>
        </w:tabs>
        <w:ind w:left="283" w:hanging="283"/>
      </w:pPr>
    </w:lvl>
    <w:lvl w:ilvl="1">
      <w:start w:val="1"/>
      <w:numFmt w:val="decimal"/>
      <w:lvlText w:val="%1.%2"/>
      <w:lvlJc w:val="left"/>
      <w:pPr>
        <w:tabs>
          <w:tab w:val="num" w:pos="570"/>
        </w:tabs>
        <w:ind w:left="570" w:hanging="510"/>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29">
    <w:nsid w:val="0000001E"/>
    <w:multiLevelType w:val="multilevel"/>
    <w:tmpl w:val="0000001E"/>
    <w:name w:val="WW8Num51"/>
    <w:lvl w:ilvl="0">
      <w:start w:val="12"/>
      <w:numFmt w:val="decimal"/>
      <w:lvlText w:val="%1."/>
      <w:lvlJc w:val="left"/>
      <w:pPr>
        <w:tabs>
          <w:tab w:val="num" w:pos="283"/>
        </w:tabs>
        <w:ind w:left="283" w:hanging="283"/>
      </w:pPr>
    </w:lvl>
    <w:lvl w:ilvl="1">
      <w:start w:val="1"/>
      <w:numFmt w:val="decimal"/>
      <w:lvlText w:val="%1.%2"/>
      <w:lvlJc w:val="left"/>
      <w:pPr>
        <w:tabs>
          <w:tab w:val="num" w:pos="570"/>
        </w:tabs>
        <w:ind w:left="570" w:hanging="510"/>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30">
    <w:nsid w:val="0000001F"/>
    <w:multiLevelType w:val="multilevel"/>
    <w:tmpl w:val="0000001F"/>
    <w:name w:val="WW8Num52"/>
    <w:lvl w:ilvl="0">
      <w:start w:val="13"/>
      <w:numFmt w:val="decimal"/>
      <w:lvlText w:val="%1."/>
      <w:lvlJc w:val="left"/>
      <w:pPr>
        <w:tabs>
          <w:tab w:val="num" w:pos="283"/>
        </w:tabs>
        <w:ind w:left="283" w:hanging="283"/>
      </w:pPr>
    </w:lvl>
    <w:lvl w:ilvl="1">
      <w:start w:val="1"/>
      <w:numFmt w:val="decimal"/>
      <w:lvlText w:val="%1.%2"/>
      <w:lvlJc w:val="left"/>
      <w:pPr>
        <w:tabs>
          <w:tab w:val="num" w:pos="570"/>
        </w:tabs>
        <w:ind w:left="570" w:hanging="510"/>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31">
    <w:nsid w:val="00000020"/>
    <w:multiLevelType w:val="multilevel"/>
    <w:tmpl w:val="00000020"/>
    <w:name w:val="WW8Num53"/>
    <w:lvl w:ilvl="0">
      <w:start w:val="13"/>
      <w:numFmt w:val="decimal"/>
      <w:lvlText w:val="%1."/>
      <w:lvlJc w:val="left"/>
      <w:pPr>
        <w:tabs>
          <w:tab w:val="num" w:pos="283"/>
        </w:tabs>
        <w:ind w:left="283" w:hanging="283"/>
      </w:pPr>
    </w:lvl>
    <w:lvl w:ilvl="1">
      <w:start w:val="7"/>
      <w:numFmt w:val="decimal"/>
      <w:lvlText w:val="%1.%2."/>
      <w:lvlJc w:val="left"/>
      <w:pPr>
        <w:tabs>
          <w:tab w:val="num" w:pos="313"/>
        </w:tabs>
        <w:ind w:left="313" w:hanging="283"/>
      </w:pPr>
    </w:lvl>
    <w:lvl w:ilvl="2">
      <w:start w:val="1"/>
      <w:numFmt w:val="decimal"/>
      <w:lvlText w:val="%1.%2.%3"/>
      <w:lvlJc w:val="left"/>
      <w:pPr>
        <w:tabs>
          <w:tab w:val="num" w:pos="769"/>
        </w:tabs>
        <w:ind w:left="769" w:hanging="709"/>
      </w:pPr>
    </w:lvl>
    <w:lvl w:ilvl="3">
      <w:start w:val="1"/>
      <w:numFmt w:val="decimal"/>
      <w:lvlText w:val="%1.%2.%3.%4."/>
      <w:lvlJc w:val="left"/>
      <w:pPr>
        <w:tabs>
          <w:tab w:val="num" w:pos="373"/>
        </w:tabs>
        <w:ind w:left="373" w:hanging="283"/>
      </w:pPr>
    </w:lvl>
    <w:lvl w:ilvl="4">
      <w:start w:val="1"/>
      <w:numFmt w:val="decimal"/>
      <w:lvlText w:val="%1.%2.%3.%4.%5."/>
      <w:lvlJc w:val="left"/>
      <w:pPr>
        <w:tabs>
          <w:tab w:val="num" w:pos="403"/>
        </w:tabs>
        <w:ind w:left="403" w:hanging="283"/>
      </w:pPr>
    </w:lvl>
    <w:lvl w:ilvl="5">
      <w:start w:val="1"/>
      <w:numFmt w:val="decimal"/>
      <w:lvlText w:val="%1.%2.%3.%4.%5.%6."/>
      <w:lvlJc w:val="left"/>
      <w:pPr>
        <w:tabs>
          <w:tab w:val="num" w:pos="433"/>
        </w:tabs>
        <w:ind w:left="433" w:hanging="283"/>
      </w:pPr>
    </w:lvl>
    <w:lvl w:ilvl="6">
      <w:start w:val="1"/>
      <w:numFmt w:val="decimal"/>
      <w:lvlText w:val="%1.%2.%3.%4.%5.%6.%7."/>
      <w:lvlJc w:val="left"/>
      <w:pPr>
        <w:tabs>
          <w:tab w:val="num" w:pos="463"/>
        </w:tabs>
        <w:ind w:left="463" w:hanging="283"/>
      </w:pPr>
    </w:lvl>
    <w:lvl w:ilvl="7">
      <w:start w:val="1"/>
      <w:numFmt w:val="decimal"/>
      <w:lvlText w:val="%1.%2.%3.%4.%5.%6.%7.%8."/>
      <w:lvlJc w:val="left"/>
      <w:pPr>
        <w:tabs>
          <w:tab w:val="num" w:pos="493"/>
        </w:tabs>
        <w:ind w:left="493" w:hanging="283"/>
      </w:pPr>
    </w:lvl>
    <w:lvl w:ilvl="8">
      <w:start w:val="1"/>
      <w:numFmt w:val="decimal"/>
      <w:lvlText w:val="%1.%2.%3.%4.%5.%6.%7.%8.%9."/>
      <w:lvlJc w:val="left"/>
      <w:pPr>
        <w:tabs>
          <w:tab w:val="num" w:pos="523"/>
        </w:tabs>
        <w:ind w:left="523" w:hanging="283"/>
      </w:pPr>
    </w:lvl>
  </w:abstractNum>
  <w:abstractNum w:abstractNumId="32">
    <w:nsid w:val="00000021"/>
    <w:multiLevelType w:val="multilevel"/>
    <w:tmpl w:val="00000021"/>
    <w:name w:val="WW8Num54"/>
    <w:lvl w:ilvl="0">
      <w:start w:val="14"/>
      <w:numFmt w:val="decimal"/>
      <w:lvlText w:val="%1."/>
      <w:lvlJc w:val="left"/>
      <w:pPr>
        <w:tabs>
          <w:tab w:val="num" w:pos="283"/>
        </w:tabs>
        <w:ind w:left="283" w:hanging="283"/>
      </w:pPr>
    </w:lvl>
    <w:lvl w:ilvl="1">
      <w:start w:val="1"/>
      <w:numFmt w:val="decimal"/>
      <w:lvlText w:val="%1.%2"/>
      <w:lvlJc w:val="left"/>
      <w:pPr>
        <w:tabs>
          <w:tab w:val="num" w:pos="599"/>
        </w:tabs>
        <w:ind w:left="599" w:hanging="539"/>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33">
    <w:nsid w:val="00000022"/>
    <w:multiLevelType w:val="multilevel"/>
    <w:tmpl w:val="00000022"/>
    <w:name w:val="WW8Num55"/>
    <w:lvl w:ilvl="0">
      <w:start w:val="15"/>
      <w:numFmt w:val="decimal"/>
      <w:lvlText w:val="%1."/>
      <w:lvlJc w:val="left"/>
      <w:pPr>
        <w:tabs>
          <w:tab w:val="num" w:pos="283"/>
        </w:tabs>
        <w:ind w:left="283" w:hanging="283"/>
      </w:pPr>
    </w:lvl>
    <w:lvl w:ilvl="1">
      <w:start w:val="1"/>
      <w:numFmt w:val="decimal"/>
      <w:lvlText w:val="%1.%2"/>
      <w:lvlJc w:val="left"/>
      <w:pPr>
        <w:tabs>
          <w:tab w:val="num" w:pos="599"/>
        </w:tabs>
        <w:ind w:left="599" w:hanging="539"/>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34">
    <w:nsid w:val="00000023"/>
    <w:multiLevelType w:val="multilevel"/>
    <w:tmpl w:val="00000023"/>
    <w:name w:val="WW8Num56"/>
    <w:lvl w:ilvl="0">
      <w:start w:val="16"/>
      <w:numFmt w:val="decimal"/>
      <w:lvlText w:val="%1."/>
      <w:lvlJc w:val="left"/>
      <w:pPr>
        <w:tabs>
          <w:tab w:val="num" w:pos="283"/>
        </w:tabs>
        <w:ind w:left="283" w:hanging="283"/>
      </w:pPr>
    </w:lvl>
    <w:lvl w:ilvl="1">
      <w:start w:val="1"/>
      <w:numFmt w:val="decimal"/>
      <w:lvlText w:val="%1.%2"/>
      <w:lvlJc w:val="left"/>
      <w:pPr>
        <w:tabs>
          <w:tab w:val="num" w:pos="599"/>
        </w:tabs>
        <w:ind w:left="599" w:hanging="539"/>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35">
    <w:nsid w:val="00000024"/>
    <w:multiLevelType w:val="multilevel"/>
    <w:tmpl w:val="00000024"/>
    <w:name w:val="WW8Num57"/>
    <w:lvl w:ilvl="0">
      <w:start w:val="17"/>
      <w:numFmt w:val="decimal"/>
      <w:lvlText w:val="%1."/>
      <w:lvlJc w:val="left"/>
      <w:pPr>
        <w:tabs>
          <w:tab w:val="num" w:pos="283"/>
        </w:tabs>
        <w:ind w:left="283" w:hanging="283"/>
      </w:pPr>
    </w:lvl>
    <w:lvl w:ilvl="1">
      <w:start w:val="1"/>
      <w:numFmt w:val="decimal"/>
      <w:lvlText w:val="%1.%2"/>
      <w:lvlJc w:val="left"/>
      <w:pPr>
        <w:tabs>
          <w:tab w:val="num" w:pos="599"/>
        </w:tabs>
        <w:ind w:left="599" w:hanging="539"/>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36">
    <w:nsid w:val="00000025"/>
    <w:multiLevelType w:val="multilevel"/>
    <w:tmpl w:val="00000025"/>
    <w:name w:val="WW8Num58"/>
    <w:lvl w:ilvl="0">
      <w:start w:val="18"/>
      <w:numFmt w:val="decimal"/>
      <w:lvlText w:val="%1."/>
      <w:lvlJc w:val="left"/>
      <w:pPr>
        <w:tabs>
          <w:tab w:val="num" w:pos="283"/>
        </w:tabs>
        <w:ind w:left="283" w:hanging="283"/>
      </w:pPr>
    </w:lvl>
    <w:lvl w:ilvl="1">
      <w:start w:val="1"/>
      <w:numFmt w:val="decimal"/>
      <w:lvlText w:val="%1.%2"/>
      <w:lvlJc w:val="left"/>
      <w:pPr>
        <w:tabs>
          <w:tab w:val="num" w:pos="599"/>
        </w:tabs>
        <w:ind w:left="599" w:hanging="539"/>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37">
    <w:nsid w:val="00000026"/>
    <w:multiLevelType w:val="multilevel"/>
    <w:tmpl w:val="00000026"/>
    <w:name w:val="WW8Num59"/>
    <w:lvl w:ilvl="0">
      <w:start w:val="19"/>
      <w:numFmt w:val="decimal"/>
      <w:lvlText w:val="%1."/>
      <w:lvlJc w:val="left"/>
      <w:pPr>
        <w:tabs>
          <w:tab w:val="num" w:pos="283"/>
        </w:tabs>
        <w:ind w:left="283" w:hanging="283"/>
      </w:pPr>
    </w:lvl>
    <w:lvl w:ilvl="1">
      <w:start w:val="1"/>
      <w:numFmt w:val="decimal"/>
      <w:lvlText w:val="%1.%2"/>
      <w:lvlJc w:val="left"/>
      <w:pPr>
        <w:tabs>
          <w:tab w:val="num" w:pos="599"/>
        </w:tabs>
        <w:ind w:left="599" w:hanging="539"/>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38">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nsid w:val="01176DBE"/>
    <w:multiLevelType w:val="hybridMultilevel"/>
    <w:tmpl w:val="4BEAB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1717781"/>
    <w:multiLevelType w:val="hybridMultilevel"/>
    <w:tmpl w:val="9394FAA0"/>
    <w:lvl w:ilvl="0" w:tplc="8DCEA172">
      <w:start w:val="1"/>
      <w:numFmt w:val="decimal"/>
      <w:lvlText w:val="%1)"/>
      <w:lvlJc w:val="left"/>
      <w:pPr>
        <w:ind w:left="720" w:hanging="360"/>
      </w:pPr>
      <w:rPr>
        <w:rFonts w:cs="Times New Roman" w:hint="default"/>
        <w:sz w:val="22"/>
        <w:szCs w:val="22"/>
      </w:rPr>
    </w:lvl>
    <w:lvl w:ilvl="1" w:tplc="04150017">
      <w:start w:val="1"/>
      <w:numFmt w:val="lowerLetter"/>
      <w:lvlText w:val="%2)"/>
      <w:lvlJc w:val="left"/>
      <w:pPr>
        <w:ind w:left="1440" w:hanging="360"/>
      </w:pPr>
      <w:rPr>
        <w:rFonts w:cs="Times New Roman"/>
      </w:rPr>
    </w:lvl>
    <w:lvl w:ilvl="2" w:tplc="B0B80A8E">
      <w:start w:val="1"/>
      <w:numFmt w:val="lowerLetter"/>
      <w:lvlText w:val="%3)"/>
      <w:lvlJc w:val="left"/>
      <w:pPr>
        <w:ind w:left="2340" w:hanging="360"/>
      </w:pPr>
      <w:rPr>
        <w:rFonts w:cs="Times New Roman" w:hint="default"/>
      </w:rPr>
    </w:lvl>
    <w:lvl w:ilvl="3" w:tplc="57AA77D0">
      <w:start w:val="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019271AF"/>
    <w:multiLevelType w:val="hybridMultilevel"/>
    <w:tmpl w:val="6F86D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3E22AEE"/>
    <w:multiLevelType w:val="hybridMultilevel"/>
    <w:tmpl w:val="5ED6A6F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043A5209"/>
    <w:multiLevelType w:val="hybridMultilevel"/>
    <w:tmpl w:val="A412DB96"/>
    <w:lvl w:ilvl="0" w:tplc="06C8AA5A">
      <w:start w:val="1"/>
      <w:numFmt w:val="lowerLetter"/>
      <w:lvlText w:val="%1)"/>
      <w:lvlJc w:val="left"/>
      <w:pPr>
        <w:tabs>
          <w:tab w:val="num" w:pos="600"/>
        </w:tabs>
        <w:ind w:left="600" w:hanging="360"/>
      </w:pPr>
      <w:rPr>
        <w:rFonts w:hint="default"/>
      </w:r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start w:val="1"/>
      <w:numFmt w:val="decimal"/>
      <w:lvlText w:val="%4."/>
      <w:lvlJc w:val="left"/>
      <w:pPr>
        <w:tabs>
          <w:tab w:val="num" w:pos="2760"/>
        </w:tabs>
        <w:ind w:left="2760" w:hanging="360"/>
      </w:pPr>
      <w:rPr>
        <w:rFonts w:hint="default"/>
      </w:r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44">
    <w:nsid w:val="07335435"/>
    <w:multiLevelType w:val="hybridMultilevel"/>
    <w:tmpl w:val="6E923F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10B365EB"/>
    <w:multiLevelType w:val="hybridMultilevel"/>
    <w:tmpl w:val="A5901D22"/>
    <w:lvl w:ilvl="0" w:tplc="A97CA16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3A962A6"/>
    <w:multiLevelType w:val="hybridMultilevel"/>
    <w:tmpl w:val="97EE2732"/>
    <w:lvl w:ilvl="0" w:tplc="AC56E144">
      <w:start w:val="1"/>
      <w:numFmt w:val="decimal"/>
      <w:lvlText w:val="%1)"/>
      <w:lvlJc w:val="left"/>
      <w:pPr>
        <w:tabs>
          <w:tab w:val="num" w:pos="600"/>
        </w:tabs>
        <w:ind w:left="600" w:hanging="360"/>
      </w:pPr>
      <w:rPr>
        <w:rFonts w:hint="default"/>
      </w:r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47">
    <w:nsid w:val="167778E2"/>
    <w:multiLevelType w:val="hybridMultilevel"/>
    <w:tmpl w:val="8F786284"/>
    <w:lvl w:ilvl="0" w:tplc="04150011">
      <w:start w:val="1"/>
      <w:numFmt w:val="decimal"/>
      <w:lvlText w:val="%1)"/>
      <w:lvlJc w:val="left"/>
      <w:pPr>
        <w:ind w:left="450" w:hanging="360"/>
      </w:pPr>
    </w:lvl>
    <w:lvl w:ilvl="1" w:tplc="04150019">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8">
    <w:nsid w:val="16FD0D64"/>
    <w:multiLevelType w:val="hybridMultilevel"/>
    <w:tmpl w:val="BF7A1C0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19AD37FA"/>
    <w:multiLevelType w:val="hybridMultilevel"/>
    <w:tmpl w:val="D1DA53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A9575C9"/>
    <w:multiLevelType w:val="hybridMultilevel"/>
    <w:tmpl w:val="401283EE"/>
    <w:lvl w:ilvl="0" w:tplc="04150017">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1E031B31"/>
    <w:multiLevelType w:val="hybridMultilevel"/>
    <w:tmpl w:val="956E2BD8"/>
    <w:lvl w:ilvl="0" w:tplc="7206F4B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1AB4C19"/>
    <w:multiLevelType w:val="hybridMultilevel"/>
    <w:tmpl w:val="8938A712"/>
    <w:lvl w:ilvl="0" w:tplc="04150017">
      <w:start w:val="1"/>
      <w:numFmt w:val="lowerLetter"/>
      <w:lvlText w:val="%1)"/>
      <w:lvlJc w:val="left"/>
      <w:pPr>
        <w:ind w:left="720" w:hanging="360"/>
      </w:pPr>
      <w:rPr>
        <w:rFonts w:cs="Times New Roman"/>
      </w:rPr>
    </w:lvl>
    <w:lvl w:ilvl="1" w:tplc="5534461C">
      <w:start w:val="1"/>
      <w:numFmt w:val="lowerLetter"/>
      <w:lvlText w:val="%2)"/>
      <w:lvlJc w:val="left"/>
      <w:pPr>
        <w:ind w:left="1440" w:hanging="360"/>
      </w:pPr>
      <w:rPr>
        <w:rFonts w:ascii="Arial" w:hAnsi="Arial" w:cs="Times New Roman" w:hint="default"/>
        <w:b w:val="0"/>
        <w:i w:val="0"/>
        <w:strike w:val="0"/>
        <w:dstrike w:val="0"/>
        <w:color w:val="000000"/>
        <w:sz w:val="24"/>
        <w:szCs w:val="24"/>
        <w:vertAlign w:val="baseline"/>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294D250B"/>
    <w:multiLevelType w:val="hybridMultilevel"/>
    <w:tmpl w:val="61F20A86"/>
    <w:lvl w:ilvl="0" w:tplc="04150011">
      <w:start w:val="1"/>
      <w:numFmt w:val="decimal"/>
      <w:lvlText w:val="%1)"/>
      <w:lvlJc w:val="left"/>
      <w:pPr>
        <w:tabs>
          <w:tab w:val="num" w:pos="720"/>
        </w:tabs>
        <w:ind w:left="720" w:hanging="360"/>
      </w:pPr>
      <w:rPr>
        <w:rFonts w:hint="default"/>
      </w:rPr>
    </w:lvl>
    <w:lvl w:ilvl="1" w:tplc="04DEF13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DA97AB6"/>
    <w:multiLevelType w:val="multilevel"/>
    <w:tmpl w:val="3B48C476"/>
    <w:lvl w:ilvl="0">
      <w:start w:val="1"/>
      <w:numFmt w:val="decimal"/>
      <w:lvlText w:val="%1."/>
      <w:lvlJc w:val="left"/>
      <w:pPr>
        <w:tabs>
          <w:tab w:val="num" w:pos="0"/>
        </w:tabs>
        <w:ind w:left="360" w:hanging="360"/>
      </w:pPr>
      <w:rPr>
        <w:rFonts w:ascii="Times New Roman" w:eastAsia="Times New Roman" w:hAnsi="Times New Roman" w:cs="Times New Roman" w:hint="default"/>
        <w:strike w:val="0"/>
        <w:color w:val="000000"/>
      </w:rPr>
    </w:lvl>
    <w:lvl w:ilvl="1">
      <w:start w:val="3"/>
      <w:numFmt w:val="decimal"/>
      <w:lvlText w:val="%2)"/>
      <w:lvlJc w:val="left"/>
      <w:pPr>
        <w:ind w:left="1800" w:hanging="360"/>
      </w:pPr>
      <w:rPr>
        <w:rFonts w:ascii="Times New Roman" w:hAnsi="Times New Roman" w:cs="Times New Roman" w:hint="default"/>
        <w:b w:val="0"/>
        <w:bCs w:val="0"/>
      </w:rPr>
    </w:lvl>
    <w:lvl w:ilvl="2">
      <w:start w:val="1"/>
      <w:numFmt w:val="lowerLetter"/>
      <w:lvlText w:val="%3)"/>
      <w:lvlJc w:val="left"/>
      <w:pPr>
        <w:ind w:left="2700" w:hanging="360"/>
      </w:pPr>
      <w:rPr>
        <w:rFonts w:ascii="Times New Roman" w:hAnsi="Times New Roman" w:cs="Times New Roman" w:hint="default"/>
        <w:b w:val="0"/>
        <w:bCs w:val="0"/>
        <w:sz w:val="22"/>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5">
    <w:nsid w:val="2DAE1E49"/>
    <w:multiLevelType w:val="hybridMultilevel"/>
    <w:tmpl w:val="5E36D57C"/>
    <w:lvl w:ilvl="0" w:tplc="0248F9BC">
      <w:start w:val="1"/>
      <w:numFmt w:val="decimal"/>
      <w:lvlText w:val="%1"/>
      <w:lvlJc w:val="left"/>
      <w:pPr>
        <w:tabs>
          <w:tab w:val="num" w:pos="1672"/>
        </w:tabs>
        <w:ind w:left="1672" w:hanging="360"/>
      </w:pPr>
      <w:rPr>
        <w:rFonts w:hint="default"/>
      </w:rPr>
    </w:lvl>
    <w:lvl w:ilvl="1" w:tplc="04150019" w:tentative="1">
      <w:start w:val="1"/>
      <w:numFmt w:val="lowerLetter"/>
      <w:lvlText w:val="%2."/>
      <w:lvlJc w:val="left"/>
      <w:pPr>
        <w:tabs>
          <w:tab w:val="num" w:pos="2392"/>
        </w:tabs>
        <w:ind w:left="2392" w:hanging="360"/>
      </w:pPr>
    </w:lvl>
    <w:lvl w:ilvl="2" w:tplc="0415001B" w:tentative="1">
      <w:start w:val="1"/>
      <w:numFmt w:val="lowerRoman"/>
      <w:lvlText w:val="%3."/>
      <w:lvlJc w:val="right"/>
      <w:pPr>
        <w:tabs>
          <w:tab w:val="num" w:pos="3112"/>
        </w:tabs>
        <w:ind w:left="3112" w:hanging="180"/>
      </w:pPr>
    </w:lvl>
    <w:lvl w:ilvl="3" w:tplc="0415000F" w:tentative="1">
      <w:start w:val="1"/>
      <w:numFmt w:val="decimal"/>
      <w:lvlText w:val="%4."/>
      <w:lvlJc w:val="left"/>
      <w:pPr>
        <w:tabs>
          <w:tab w:val="num" w:pos="3832"/>
        </w:tabs>
        <w:ind w:left="3832" w:hanging="360"/>
      </w:pPr>
    </w:lvl>
    <w:lvl w:ilvl="4" w:tplc="04150019" w:tentative="1">
      <w:start w:val="1"/>
      <w:numFmt w:val="lowerLetter"/>
      <w:lvlText w:val="%5."/>
      <w:lvlJc w:val="left"/>
      <w:pPr>
        <w:tabs>
          <w:tab w:val="num" w:pos="4552"/>
        </w:tabs>
        <w:ind w:left="4552" w:hanging="360"/>
      </w:pPr>
    </w:lvl>
    <w:lvl w:ilvl="5" w:tplc="0415001B" w:tentative="1">
      <w:start w:val="1"/>
      <w:numFmt w:val="lowerRoman"/>
      <w:lvlText w:val="%6."/>
      <w:lvlJc w:val="right"/>
      <w:pPr>
        <w:tabs>
          <w:tab w:val="num" w:pos="5272"/>
        </w:tabs>
        <w:ind w:left="5272" w:hanging="180"/>
      </w:pPr>
    </w:lvl>
    <w:lvl w:ilvl="6" w:tplc="0415000F" w:tentative="1">
      <w:start w:val="1"/>
      <w:numFmt w:val="decimal"/>
      <w:lvlText w:val="%7."/>
      <w:lvlJc w:val="left"/>
      <w:pPr>
        <w:tabs>
          <w:tab w:val="num" w:pos="5992"/>
        </w:tabs>
        <w:ind w:left="5992" w:hanging="360"/>
      </w:pPr>
    </w:lvl>
    <w:lvl w:ilvl="7" w:tplc="04150019" w:tentative="1">
      <w:start w:val="1"/>
      <w:numFmt w:val="lowerLetter"/>
      <w:lvlText w:val="%8."/>
      <w:lvlJc w:val="left"/>
      <w:pPr>
        <w:tabs>
          <w:tab w:val="num" w:pos="6712"/>
        </w:tabs>
        <w:ind w:left="6712" w:hanging="360"/>
      </w:pPr>
    </w:lvl>
    <w:lvl w:ilvl="8" w:tplc="0415001B" w:tentative="1">
      <w:start w:val="1"/>
      <w:numFmt w:val="lowerRoman"/>
      <w:lvlText w:val="%9."/>
      <w:lvlJc w:val="right"/>
      <w:pPr>
        <w:tabs>
          <w:tab w:val="num" w:pos="7432"/>
        </w:tabs>
        <w:ind w:left="7432" w:hanging="180"/>
      </w:pPr>
    </w:lvl>
  </w:abstractNum>
  <w:abstractNum w:abstractNumId="56">
    <w:nsid w:val="2FCE30F7"/>
    <w:multiLevelType w:val="hybridMultilevel"/>
    <w:tmpl w:val="49CED0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0E327A7"/>
    <w:multiLevelType w:val="hybridMultilevel"/>
    <w:tmpl w:val="B8FE7A7C"/>
    <w:lvl w:ilvl="0" w:tplc="F872BBC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5DA398F"/>
    <w:multiLevelType w:val="hybridMultilevel"/>
    <w:tmpl w:val="53C03FE4"/>
    <w:lvl w:ilvl="0" w:tplc="40EAC8A8">
      <w:start w:val="2"/>
      <w:numFmt w:val="lowerLetter"/>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59">
    <w:nsid w:val="36773200"/>
    <w:multiLevelType w:val="hybridMultilevel"/>
    <w:tmpl w:val="5B86B0DE"/>
    <w:lvl w:ilvl="0" w:tplc="C6880C04">
      <w:start w:val="1"/>
      <w:numFmt w:val="decimal"/>
      <w:lvlText w:val="%1."/>
      <w:lvlJc w:val="left"/>
      <w:pPr>
        <w:ind w:left="360" w:hanging="360"/>
      </w:pPr>
      <w:rPr>
        <w:rFonts w:cs="Times New Roman"/>
        <w:b w:val="0"/>
        <w:bCs/>
      </w:rPr>
    </w:lvl>
    <w:lvl w:ilvl="1" w:tplc="68947DBC" w:tentative="1">
      <w:start w:val="1"/>
      <w:numFmt w:val="lowerLetter"/>
      <w:lvlText w:val="%2."/>
      <w:lvlJc w:val="left"/>
      <w:pPr>
        <w:ind w:left="1080" w:hanging="360"/>
      </w:pPr>
      <w:rPr>
        <w:rFonts w:cs="Times New Roman"/>
      </w:rPr>
    </w:lvl>
    <w:lvl w:ilvl="2" w:tplc="20DCE014" w:tentative="1">
      <w:start w:val="1"/>
      <w:numFmt w:val="lowerRoman"/>
      <w:lvlText w:val="%3."/>
      <w:lvlJc w:val="right"/>
      <w:pPr>
        <w:ind w:left="1800" w:hanging="180"/>
      </w:pPr>
      <w:rPr>
        <w:rFonts w:cs="Times New Roman"/>
      </w:rPr>
    </w:lvl>
    <w:lvl w:ilvl="3" w:tplc="02387248" w:tentative="1">
      <w:start w:val="1"/>
      <w:numFmt w:val="decimal"/>
      <w:lvlText w:val="%4."/>
      <w:lvlJc w:val="left"/>
      <w:pPr>
        <w:ind w:left="2520" w:hanging="360"/>
      </w:pPr>
      <w:rPr>
        <w:rFonts w:cs="Times New Roman"/>
      </w:rPr>
    </w:lvl>
    <w:lvl w:ilvl="4" w:tplc="CC069EE0" w:tentative="1">
      <w:start w:val="1"/>
      <w:numFmt w:val="lowerLetter"/>
      <w:lvlText w:val="%5."/>
      <w:lvlJc w:val="left"/>
      <w:pPr>
        <w:ind w:left="3240" w:hanging="360"/>
      </w:pPr>
      <w:rPr>
        <w:rFonts w:cs="Times New Roman"/>
      </w:rPr>
    </w:lvl>
    <w:lvl w:ilvl="5" w:tplc="9686F722" w:tentative="1">
      <w:start w:val="1"/>
      <w:numFmt w:val="lowerRoman"/>
      <w:lvlText w:val="%6."/>
      <w:lvlJc w:val="right"/>
      <w:pPr>
        <w:ind w:left="3960" w:hanging="180"/>
      </w:pPr>
      <w:rPr>
        <w:rFonts w:cs="Times New Roman"/>
      </w:rPr>
    </w:lvl>
    <w:lvl w:ilvl="6" w:tplc="5CD862E4" w:tentative="1">
      <w:start w:val="1"/>
      <w:numFmt w:val="decimal"/>
      <w:lvlText w:val="%7."/>
      <w:lvlJc w:val="left"/>
      <w:pPr>
        <w:ind w:left="4680" w:hanging="360"/>
      </w:pPr>
      <w:rPr>
        <w:rFonts w:cs="Times New Roman"/>
      </w:rPr>
    </w:lvl>
    <w:lvl w:ilvl="7" w:tplc="516AAD36" w:tentative="1">
      <w:start w:val="1"/>
      <w:numFmt w:val="lowerLetter"/>
      <w:lvlText w:val="%8."/>
      <w:lvlJc w:val="left"/>
      <w:pPr>
        <w:ind w:left="5400" w:hanging="360"/>
      </w:pPr>
      <w:rPr>
        <w:rFonts w:cs="Times New Roman"/>
      </w:rPr>
    </w:lvl>
    <w:lvl w:ilvl="8" w:tplc="797ABAD4" w:tentative="1">
      <w:start w:val="1"/>
      <w:numFmt w:val="lowerRoman"/>
      <w:lvlText w:val="%9."/>
      <w:lvlJc w:val="right"/>
      <w:pPr>
        <w:ind w:left="6120" w:hanging="180"/>
      </w:pPr>
      <w:rPr>
        <w:rFonts w:cs="Times New Roman"/>
      </w:rPr>
    </w:lvl>
  </w:abstractNum>
  <w:abstractNum w:abstractNumId="60">
    <w:nsid w:val="377B38EA"/>
    <w:multiLevelType w:val="hybridMultilevel"/>
    <w:tmpl w:val="BA1AF106"/>
    <w:lvl w:ilvl="0" w:tplc="04150011">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39CD246E"/>
    <w:multiLevelType w:val="hybridMultilevel"/>
    <w:tmpl w:val="2E225DAA"/>
    <w:lvl w:ilvl="0" w:tplc="06C8AA5A">
      <w:start w:val="1"/>
      <w:numFmt w:val="lowerLetter"/>
      <w:lvlText w:val="%1)"/>
      <w:lvlJc w:val="left"/>
      <w:pPr>
        <w:tabs>
          <w:tab w:val="num" w:pos="600"/>
        </w:tabs>
        <w:ind w:left="600" w:hanging="360"/>
      </w:pPr>
      <w:rPr>
        <w:rFonts w:hint="default"/>
      </w:rPr>
    </w:lvl>
    <w:lvl w:ilvl="1" w:tplc="DCCE4D06">
      <w:start w:val="1"/>
      <w:numFmt w:val="bullet"/>
      <w:lvlText w:val=""/>
      <w:lvlJc w:val="left"/>
      <w:pPr>
        <w:tabs>
          <w:tab w:val="num" w:pos="1440"/>
        </w:tabs>
        <w:ind w:left="1440" w:hanging="360"/>
      </w:pPr>
      <w:rPr>
        <w:rFonts w:ascii="Symbol" w:hAnsi="Symbol"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44621A7B"/>
    <w:multiLevelType w:val="hybridMultilevel"/>
    <w:tmpl w:val="A3EAD6F8"/>
    <w:lvl w:ilvl="0" w:tplc="2E8E8C6C">
      <w:start w:val="1"/>
      <w:numFmt w:val="decimal"/>
      <w:lvlText w:val="%1)"/>
      <w:lvlJc w:val="left"/>
      <w:pPr>
        <w:tabs>
          <w:tab w:val="num" w:pos="952"/>
        </w:tabs>
        <w:ind w:left="952" w:hanging="360"/>
      </w:pPr>
      <w:rPr>
        <w:rFonts w:hint="default"/>
      </w:rPr>
    </w:lvl>
    <w:lvl w:ilvl="1" w:tplc="8940C10E">
      <w:start w:val="2"/>
      <w:numFmt w:val="decimal"/>
      <w:lvlText w:val="%2"/>
      <w:lvlJc w:val="left"/>
      <w:pPr>
        <w:tabs>
          <w:tab w:val="num" w:pos="1672"/>
        </w:tabs>
        <w:ind w:left="1672" w:hanging="360"/>
      </w:pPr>
      <w:rPr>
        <w:rFonts w:hint="default"/>
      </w:rPr>
    </w:lvl>
    <w:lvl w:ilvl="2" w:tplc="0415001B" w:tentative="1">
      <w:start w:val="1"/>
      <w:numFmt w:val="lowerRoman"/>
      <w:lvlText w:val="%3."/>
      <w:lvlJc w:val="right"/>
      <w:pPr>
        <w:tabs>
          <w:tab w:val="num" w:pos="2392"/>
        </w:tabs>
        <w:ind w:left="2392" w:hanging="180"/>
      </w:pPr>
    </w:lvl>
    <w:lvl w:ilvl="3" w:tplc="0415000F" w:tentative="1">
      <w:start w:val="1"/>
      <w:numFmt w:val="decimal"/>
      <w:lvlText w:val="%4."/>
      <w:lvlJc w:val="left"/>
      <w:pPr>
        <w:tabs>
          <w:tab w:val="num" w:pos="3112"/>
        </w:tabs>
        <w:ind w:left="3112" w:hanging="360"/>
      </w:pPr>
    </w:lvl>
    <w:lvl w:ilvl="4" w:tplc="04150019" w:tentative="1">
      <w:start w:val="1"/>
      <w:numFmt w:val="lowerLetter"/>
      <w:lvlText w:val="%5."/>
      <w:lvlJc w:val="left"/>
      <w:pPr>
        <w:tabs>
          <w:tab w:val="num" w:pos="3832"/>
        </w:tabs>
        <w:ind w:left="3832" w:hanging="360"/>
      </w:pPr>
    </w:lvl>
    <w:lvl w:ilvl="5" w:tplc="0415001B" w:tentative="1">
      <w:start w:val="1"/>
      <w:numFmt w:val="lowerRoman"/>
      <w:lvlText w:val="%6."/>
      <w:lvlJc w:val="right"/>
      <w:pPr>
        <w:tabs>
          <w:tab w:val="num" w:pos="4552"/>
        </w:tabs>
        <w:ind w:left="4552" w:hanging="180"/>
      </w:pPr>
    </w:lvl>
    <w:lvl w:ilvl="6" w:tplc="0415000F" w:tentative="1">
      <w:start w:val="1"/>
      <w:numFmt w:val="decimal"/>
      <w:lvlText w:val="%7."/>
      <w:lvlJc w:val="left"/>
      <w:pPr>
        <w:tabs>
          <w:tab w:val="num" w:pos="5272"/>
        </w:tabs>
        <w:ind w:left="5272" w:hanging="360"/>
      </w:pPr>
    </w:lvl>
    <w:lvl w:ilvl="7" w:tplc="04150019" w:tentative="1">
      <w:start w:val="1"/>
      <w:numFmt w:val="lowerLetter"/>
      <w:lvlText w:val="%8."/>
      <w:lvlJc w:val="left"/>
      <w:pPr>
        <w:tabs>
          <w:tab w:val="num" w:pos="5992"/>
        </w:tabs>
        <w:ind w:left="5992" w:hanging="360"/>
      </w:pPr>
    </w:lvl>
    <w:lvl w:ilvl="8" w:tplc="0415001B" w:tentative="1">
      <w:start w:val="1"/>
      <w:numFmt w:val="lowerRoman"/>
      <w:lvlText w:val="%9."/>
      <w:lvlJc w:val="right"/>
      <w:pPr>
        <w:tabs>
          <w:tab w:val="num" w:pos="6712"/>
        </w:tabs>
        <w:ind w:left="6712" w:hanging="180"/>
      </w:pPr>
    </w:lvl>
  </w:abstractNum>
  <w:abstractNum w:abstractNumId="63">
    <w:nsid w:val="45BF754D"/>
    <w:multiLevelType w:val="hybridMultilevel"/>
    <w:tmpl w:val="6CF687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BD15FA4"/>
    <w:multiLevelType w:val="multilevel"/>
    <w:tmpl w:val="925E9FB8"/>
    <w:lvl w:ilvl="0">
      <w:start w:val="1"/>
      <w:numFmt w:val="upperRoman"/>
      <w:lvlText w:val="%1."/>
      <w:lvlJc w:val="right"/>
      <w:pPr>
        <w:tabs>
          <w:tab w:val="num" w:pos="397"/>
        </w:tabs>
        <w:ind w:left="397" w:hanging="397"/>
      </w:pPr>
      <w:rPr>
        <w:rFonts w:hint="default"/>
        <w:b/>
      </w:rPr>
    </w:lvl>
    <w:lvl w:ilvl="1">
      <w:start w:val="1"/>
      <w:numFmt w:val="bullet"/>
      <w:lvlText w:val="-"/>
      <w:lvlJc w:val="left"/>
      <w:pPr>
        <w:tabs>
          <w:tab w:val="num" w:pos="1440"/>
        </w:tabs>
        <w:ind w:left="1440" w:hanging="360"/>
      </w:pPr>
      <w:rPr>
        <w:rFonts w:ascii="Arial" w:hAnsi="Arial"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50CF5D42"/>
    <w:multiLevelType w:val="hybridMultilevel"/>
    <w:tmpl w:val="320085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541584D"/>
    <w:multiLevelType w:val="hybridMultilevel"/>
    <w:tmpl w:val="4998BA80"/>
    <w:lvl w:ilvl="0" w:tplc="67C0CFA4">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7FE6E35"/>
    <w:multiLevelType w:val="hybridMultilevel"/>
    <w:tmpl w:val="5E184FEE"/>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68">
    <w:nsid w:val="582B3110"/>
    <w:multiLevelType w:val="hybridMultilevel"/>
    <w:tmpl w:val="97C4B9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9170C51"/>
    <w:multiLevelType w:val="hybridMultilevel"/>
    <w:tmpl w:val="24B45D42"/>
    <w:lvl w:ilvl="0" w:tplc="CB1C7976">
      <w:start w:val="1"/>
      <w:numFmt w:val="decimal"/>
      <w:lvlText w:val="%1)"/>
      <w:lvlJc w:val="left"/>
      <w:pPr>
        <w:tabs>
          <w:tab w:val="num" w:pos="1020"/>
        </w:tabs>
        <w:ind w:left="1020" w:hanging="360"/>
      </w:pPr>
      <w:rPr>
        <w:rFonts w:hint="default"/>
      </w:rPr>
    </w:lvl>
    <w:lvl w:ilvl="1" w:tplc="04150019" w:tentative="1">
      <w:start w:val="1"/>
      <w:numFmt w:val="lowerLetter"/>
      <w:lvlText w:val="%2."/>
      <w:lvlJc w:val="left"/>
      <w:pPr>
        <w:tabs>
          <w:tab w:val="num" w:pos="1740"/>
        </w:tabs>
        <w:ind w:left="1740" w:hanging="360"/>
      </w:pPr>
    </w:lvl>
    <w:lvl w:ilvl="2" w:tplc="0415001B" w:tentative="1">
      <w:start w:val="1"/>
      <w:numFmt w:val="lowerRoman"/>
      <w:lvlText w:val="%3."/>
      <w:lvlJc w:val="right"/>
      <w:pPr>
        <w:tabs>
          <w:tab w:val="num" w:pos="2460"/>
        </w:tabs>
        <w:ind w:left="2460" w:hanging="180"/>
      </w:pPr>
    </w:lvl>
    <w:lvl w:ilvl="3" w:tplc="0415000F" w:tentative="1">
      <w:start w:val="1"/>
      <w:numFmt w:val="decimal"/>
      <w:lvlText w:val="%4."/>
      <w:lvlJc w:val="left"/>
      <w:pPr>
        <w:tabs>
          <w:tab w:val="num" w:pos="3180"/>
        </w:tabs>
        <w:ind w:left="3180" w:hanging="360"/>
      </w:pPr>
    </w:lvl>
    <w:lvl w:ilvl="4" w:tplc="04150019" w:tentative="1">
      <w:start w:val="1"/>
      <w:numFmt w:val="lowerLetter"/>
      <w:lvlText w:val="%5."/>
      <w:lvlJc w:val="left"/>
      <w:pPr>
        <w:tabs>
          <w:tab w:val="num" w:pos="3900"/>
        </w:tabs>
        <w:ind w:left="3900" w:hanging="360"/>
      </w:pPr>
    </w:lvl>
    <w:lvl w:ilvl="5" w:tplc="0415001B" w:tentative="1">
      <w:start w:val="1"/>
      <w:numFmt w:val="lowerRoman"/>
      <w:lvlText w:val="%6."/>
      <w:lvlJc w:val="right"/>
      <w:pPr>
        <w:tabs>
          <w:tab w:val="num" w:pos="4620"/>
        </w:tabs>
        <w:ind w:left="4620" w:hanging="180"/>
      </w:pPr>
    </w:lvl>
    <w:lvl w:ilvl="6" w:tplc="0415000F" w:tentative="1">
      <w:start w:val="1"/>
      <w:numFmt w:val="decimal"/>
      <w:lvlText w:val="%7."/>
      <w:lvlJc w:val="left"/>
      <w:pPr>
        <w:tabs>
          <w:tab w:val="num" w:pos="5340"/>
        </w:tabs>
        <w:ind w:left="5340" w:hanging="360"/>
      </w:pPr>
    </w:lvl>
    <w:lvl w:ilvl="7" w:tplc="04150019" w:tentative="1">
      <w:start w:val="1"/>
      <w:numFmt w:val="lowerLetter"/>
      <w:lvlText w:val="%8."/>
      <w:lvlJc w:val="left"/>
      <w:pPr>
        <w:tabs>
          <w:tab w:val="num" w:pos="6060"/>
        </w:tabs>
        <w:ind w:left="6060" w:hanging="360"/>
      </w:pPr>
    </w:lvl>
    <w:lvl w:ilvl="8" w:tplc="0415001B" w:tentative="1">
      <w:start w:val="1"/>
      <w:numFmt w:val="lowerRoman"/>
      <w:lvlText w:val="%9."/>
      <w:lvlJc w:val="right"/>
      <w:pPr>
        <w:tabs>
          <w:tab w:val="num" w:pos="6780"/>
        </w:tabs>
        <w:ind w:left="6780" w:hanging="180"/>
      </w:pPr>
    </w:lvl>
  </w:abstractNum>
  <w:abstractNum w:abstractNumId="70">
    <w:nsid w:val="5E7E4A15"/>
    <w:multiLevelType w:val="hybridMultilevel"/>
    <w:tmpl w:val="3648C6E4"/>
    <w:lvl w:ilvl="0" w:tplc="D486A1B4">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FAF1980"/>
    <w:multiLevelType w:val="hybridMultilevel"/>
    <w:tmpl w:val="E5966516"/>
    <w:lvl w:ilvl="0" w:tplc="CD0CC2E8">
      <w:start w:val="1"/>
      <w:numFmt w:val="upperRoman"/>
      <w:lvlText w:val="%1."/>
      <w:lvlJc w:val="left"/>
      <w:pPr>
        <w:tabs>
          <w:tab w:val="num" w:pos="780"/>
        </w:tabs>
        <w:ind w:left="780" w:hanging="720"/>
      </w:pPr>
      <w:rPr>
        <w:rFonts w:hint="default"/>
        <w:sz w:val="24"/>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72">
    <w:nsid w:val="618C71DB"/>
    <w:multiLevelType w:val="hybridMultilevel"/>
    <w:tmpl w:val="DBFE604A"/>
    <w:lvl w:ilvl="0" w:tplc="68062AF2">
      <w:start w:val="2"/>
      <w:numFmt w:val="lowerLetter"/>
      <w:lvlText w:val="%1)"/>
      <w:lvlJc w:val="left"/>
      <w:pPr>
        <w:tabs>
          <w:tab w:val="num" w:pos="840"/>
        </w:tabs>
        <w:ind w:left="840" w:hanging="360"/>
      </w:pPr>
      <w:rPr>
        <w:rFonts w:hint="default"/>
      </w:r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73">
    <w:nsid w:val="622F6AB7"/>
    <w:multiLevelType w:val="hybridMultilevel"/>
    <w:tmpl w:val="CB96B2F0"/>
    <w:lvl w:ilvl="0" w:tplc="20A4B704">
      <w:start w:val="1"/>
      <w:numFmt w:val="decimal"/>
      <w:lvlText w:val="%1."/>
      <w:lvlJc w:val="left"/>
      <w:pPr>
        <w:ind w:left="360" w:hanging="360"/>
      </w:pPr>
      <w:rPr>
        <w:rFonts w:cs="Times New Roman"/>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4">
    <w:nsid w:val="65FD5AB4"/>
    <w:multiLevelType w:val="hybridMultilevel"/>
    <w:tmpl w:val="61E06B36"/>
    <w:lvl w:ilvl="0" w:tplc="FF1C64E0">
      <w:start w:val="2"/>
      <w:numFmt w:val="decimal"/>
      <w:lvlText w:val="%1"/>
      <w:lvlJc w:val="left"/>
      <w:pPr>
        <w:tabs>
          <w:tab w:val="num" w:pos="1672"/>
        </w:tabs>
        <w:ind w:left="1672" w:hanging="360"/>
      </w:pPr>
      <w:rPr>
        <w:rFonts w:hint="default"/>
      </w:rPr>
    </w:lvl>
    <w:lvl w:ilvl="1" w:tplc="04150019" w:tentative="1">
      <w:start w:val="1"/>
      <w:numFmt w:val="lowerLetter"/>
      <w:lvlText w:val="%2."/>
      <w:lvlJc w:val="left"/>
      <w:pPr>
        <w:tabs>
          <w:tab w:val="num" w:pos="2392"/>
        </w:tabs>
        <w:ind w:left="2392" w:hanging="360"/>
      </w:pPr>
    </w:lvl>
    <w:lvl w:ilvl="2" w:tplc="0415001B" w:tentative="1">
      <w:start w:val="1"/>
      <w:numFmt w:val="lowerRoman"/>
      <w:lvlText w:val="%3."/>
      <w:lvlJc w:val="right"/>
      <w:pPr>
        <w:tabs>
          <w:tab w:val="num" w:pos="3112"/>
        </w:tabs>
        <w:ind w:left="3112" w:hanging="180"/>
      </w:pPr>
    </w:lvl>
    <w:lvl w:ilvl="3" w:tplc="0415000F" w:tentative="1">
      <w:start w:val="1"/>
      <w:numFmt w:val="decimal"/>
      <w:lvlText w:val="%4."/>
      <w:lvlJc w:val="left"/>
      <w:pPr>
        <w:tabs>
          <w:tab w:val="num" w:pos="3832"/>
        </w:tabs>
        <w:ind w:left="3832" w:hanging="360"/>
      </w:pPr>
    </w:lvl>
    <w:lvl w:ilvl="4" w:tplc="04150019" w:tentative="1">
      <w:start w:val="1"/>
      <w:numFmt w:val="lowerLetter"/>
      <w:lvlText w:val="%5."/>
      <w:lvlJc w:val="left"/>
      <w:pPr>
        <w:tabs>
          <w:tab w:val="num" w:pos="4552"/>
        </w:tabs>
        <w:ind w:left="4552" w:hanging="360"/>
      </w:pPr>
    </w:lvl>
    <w:lvl w:ilvl="5" w:tplc="0415001B" w:tentative="1">
      <w:start w:val="1"/>
      <w:numFmt w:val="lowerRoman"/>
      <w:lvlText w:val="%6."/>
      <w:lvlJc w:val="right"/>
      <w:pPr>
        <w:tabs>
          <w:tab w:val="num" w:pos="5272"/>
        </w:tabs>
        <w:ind w:left="5272" w:hanging="180"/>
      </w:pPr>
    </w:lvl>
    <w:lvl w:ilvl="6" w:tplc="0415000F" w:tentative="1">
      <w:start w:val="1"/>
      <w:numFmt w:val="decimal"/>
      <w:lvlText w:val="%7."/>
      <w:lvlJc w:val="left"/>
      <w:pPr>
        <w:tabs>
          <w:tab w:val="num" w:pos="5992"/>
        </w:tabs>
        <w:ind w:left="5992" w:hanging="360"/>
      </w:pPr>
    </w:lvl>
    <w:lvl w:ilvl="7" w:tplc="04150019" w:tentative="1">
      <w:start w:val="1"/>
      <w:numFmt w:val="lowerLetter"/>
      <w:lvlText w:val="%8."/>
      <w:lvlJc w:val="left"/>
      <w:pPr>
        <w:tabs>
          <w:tab w:val="num" w:pos="6712"/>
        </w:tabs>
        <w:ind w:left="6712" w:hanging="360"/>
      </w:pPr>
    </w:lvl>
    <w:lvl w:ilvl="8" w:tplc="0415001B" w:tentative="1">
      <w:start w:val="1"/>
      <w:numFmt w:val="lowerRoman"/>
      <w:lvlText w:val="%9."/>
      <w:lvlJc w:val="right"/>
      <w:pPr>
        <w:tabs>
          <w:tab w:val="num" w:pos="7432"/>
        </w:tabs>
        <w:ind w:left="7432" w:hanging="180"/>
      </w:pPr>
    </w:lvl>
  </w:abstractNum>
  <w:abstractNum w:abstractNumId="75">
    <w:nsid w:val="69826F08"/>
    <w:multiLevelType w:val="hybridMultilevel"/>
    <w:tmpl w:val="E8327E1E"/>
    <w:lvl w:ilvl="0" w:tplc="D22ED996">
      <w:start w:val="1"/>
      <w:numFmt w:val="decimal"/>
      <w:lvlText w:val="%1)"/>
      <w:lvlJc w:val="left"/>
      <w:pPr>
        <w:tabs>
          <w:tab w:val="num" w:pos="840"/>
        </w:tabs>
        <w:ind w:left="840" w:hanging="360"/>
      </w:pPr>
      <w:rPr>
        <w:rFonts w:hint="default"/>
      </w:r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76">
    <w:nsid w:val="6BC83180"/>
    <w:multiLevelType w:val="hybridMultilevel"/>
    <w:tmpl w:val="A4861BF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706B16C6"/>
    <w:multiLevelType w:val="multilevel"/>
    <w:tmpl w:val="A51CB4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8">
    <w:nsid w:val="72D061F4"/>
    <w:multiLevelType w:val="hybridMultilevel"/>
    <w:tmpl w:val="77A205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63A542D"/>
    <w:multiLevelType w:val="hybridMultilevel"/>
    <w:tmpl w:val="672C5C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7BA630E"/>
    <w:multiLevelType w:val="hybridMultilevel"/>
    <w:tmpl w:val="37D2F714"/>
    <w:lvl w:ilvl="0" w:tplc="5B02B1C6">
      <w:start w:val="1"/>
      <w:numFmt w:val="decimal"/>
      <w:lvlText w:val="%1)"/>
      <w:lvlJc w:val="left"/>
      <w:pPr>
        <w:ind w:left="720" w:hanging="360"/>
      </w:pPr>
      <w:rPr>
        <w:rFonts w:ascii="Times New Roman" w:eastAsia="Times New Roman" w:hAnsi="Times New Roman" w:cs="Times New Roman" w:hint="default"/>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7B6811F7"/>
    <w:multiLevelType w:val="hybridMultilevel"/>
    <w:tmpl w:val="E0BC2F2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62"/>
  </w:num>
  <w:num w:numId="3">
    <w:abstractNumId w:val="74"/>
  </w:num>
  <w:num w:numId="4">
    <w:abstractNumId w:val="55"/>
  </w:num>
  <w:num w:numId="5">
    <w:abstractNumId w:val="58"/>
  </w:num>
  <w:num w:numId="6">
    <w:abstractNumId w:val="69"/>
  </w:num>
  <w:num w:numId="7">
    <w:abstractNumId w:val="53"/>
  </w:num>
  <w:num w:numId="8">
    <w:abstractNumId w:val="72"/>
  </w:num>
  <w:num w:numId="9">
    <w:abstractNumId w:val="60"/>
  </w:num>
  <w:num w:numId="10">
    <w:abstractNumId w:val="71"/>
  </w:num>
  <w:num w:numId="11">
    <w:abstractNumId w:val="75"/>
  </w:num>
  <w:num w:numId="12">
    <w:abstractNumId w:val="67"/>
  </w:num>
  <w:num w:numId="13">
    <w:abstractNumId w:val="64"/>
  </w:num>
  <w:num w:numId="14">
    <w:abstractNumId w:val="44"/>
  </w:num>
  <w:num w:numId="15">
    <w:abstractNumId w:val="81"/>
  </w:num>
  <w:num w:numId="16">
    <w:abstractNumId w:val="66"/>
  </w:num>
  <w:num w:numId="17">
    <w:abstractNumId w:val="42"/>
  </w:num>
  <w:num w:numId="18">
    <w:abstractNumId w:val="41"/>
  </w:num>
  <w:num w:numId="19">
    <w:abstractNumId w:val="46"/>
  </w:num>
  <w:num w:numId="20">
    <w:abstractNumId w:val="76"/>
  </w:num>
  <w:num w:numId="21">
    <w:abstractNumId w:val="47"/>
  </w:num>
  <w:num w:numId="22">
    <w:abstractNumId w:val="79"/>
  </w:num>
  <w:num w:numId="23">
    <w:abstractNumId w:val="48"/>
  </w:num>
  <w:num w:numId="24">
    <w:abstractNumId w:val="68"/>
  </w:num>
  <w:num w:numId="25">
    <w:abstractNumId w:val="78"/>
  </w:num>
  <w:num w:numId="26">
    <w:abstractNumId w:val="2"/>
  </w:num>
  <w:num w:numId="27">
    <w:abstractNumId w:val="56"/>
  </w:num>
  <w:num w:numId="28">
    <w:abstractNumId w:val="70"/>
  </w:num>
  <w:num w:numId="29">
    <w:abstractNumId w:val="39"/>
  </w:num>
  <w:num w:numId="30">
    <w:abstractNumId w:val="49"/>
  </w:num>
  <w:num w:numId="31">
    <w:abstractNumId w:val="57"/>
  </w:num>
  <w:num w:numId="32">
    <w:abstractNumId w:val="51"/>
  </w:num>
  <w:num w:numId="33">
    <w:abstractNumId w:val="65"/>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61"/>
  </w:num>
  <w:num w:numId="3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
  </w:num>
  <w:num w:numId="39">
    <w:abstractNumId w:val="45"/>
  </w:num>
  <w:num w:numId="40">
    <w:abstractNumId w:val="63"/>
  </w:num>
  <w:num w:numId="41">
    <w:abstractNumId w:val="59"/>
  </w:num>
  <w:num w:numId="42">
    <w:abstractNumId w:val="80"/>
  </w:num>
  <w:num w:numId="43">
    <w:abstractNumId w:val="40"/>
  </w:num>
  <w:num w:numId="44">
    <w:abstractNumId w:val="54"/>
  </w:num>
  <w:num w:numId="4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8D"/>
    <w:rsid w:val="00000B13"/>
    <w:rsid w:val="00002309"/>
    <w:rsid w:val="0000255D"/>
    <w:rsid w:val="0000437E"/>
    <w:rsid w:val="000052D9"/>
    <w:rsid w:val="00006651"/>
    <w:rsid w:val="00006840"/>
    <w:rsid w:val="000078DC"/>
    <w:rsid w:val="00010112"/>
    <w:rsid w:val="00010AE4"/>
    <w:rsid w:val="00010E0C"/>
    <w:rsid w:val="00011843"/>
    <w:rsid w:val="000147E7"/>
    <w:rsid w:val="00015323"/>
    <w:rsid w:val="0001539E"/>
    <w:rsid w:val="00015C9A"/>
    <w:rsid w:val="00017441"/>
    <w:rsid w:val="0001761A"/>
    <w:rsid w:val="00017EDD"/>
    <w:rsid w:val="00020555"/>
    <w:rsid w:val="00023F35"/>
    <w:rsid w:val="000248E4"/>
    <w:rsid w:val="00027950"/>
    <w:rsid w:val="00030336"/>
    <w:rsid w:val="00030840"/>
    <w:rsid w:val="00035218"/>
    <w:rsid w:val="0003738A"/>
    <w:rsid w:val="000379C6"/>
    <w:rsid w:val="000409F8"/>
    <w:rsid w:val="00040D0B"/>
    <w:rsid w:val="000429B4"/>
    <w:rsid w:val="000437A3"/>
    <w:rsid w:val="00044A8C"/>
    <w:rsid w:val="000450DC"/>
    <w:rsid w:val="00045993"/>
    <w:rsid w:val="00046BD2"/>
    <w:rsid w:val="0004767D"/>
    <w:rsid w:val="000536EE"/>
    <w:rsid w:val="00053A6A"/>
    <w:rsid w:val="0005530D"/>
    <w:rsid w:val="00055C91"/>
    <w:rsid w:val="00056575"/>
    <w:rsid w:val="0005733B"/>
    <w:rsid w:val="00057872"/>
    <w:rsid w:val="00057F06"/>
    <w:rsid w:val="000605F6"/>
    <w:rsid w:val="00060E5B"/>
    <w:rsid w:val="00061BC1"/>
    <w:rsid w:val="00062008"/>
    <w:rsid w:val="00062076"/>
    <w:rsid w:val="00062A25"/>
    <w:rsid w:val="0006303F"/>
    <w:rsid w:val="000630F7"/>
    <w:rsid w:val="00063CDB"/>
    <w:rsid w:val="0006550C"/>
    <w:rsid w:val="000665C2"/>
    <w:rsid w:val="00066D78"/>
    <w:rsid w:val="00067B62"/>
    <w:rsid w:val="00070492"/>
    <w:rsid w:val="00070E39"/>
    <w:rsid w:val="0007515C"/>
    <w:rsid w:val="0007535D"/>
    <w:rsid w:val="00075BA6"/>
    <w:rsid w:val="00076C7A"/>
    <w:rsid w:val="000807FE"/>
    <w:rsid w:val="00080D23"/>
    <w:rsid w:val="000812A3"/>
    <w:rsid w:val="00081CAB"/>
    <w:rsid w:val="000823DF"/>
    <w:rsid w:val="00082DB7"/>
    <w:rsid w:val="000831E5"/>
    <w:rsid w:val="00084F4B"/>
    <w:rsid w:val="00086262"/>
    <w:rsid w:val="000871EF"/>
    <w:rsid w:val="0009506D"/>
    <w:rsid w:val="0009662B"/>
    <w:rsid w:val="00096906"/>
    <w:rsid w:val="0009706E"/>
    <w:rsid w:val="00097EE3"/>
    <w:rsid w:val="000A0445"/>
    <w:rsid w:val="000A1224"/>
    <w:rsid w:val="000A1E8F"/>
    <w:rsid w:val="000A2A43"/>
    <w:rsid w:val="000A3642"/>
    <w:rsid w:val="000A36CA"/>
    <w:rsid w:val="000A3DF7"/>
    <w:rsid w:val="000A6AD2"/>
    <w:rsid w:val="000A7D3D"/>
    <w:rsid w:val="000A7D63"/>
    <w:rsid w:val="000B063E"/>
    <w:rsid w:val="000B2F68"/>
    <w:rsid w:val="000B3739"/>
    <w:rsid w:val="000B39B4"/>
    <w:rsid w:val="000B4CF5"/>
    <w:rsid w:val="000B68AF"/>
    <w:rsid w:val="000B6C3C"/>
    <w:rsid w:val="000B7BD2"/>
    <w:rsid w:val="000B7ED8"/>
    <w:rsid w:val="000C049A"/>
    <w:rsid w:val="000C3646"/>
    <w:rsid w:val="000C5089"/>
    <w:rsid w:val="000C66A3"/>
    <w:rsid w:val="000C7D5C"/>
    <w:rsid w:val="000C7EAD"/>
    <w:rsid w:val="000D1BE3"/>
    <w:rsid w:val="000D1BF0"/>
    <w:rsid w:val="000D5A79"/>
    <w:rsid w:val="000D603D"/>
    <w:rsid w:val="000D7ADF"/>
    <w:rsid w:val="000D7DC8"/>
    <w:rsid w:val="000E1320"/>
    <w:rsid w:val="000E22C7"/>
    <w:rsid w:val="000E231F"/>
    <w:rsid w:val="000E29A5"/>
    <w:rsid w:val="000E315C"/>
    <w:rsid w:val="000E3F0F"/>
    <w:rsid w:val="000E52C7"/>
    <w:rsid w:val="000E53B4"/>
    <w:rsid w:val="000E56C2"/>
    <w:rsid w:val="000F1342"/>
    <w:rsid w:val="000F6803"/>
    <w:rsid w:val="000F75F6"/>
    <w:rsid w:val="000F7FBF"/>
    <w:rsid w:val="001013E1"/>
    <w:rsid w:val="00101EBC"/>
    <w:rsid w:val="00102696"/>
    <w:rsid w:val="00104839"/>
    <w:rsid w:val="0010588B"/>
    <w:rsid w:val="001079A4"/>
    <w:rsid w:val="00110221"/>
    <w:rsid w:val="001104D6"/>
    <w:rsid w:val="00110CCA"/>
    <w:rsid w:val="0011165B"/>
    <w:rsid w:val="001131F4"/>
    <w:rsid w:val="00113D4A"/>
    <w:rsid w:val="0011517B"/>
    <w:rsid w:val="001165F0"/>
    <w:rsid w:val="0011768F"/>
    <w:rsid w:val="00117F5D"/>
    <w:rsid w:val="00121665"/>
    <w:rsid w:val="00122B26"/>
    <w:rsid w:val="001246E3"/>
    <w:rsid w:val="001248A5"/>
    <w:rsid w:val="001253F5"/>
    <w:rsid w:val="00126015"/>
    <w:rsid w:val="0012626C"/>
    <w:rsid w:val="00126F42"/>
    <w:rsid w:val="0012789A"/>
    <w:rsid w:val="00127D94"/>
    <w:rsid w:val="001301A6"/>
    <w:rsid w:val="00130C72"/>
    <w:rsid w:val="00131CB5"/>
    <w:rsid w:val="001321AC"/>
    <w:rsid w:val="00132387"/>
    <w:rsid w:val="001323B0"/>
    <w:rsid w:val="00133A99"/>
    <w:rsid w:val="00133D74"/>
    <w:rsid w:val="00134E2B"/>
    <w:rsid w:val="00134F47"/>
    <w:rsid w:val="001402BF"/>
    <w:rsid w:val="00140A04"/>
    <w:rsid w:val="00140D0D"/>
    <w:rsid w:val="00143C54"/>
    <w:rsid w:val="0014489D"/>
    <w:rsid w:val="00144F1C"/>
    <w:rsid w:val="00146190"/>
    <w:rsid w:val="00151BC1"/>
    <w:rsid w:val="00152858"/>
    <w:rsid w:val="0015334D"/>
    <w:rsid w:val="00162449"/>
    <w:rsid w:val="00162A5F"/>
    <w:rsid w:val="001652A2"/>
    <w:rsid w:val="00166A87"/>
    <w:rsid w:val="00166AB9"/>
    <w:rsid w:val="0017053E"/>
    <w:rsid w:val="00170558"/>
    <w:rsid w:val="00170F19"/>
    <w:rsid w:val="00171FCB"/>
    <w:rsid w:val="00172B3A"/>
    <w:rsid w:val="00173439"/>
    <w:rsid w:val="00173967"/>
    <w:rsid w:val="00174DE0"/>
    <w:rsid w:val="001813D0"/>
    <w:rsid w:val="0018173A"/>
    <w:rsid w:val="0018335A"/>
    <w:rsid w:val="001837F2"/>
    <w:rsid w:val="0018413B"/>
    <w:rsid w:val="001841C0"/>
    <w:rsid w:val="00184CC8"/>
    <w:rsid w:val="00185CD6"/>
    <w:rsid w:val="0018626C"/>
    <w:rsid w:val="001923CC"/>
    <w:rsid w:val="00192D47"/>
    <w:rsid w:val="0019635E"/>
    <w:rsid w:val="001968EF"/>
    <w:rsid w:val="0019724F"/>
    <w:rsid w:val="001972F7"/>
    <w:rsid w:val="001A24E1"/>
    <w:rsid w:val="001A2EFD"/>
    <w:rsid w:val="001A2F43"/>
    <w:rsid w:val="001A4EF3"/>
    <w:rsid w:val="001A5F1B"/>
    <w:rsid w:val="001B0EB6"/>
    <w:rsid w:val="001B1BA5"/>
    <w:rsid w:val="001B21A3"/>
    <w:rsid w:val="001B237E"/>
    <w:rsid w:val="001B508E"/>
    <w:rsid w:val="001B6541"/>
    <w:rsid w:val="001B7786"/>
    <w:rsid w:val="001B7F9A"/>
    <w:rsid w:val="001C0892"/>
    <w:rsid w:val="001C17A3"/>
    <w:rsid w:val="001C3546"/>
    <w:rsid w:val="001C368F"/>
    <w:rsid w:val="001C42FE"/>
    <w:rsid w:val="001C4E8F"/>
    <w:rsid w:val="001C5E4C"/>
    <w:rsid w:val="001C7090"/>
    <w:rsid w:val="001C771A"/>
    <w:rsid w:val="001C77D4"/>
    <w:rsid w:val="001D12F4"/>
    <w:rsid w:val="001D153B"/>
    <w:rsid w:val="001D1C94"/>
    <w:rsid w:val="001D2CF0"/>
    <w:rsid w:val="001D39A5"/>
    <w:rsid w:val="001D5DB5"/>
    <w:rsid w:val="001D6BD4"/>
    <w:rsid w:val="001D6C61"/>
    <w:rsid w:val="001D70B5"/>
    <w:rsid w:val="001D745F"/>
    <w:rsid w:val="001E2DD1"/>
    <w:rsid w:val="001E2ECA"/>
    <w:rsid w:val="001E36E5"/>
    <w:rsid w:val="001E38AC"/>
    <w:rsid w:val="001E6E92"/>
    <w:rsid w:val="001F06F5"/>
    <w:rsid w:val="001F0925"/>
    <w:rsid w:val="001F0F9C"/>
    <w:rsid w:val="001F1F4F"/>
    <w:rsid w:val="001F21DC"/>
    <w:rsid w:val="001F3752"/>
    <w:rsid w:val="001F3A03"/>
    <w:rsid w:val="001F3C3E"/>
    <w:rsid w:val="001F72E1"/>
    <w:rsid w:val="001F7621"/>
    <w:rsid w:val="001F799E"/>
    <w:rsid w:val="00200878"/>
    <w:rsid w:val="002021AA"/>
    <w:rsid w:val="00203275"/>
    <w:rsid w:val="00205950"/>
    <w:rsid w:val="00206947"/>
    <w:rsid w:val="00211C46"/>
    <w:rsid w:val="00212DB8"/>
    <w:rsid w:val="00213539"/>
    <w:rsid w:val="0021472B"/>
    <w:rsid w:val="00214E8F"/>
    <w:rsid w:val="00216AB8"/>
    <w:rsid w:val="0021758D"/>
    <w:rsid w:val="00217794"/>
    <w:rsid w:val="002208C3"/>
    <w:rsid w:val="00220B32"/>
    <w:rsid w:val="00222F10"/>
    <w:rsid w:val="00223E63"/>
    <w:rsid w:val="00223EE7"/>
    <w:rsid w:val="00225661"/>
    <w:rsid w:val="00225959"/>
    <w:rsid w:val="002268BC"/>
    <w:rsid w:val="00230108"/>
    <w:rsid w:val="00230953"/>
    <w:rsid w:val="002311CB"/>
    <w:rsid w:val="0023147D"/>
    <w:rsid w:val="002315F4"/>
    <w:rsid w:val="00231DB5"/>
    <w:rsid w:val="00231E9D"/>
    <w:rsid w:val="00232029"/>
    <w:rsid w:val="00232275"/>
    <w:rsid w:val="002328A5"/>
    <w:rsid w:val="00236521"/>
    <w:rsid w:val="002365CC"/>
    <w:rsid w:val="00242D2B"/>
    <w:rsid w:val="00243532"/>
    <w:rsid w:val="00243DEB"/>
    <w:rsid w:val="00244898"/>
    <w:rsid w:val="0024540A"/>
    <w:rsid w:val="002472FF"/>
    <w:rsid w:val="00251F04"/>
    <w:rsid w:val="00251F79"/>
    <w:rsid w:val="00252AFD"/>
    <w:rsid w:val="00253AEA"/>
    <w:rsid w:val="00253C5B"/>
    <w:rsid w:val="002547C8"/>
    <w:rsid w:val="00254B0A"/>
    <w:rsid w:val="00255E12"/>
    <w:rsid w:val="00260656"/>
    <w:rsid w:val="00261F5B"/>
    <w:rsid w:val="002643A8"/>
    <w:rsid w:val="002657C6"/>
    <w:rsid w:val="00265E15"/>
    <w:rsid w:val="0027078B"/>
    <w:rsid w:val="00273990"/>
    <w:rsid w:val="00274A48"/>
    <w:rsid w:val="00277E10"/>
    <w:rsid w:val="00280C57"/>
    <w:rsid w:val="00282992"/>
    <w:rsid w:val="00283BD7"/>
    <w:rsid w:val="00284B13"/>
    <w:rsid w:val="0028627E"/>
    <w:rsid w:val="002863BF"/>
    <w:rsid w:val="0028706E"/>
    <w:rsid w:val="00291664"/>
    <w:rsid w:val="002923FC"/>
    <w:rsid w:val="00292E6B"/>
    <w:rsid w:val="00293AFF"/>
    <w:rsid w:val="00294087"/>
    <w:rsid w:val="00294E88"/>
    <w:rsid w:val="00295036"/>
    <w:rsid w:val="00295983"/>
    <w:rsid w:val="00295AC5"/>
    <w:rsid w:val="00295ADF"/>
    <w:rsid w:val="002A0AB2"/>
    <w:rsid w:val="002A1443"/>
    <w:rsid w:val="002A1573"/>
    <w:rsid w:val="002A181A"/>
    <w:rsid w:val="002A1D3D"/>
    <w:rsid w:val="002A227B"/>
    <w:rsid w:val="002A313D"/>
    <w:rsid w:val="002A47B4"/>
    <w:rsid w:val="002A5797"/>
    <w:rsid w:val="002A631F"/>
    <w:rsid w:val="002A712F"/>
    <w:rsid w:val="002A74B0"/>
    <w:rsid w:val="002A7AE7"/>
    <w:rsid w:val="002B01D7"/>
    <w:rsid w:val="002B14AD"/>
    <w:rsid w:val="002B34EC"/>
    <w:rsid w:val="002B44C0"/>
    <w:rsid w:val="002B48AB"/>
    <w:rsid w:val="002B7C6D"/>
    <w:rsid w:val="002C0927"/>
    <w:rsid w:val="002C17B9"/>
    <w:rsid w:val="002C5B11"/>
    <w:rsid w:val="002C6A5F"/>
    <w:rsid w:val="002C7172"/>
    <w:rsid w:val="002C78DA"/>
    <w:rsid w:val="002D002E"/>
    <w:rsid w:val="002D2684"/>
    <w:rsid w:val="002D2873"/>
    <w:rsid w:val="002D3C56"/>
    <w:rsid w:val="002D6655"/>
    <w:rsid w:val="002D7284"/>
    <w:rsid w:val="002D78AE"/>
    <w:rsid w:val="002E0653"/>
    <w:rsid w:val="002E0A11"/>
    <w:rsid w:val="002E12F9"/>
    <w:rsid w:val="002E20E2"/>
    <w:rsid w:val="002E252F"/>
    <w:rsid w:val="002E29A8"/>
    <w:rsid w:val="002E7430"/>
    <w:rsid w:val="002E7BF6"/>
    <w:rsid w:val="002F0005"/>
    <w:rsid w:val="002F0A07"/>
    <w:rsid w:val="002F2DB0"/>
    <w:rsid w:val="002F4BC9"/>
    <w:rsid w:val="002F4CF2"/>
    <w:rsid w:val="002F6207"/>
    <w:rsid w:val="0030194C"/>
    <w:rsid w:val="00301C82"/>
    <w:rsid w:val="00303414"/>
    <w:rsid w:val="00303766"/>
    <w:rsid w:val="003046A0"/>
    <w:rsid w:val="00305B1D"/>
    <w:rsid w:val="00305E0C"/>
    <w:rsid w:val="00311985"/>
    <w:rsid w:val="00312369"/>
    <w:rsid w:val="0031296B"/>
    <w:rsid w:val="00313C9E"/>
    <w:rsid w:val="00313CD8"/>
    <w:rsid w:val="00315312"/>
    <w:rsid w:val="003177DC"/>
    <w:rsid w:val="00321092"/>
    <w:rsid w:val="0032270F"/>
    <w:rsid w:val="003227BD"/>
    <w:rsid w:val="003229A7"/>
    <w:rsid w:val="00323B31"/>
    <w:rsid w:val="003257E6"/>
    <w:rsid w:val="0032582C"/>
    <w:rsid w:val="0032710E"/>
    <w:rsid w:val="0032723B"/>
    <w:rsid w:val="0032734E"/>
    <w:rsid w:val="003304E3"/>
    <w:rsid w:val="00331CDC"/>
    <w:rsid w:val="0033274E"/>
    <w:rsid w:val="0033362C"/>
    <w:rsid w:val="00333D72"/>
    <w:rsid w:val="00336F2A"/>
    <w:rsid w:val="00336F83"/>
    <w:rsid w:val="00337144"/>
    <w:rsid w:val="00337223"/>
    <w:rsid w:val="003377B1"/>
    <w:rsid w:val="00340BF3"/>
    <w:rsid w:val="00341B88"/>
    <w:rsid w:val="00342938"/>
    <w:rsid w:val="00343A25"/>
    <w:rsid w:val="00347620"/>
    <w:rsid w:val="003478D6"/>
    <w:rsid w:val="00347EAC"/>
    <w:rsid w:val="0035045A"/>
    <w:rsid w:val="00353DEA"/>
    <w:rsid w:val="003553BD"/>
    <w:rsid w:val="00362567"/>
    <w:rsid w:val="003649A6"/>
    <w:rsid w:val="00364B42"/>
    <w:rsid w:val="00364CFC"/>
    <w:rsid w:val="00365BEF"/>
    <w:rsid w:val="00365D4A"/>
    <w:rsid w:val="003661D6"/>
    <w:rsid w:val="00370296"/>
    <w:rsid w:val="003728A1"/>
    <w:rsid w:val="00373D9D"/>
    <w:rsid w:val="00377B2A"/>
    <w:rsid w:val="0038058D"/>
    <w:rsid w:val="00380F84"/>
    <w:rsid w:val="0038141B"/>
    <w:rsid w:val="00381442"/>
    <w:rsid w:val="0038167C"/>
    <w:rsid w:val="00382A7F"/>
    <w:rsid w:val="00383608"/>
    <w:rsid w:val="00384360"/>
    <w:rsid w:val="00385BB0"/>
    <w:rsid w:val="00385EB5"/>
    <w:rsid w:val="00391CA9"/>
    <w:rsid w:val="00392BC2"/>
    <w:rsid w:val="00392EF3"/>
    <w:rsid w:val="00393469"/>
    <w:rsid w:val="003934D5"/>
    <w:rsid w:val="00393B71"/>
    <w:rsid w:val="00395D50"/>
    <w:rsid w:val="00396124"/>
    <w:rsid w:val="00396BB3"/>
    <w:rsid w:val="003A06FB"/>
    <w:rsid w:val="003A0E3D"/>
    <w:rsid w:val="003A1971"/>
    <w:rsid w:val="003A1F1D"/>
    <w:rsid w:val="003A475C"/>
    <w:rsid w:val="003A6425"/>
    <w:rsid w:val="003A6F55"/>
    <w:rsid w:val="003B2260"/>
    <w:rsid w:val="003B2C76"/>
    <w:rsid w:val="003B3466"/>
    <w:rsid w:val="003B64EB"/>
    <w:rsid w:val="003B7114"/>
    <w:rsid w:val="003C09E7"/>
    <w:rsid w:val="003C1C9A"/>
    <w:rsid w:val="003C2691"/>
    <w:rsid w:val="003C3FFC"/>
    <w:rsid w:val="003C4126"/>
    <w:rsid w:val="003C4350"/>
    <w:rsid w:val="003C4B1A"/>
    <w:rsid w:val="003C5862"/>
    <w:rsid w:val="003C5D63"/>
    <w:rsid w:val="003C64C1"/>
    <w:rsid w:val="003C6AE6"/>
    <w:rsid w:val="003C6B3E"/>
    <w:rsid w:val="003C7139"/>
    <w:rsid w:val="003D00ED"/>
    <w:rsid w:val="003D01E2"/>
    <w:rsid w:val="003D12A9"/>
    <w:rsid w:val="003D13EB"/>
    <w:rsid w:val="003D23B0"/>
    <w:rsid w:val="003D27DB"/>
    <w:rsid w:val="003D2EAA"/>
    <w:rsid w:val="003D40E0"/>
    <w:rsid w:val="003E2954"/>
    <w:rsid w:val="003E485C"/>
    <w:rsid w:val="003E5DE5"/>
    <w:rsid w:val="003E67CC"/>
    <w:rsid w:val="003E6F2C"/>
    <w:rsid w:val="003F2528"/>
    <w:rsid w:val="003F25BF"/>
    <w:rsid w:val="003F381C"/>
    <w:rsid w:val="003F5AD0"/>
    <w:rsid w:val="003F66B7"/>
    <w:rsid w:val="003F67B5"/>
    <w:rsid w:val="003F74A1"/>
    <w:rsid w:val="003F7DEB"/>
    <w:rsid w:val="003F7F7D"/>
    <w:rsid w:val="00401E98"/>
    <w:rsid w:val="00402019"/>
    <w:rsid w:val="00402B7A"/>
    <w:rsid w:val="00403685"/>
    <w:rsid w:val="00403795"/>
    <w:rsid w:val="004040A6"/>
    <w:rsid w:val="00404624"/>
    <w:rsid w:val="00404FEA"/>
    <w:rsid w:val="00410701"/>
    <w:rsid w:val="00411764"/>
    <w:rsid w:val="00412C2A"/>
    <w:rsid w:val="00413B42"/>
    <w:rsid w:val="0041470B"/>
    <w:rsid w:val="00415CC8"/>
    <w:rsid w:val="00417BC9"/>
    <w:rsid w:val="00420383"/>
    <w:rsid w:val="00420F28"/>
    <w:rsid w:val="00421B7B"/>
    <w:rsid w:val="00421D9E"/>
    <w:rsid w:val="00423AA9"/>
    <w:rsid w:val="00425F64"/>
    <w:rsid w:val="0042736D"/>
    <w:rsid w:val="00430859"/>
    <w:rsid w:val="0043239F"/>
    <w:rsid w:val="00434181"/>
    <w:rsid w:val="004342C7"/>
    <w:rsid w:val="0043548A"/>
    <w:rsid w:val="00437588"/>
    <w:rsid w:val="00440AAC"/>
    <w:rsid w:val="0044678A"/>
    <w:rsid w:val="004503E4"/>
    <w:rsid w:val="004527EA"/>
    <w:rsid w:val="004547FF"/>
    <w:rsid w:val="004555B6"/>
    <w:rsid w:val="004559F0"/>
    <w:rsid w:val="00455C17"/>
    <w:rsid w:val="004560AE"/>
    <w:rsid w:val="00461DD0"/>
    <w:rsid w:val="00462B80"/>
    <w:rsid w:val="00462F7E"/>
    <w:rsid w:val="004633F6"/>
    <w:rsid w:val="00463421"/>
    <w:rsid w:val="0046365E"/>
    <w:rsid w:val="00463739"/>
    <w:rsid w:val="00463ABA"/>
    <w:rsid w:val="00463B5A"/>
    <w:rsid w:val="00464790"/>
    <w:rsid w:val="00464F09"/>
    <w:rsid w:val="00465092"/>
    <w:rsid w:val="004658DE"/>
    <w:rsid w:val="004661E3"/>
    <w:rsid w:val="00467556"/>
    <w:rsid w:val="00467F0C"/>
    <w:rsid w:val="0047047D"/>
    <w:rsid w:val="00471010"/>
    <w:rsid w:val="00471725"/>
    <w:rsid w:val="00471DFD"/>
    <w:rsid w:val="00472BC4"/>
    <w:rsid w:val="00472CD8"/>
    <w:rsid w:val="00473AE1"/>
    <w:rsid w:val="004748FB"/>
    <w:rsid w:val="004754C6"/>
    <w:rsid w:val="00475566"/>
    <w:rsid w:val="00475B86"/>
    <w:rsid w:val="00475BC9"/>
    <w:rsid w:val="00477128"/>
    <w:rsid w:val="004775E4"/>
    <w:rsid w:val="00477843"/>
    <w:rsid w:val="00481AE2"/>
    <w:rsid w:val="00483AF4"/>
    <w:rsid w:val="0048512C"/>
    <w:rsid w:val="004860F2"/>
    <w:rsid w:val="00486D54"/>
    <w:rsid w:val="004903C2"/>
    <w:rsid w:val="00490C38"/>
    <w:rsid w:val="0049294C"/>
    <w:rsid w:val="00492F00"/>
    <w:rsid w:val="00493FEA"/>
    <w:rsid w:val="00495193"/>
    <w:rsid w:val="00495258"/>
    <w:rsid w:val="0049577B"/>
    <w:rsid w:val="00496C4E"/>
    <w:rsid w:val="00496F4D"/>
    <w:rsid w:val="00497747"/>
    <w:rsid w:val="004A04FC"/>
    <w:rsid w:val="004A0B1A"/>
    <w:rsid w:val="004A467D"/>
    <w:rsid w:val="004A4D10"/>
    <w:rsid w:val="004A5F78"/>
    <w:rsid w:val="004A7868"/>
    <w:rsid w:val="004B0072"/>
    <w:rsid w:val="004B091D"/>
    <w:rsid w:val="004B1290"/>
    <w:rsid w:val="004B2114"/>
    <w:rsid w:val="004B2CBF"/>
    <w:rsid w:val="004B3A15"/>
    <w:rsid w:val="004B4156"/>
    <w:rsid w:val="004B4B8B"/>
    <w:rsid w:val="004B588B"/>
    <w:rsid w:val="004B6517"/>
    <w:rsid w:val="004B6D50"/>
    <w:rsid w:val="004B7D63"/>
    <w:rsid w:val="004C0357"/>
    <w:rsid w:val="004C0A57"/>
    <w:rsid w:val="004C259B"/>
    <w:rsid w:val="004C2FF2"/>
    <w:rsid w:val="004C43F6"/>
    <w:rsid w:val="004C4A3E"/>
    <w:rsid w:val="004C5799"/>
    <w:rsid w:val="004C5F76"/>
    <w:rsid w:val="004C60B9"/>
    <w:rsid w:val="004C787A"/>
    <w:rsid w:val="004D0BCA"/>
    <w:rsid w:val="004D1558"/>
    <w:rsid w:val="004D379D"/>
    <w:rsid w:val="004D482A"/>
    <w:rsid w:val="004D50B3"/>
    <w:rsid w:val="004D5C8F"/>
    <w:rsid w:val="004D71FD"/>
    <w:rsid w:val="004D79AD"/>
    <w:rsid w:val="004D79FC"/>
    <w:rsid w:val="004D7E8F"/>
    <w:rsid w:val="004E1499"/>
    <w:rsid w:val="004F028F"/>
    <w:rsid w:val="004F114A"/>
    <w:rsid w:val="004F18F0"/>
    <w:rsid w:val="004F1AC3"/>
    <w:rsid w:val="004F3FA8"/>
    <w:rsid w:val="004F465B"/>
    <w:rsid w:val="004F76ED"/>
    <w:rsid w:val="004F7B43"/>
    <w:rsid w:val="00500FAA"/>
    <w:rsid w:val="00501016"/>
    <w:rsid w:val="005010E7"/>
    <w:rsid w:val="0050128F"/>
    <w:rsid w:val="005013CC"/>
    <w:rsid w:val="00501E30"/>
    <w:rsid w:val="005041F0"/>
    <w:rsid w:val="00504998"/>
    <w:rsid w:val="00506B9A"/>
    <w:rsid w:val="00506DED"/>
    <w:rsid w:val="00510757"/>
    <w:rsid w:val="005109BD"/>
    <w:rsid w:val="00512294"/>
    <w:rsid w:val="00512C01"/>
    <w:rsid w:val="00515E47"/>
    <w:rsid w:val="00516251"/>
    <w:rsid w:val="00516E6F"/>
    <w:rsid w:val="0051769A"/>
    <w:rsid w:val="005231AF"/>
    <w:rsid w:val="00524C9C"/>
    <w:rsid w:val="0052549F"/>
    <w:rsid w:val="0052604E"/>
    <w:rsid w:val="00527FA6"/>
    <w:rsid w:val="00530FE9"/>
    <w:rsid w:val="0053110F"/>
    <w:rsid w:val="0053188C"/>
    <w:rsid w:val="005318CA"/>
    <w:rsid w:val="00533E00"/>
    <w:rsid w:val="00535283"/>
    <w:rsid w:val="005375CA"/>
    <w:rsid w:val="00537B38"/>
    <w:rsid w:val="005406A0"/>
    <w:rsid w:val="005408F5"/>
    <w:rsid w:val="00542BB7"/>
    <w:rsid w:val="005433CF"/>
    <w:rsid w:val="005438D0"/>
    <w:rsid w:val="00544175"/>
    <w:rsid w:val="005443A8"/>
    <w:rsid w:val="005451B1"/>
    <w:rsid w:val="00546C19"/>
    <w:rsid w:val="00546FB8"/>
    <w:rsid w:val="00547805"/>
    <w:rsid w:val="00547CF9"/>
    <w:rsid w:val="00552121"/>
    <w:rsid w:val="005524B6"/>
    <w:rsid w:val="00552FF4"/>
    <w:rsid w:val="0055300D"/>
    <w:rsid w:val="00553807"/>
    <w:rsid w:val="0055430E"/>
    <w:rsid w:val="00555204"/>
    <w:rsid w:val="00555401"/>
    <w:rsid w:val="00556FE4"/>
    <w:rsid w:val="00557397"/>
    <w:rsid w:val="00557AF6"/>
    <w:rsid w:val="00557CBA"/>
    <w:rsid w:val="00557FCD"/>
    <w:rsid w:val="00560B38"/>
    <w:rsid w:val="00560FA4"/>
    <w:rsid w:val="00563005"/>
    <w:rsid w:val="005630F1"/>
    <w:rsid w:val="0056477B"/>
    <w:rsid w:val="005647DE"/>
    <w:rsid w:val="00564804"/>
    <w:rsid w:val="00565043"/>
    <w:rsid w:val="00565158"/>
    <w:rsid w:val="005675AE"/>
    <w:rsid w:val="00572E86"/>
    <w:rsid w:val="005758A2"/>
    <w:rsid w:val="00580125"/>
    <w:rsid w:val="00580656"/>
    <w:rsid w:val="00580B75"/>
    <w:rsid w:val="00581A65"/>
    <w:rsid w:val="00582615"/>
    <w:rsid w:val="00582CCC"/>
    <w:rsid w:val="005837CF"/>
    <w:rsid w:val="005839BE"/>
    <w:rsid w:val="00583FA3"/>
    <w:rsid w:val="00587BAB"/>
    <w:rsid w:val="00587F48"/>
    <w:rsid w:val="005917F7"/>
    <w:rsid w:val="00592B38"/>
    <w:rsid w:val="0059380C"/>
    <w:rsid w:val="00594BB3"/>
    <w:rsid w:val="0059561D"/>
    <w:rsid w:val="00595FBC"/>
    <w:rsid w:val="0059752E"/>
    <w:rsid w:val="005A0E6D"/>
    <w:rsid w:val="005A2975"/>
    <w:rsid w:val="005A3C05"/>
    <w:rsid w:val="005A4E1D"/>
    <w:rsid w:val="005A50FE"/>
    <w:rsid w:val="005A69D5"/>
    <w:rsid w:val="005A6A4E"/>
    <w:rsid w:val="005A6AD5"/>
    <w:rsid w:val="005A71C9"/>
    <w:rsid w:val="005A7768"/>
    <w:rsid w:val="005B358A"/>
    <w:rsid w:val="005B3E13"/>
    <w:rsid w:val="005B4C2E"/>
    <w:rsid w:val="005B58F3"/>
    <w:rsid w:val="005B7376"/>
    <w:rsid w:val="005B7BFD"/>
    <w:rsid w:val="005C2AD2"/>
    <w:rsid w:val="005C3926"/>
    <w:rsid w:val="005C40C6"/>
    <w:rsid w:val="005C5A0E"/>
    <w:rsid w:val="005C61DA"/>
    <w:rsid w:val="005D011E"/>
    <w:rsid w:val="005D0831"/>
    <w:rsid w:val="005D1655"/>
    <w:rsid w:val="005D1F77"/>
    <w:rsid w:val="005D23C9"/>
    <w:rsid w:val="005D2525"/>
    <w:rsid w:val="005D4822"/>
    <w:rsid w:val="005D4FE2"/>
    <w:rsid w:val="005D5BA7"/>
    <w:rsid w:val="005D68DB"/>
    <w:rsid w:val="005D6B79"/>
    <w:rsid w:val="005D7528"/>
    <w:rsid w:val="005E005E"/>
    <w:rsid w:val="005E01C1"/>
    <w:rsid w:val="005E16CB"/>
    <w:rsid w:val="005E1B03"/>
    <w:rsid w:val="005E2833"/>
    <w:rsid w:val="005E297B"/>
    <w:rsid w:val="005E4C85"/>
    <w:rsid w:val="005E4CE1"/>
    <w:rsid w:val="005E63EA"/>
    <w:rsid w:val="005F02F9"/>
    <w:rsid w:val="005F0C90"/>
    <w:rsid w:val="005F30DE"/>
    <w:rsid w:val="005F3DC9"/>
    <w:rsid w:val="005F47D1"/>
    <w:rsid w:val="005F5593"/>
    <w:rsid w:val="005F754D"/>
    <w:rsid w:val="00600700"/>
    <w:rsid w:val="00600D53"/>
    <w:rsid w:val="00602077"/>
    <w:rsid w:val="00602244"/>
    <w:rsid w:val="00602ABB"/>
    <w:rsid w:val="00602E06"/>
    <w:rsid w:val="00602F02"/>
    <w:rsid w:val="0060312D"/>
    <w:rsid w:val="00603761"/>
    <w:rsid w:val="00605011"/>
    <w:rsid w:val="00605D28"/>
    <w:rsid w:val="00607709"/>
    <w:rsid w:val="0060772E"/>
    <w:rsid w:val="00607A38"/>
    <w:rsid w:val="00607EE1"/>
    <w:rsid w:val="00610271"/>
    <w:rsid w:val="00610E5D"/>
    <w:rsid w:val="006119E3"/>
    <w:rsid w:val="0061443E"/>
    <w:rsid w:val="006156F4"/>
    <w:rsid w:val="00615DCE"/>
    <w:rsid w:val="00616BB9"/>
    <w:rsid w:val="006204CC"/>
    <w:rsid w:val="0062053B"/>
    <w:rsid w:val="00622AF8"/>
    <w:rsid w:val="00623C08"/>
    <w:rsid w:val="00623F88"/>
    <w:rsid w:val="00625939"/>
    <w:rsid w:val="00625DA1"/>
    <w:rsid w:val="00626018"/>
    <w:rsid w:val="00627891"/>
    <w:rsid w:val="00632F4A"/>
    <w:rsid w:val="00632FCB"/>
    <w:rsid w:val="0063495B"/>
    <w:rsid w:val="00635330"/>
    <w:rsid w:val="00635A45"/>
    <w:rsid w:val="00635B39"/>
    <w:rsid w:val="00635FAE"/>
    <w:rsid w:val="00636938"/>
    <w:rsid w:val="006370D2"/>
    <w:rsid w:val="00640F52"/>
    <w:rsid w:val="00641638"/>
    <w:rsid w:val="006441A5"/>
    <w:rsid w:val="00644269"/>
    <w:rsid w:val="0064604D"/>
    <w:rsid w:val="006466F8"/>
    <w:rsid w:val="006525F4"/>
    <w:rsid w:val="00653ACD"/>
    <w:rsid w:val="00654CBD"/>
    <w:rsid w:val="0065522D"/>
    <w:rsid w:val="00655D27"/>
    <w:rsid w:val="00655EAA"/>
    <w:rsid w:val="00657B64"/>
    <w:rsid w:val="0066102E"/>
    <w:rsid w:val="0066162B"/>
    <w:rsid w:val="00662814"/>
    <w:rsid w:val="00662BCB"/>
    <w:rsid w:val="00663784"/>
    <w:rsid w:val="00664819"/>
    <w:rsid w:val="00664EB2"/>
    <w:rsid w:val="00665D12"/>
    <w:rsid w:val="00666936"/>
    <w:rsid w:val="00666B33"/>
    <w:rsid w:val="00667BAF"/>
    <w:rsid w:val="006709AC"/>
    <w:rsid w:val="00672FC7"/>
    <w:rsid w:val="00673CAF"/>
    <w:rsid w:val="00676627"/>
    <w:rsid w:val="00676A3F"/>
    <w:rsid w:val="0067740C"/>
    <w:rsid w:val="00677597"/>
    <w:rsid w:val="006776C5"/>
    <w:rsid w:val="00677B53"/>
    <w:rsid w:val="0068124A"/>
    <w:rsid w:val="00682360"/>
    <w:rsid w:val="006858BB"/>
    <w:rsid w:val="00686EB7"/>
    <w:rsid w:val="00686F5A"/>
    <w:rsid w:val="006901DA"/>
    <w:rsid w:val="00690A3A"/>
    <w:rsid w:val="00691C8E"/>
    <w:rsid w:val="00693165"/>
    <w:rsid w:val="00696CEA"/>
    <w:rsid w:val="00697E1B"/>
    <w:rsid w:val="00697E9A"/>
    <w:rsid w:val="006A1C6B"/>
    <w:rsid w:val="006A6518"/>
    <w:rsid w:val="006A7ED7"/>
    <w:rsid w:val="006B0E22"/>
    <w:rsid w:val="006B15EC"/>
    <w:rsid w:val="006B2453"/>
    <w:rsid w:val="006B2735"/>
    <w:rsid w:val="006B561D"/>
    <w:rsid w:val="006B7132"/>
    <w:rsid w:val="006B754C"/>
    <w:rsid w:val="006C0739"/>
    <w:rsid w:val="006C147C"/>
    <w:rsid w:val="006C1A4E"/>
    <w:rsid w:val="006C1E5C"/>
    <w:rsid w:val="006C2913"/>
    <w:rsid w:val="006C3735"/>
    <w:rsid w:val="006C3B6D"/>
    <w:rsid w:val="006D105C"/>
    <w:rsid w:val="006D1884"/>
    <w:rsid w:val="006D3F6D"/>
    <w:rsid w:val="006D4EC2"/>
    <w:rsid w:val="006D58B7"/>
    <w:rsid w:val="006D6540"/>
    <w:rsid w:val="006D6BAA"/>
    <w:rsid w:val="006E01B9"/>
    <w:rsid w:val="006E06EC"/>
    <w:rsid w:val="006E08F7"/>
    <w:rsid w:val="006E1470"/>
    <w:rsid w:val="006E33A8"/>
    <w:rsid w:val="006E5AC8"/>
    <w:rsid w:val="006E6827"/>
    <w:rsid w:val="006F0239"/>
    <w:rsid w:val="006F0CE4"/>
    <w:rsid w:val="006F179C"/>
    <w:rsid w:val="006F36AF"/>
    <w:rsid w:val="006F37FC"/>
    <w:rsid w:val="006F7205"/>
    <w:rsid w:val="006F7B3A"/>
    <w:rsid w:val="00701049"/>
    <w:rsid w:val="007013BA"/>
    <w:rsid w:val="00703096"/>
    <w:rsid w:val="007033B3"/>
    <w:rsid w:val="007038AE"/>
    <w:rsid w:val="007038D9"/>
    <w:rsid w:val="007050A6"/>
    <w:rsid w:val="007059E1"/>
    <w:rsid w:val="00705F43"/>
    <w:rsid w:val="00711694"/>
    <w:rsid w:val="0071171B"/>
    <w:rsid w:val="007119CF"/>
    <w:rsid w:val="00711A27"/>
    <w:rsid w:val="0071375B"/>
    <w:rsid w:val="007138A4"/>
    <w:rsid w:val="00717AFA"/>
    <w:rsid w:val="007210FC"/>
    <w:rsid w:val="00721291"/>
    <w:rsid w:val="00721777"/>
    <w:rsid w:val="00721FC4"/>
    <w:rsid w:val="00722D85"/>
    <w:rsid w:val="00723C13"/>
    <w:rsid w:val="00724992"/>
    <w:rsid w:val="00724EBE"/>
    <w:rsid w:val="00725B12"/>
    <w:rsid w:val="00726467"/>
    <w:rsid w:val="00726FC3"/>
    <w:rsid w:val="0072788A"/>
    <w:rsid w:val="0073018C"/>
    <w:rsid w:val="007315F7"/>
    <w:rsid w:val="0073215E"/>
    <w:rsid w:val="007321F8"/>
    <w:rsid w:val="007327BD"/>
    <w:rsid w:val="007332A7"/>
    <w:rsid w:val="0073382F"/>
    <w:rsid w:val="00733AA7"/>
    <w:rsid w:val="007344E1"/>
    <w:rsid w:val="00735C68"/>
    <w:rsid w:val="00737E40"/>
    <w:rsid w:val="00741A79"/>
    <w:rsid w:val="00742B01"/>
    <w:rsid w:val="00742F38"/>
    <w:rsid w:val="007435F9"/>
    <w:rsid w:val="00744084"/>
    <w:rsid w:val="0074478F"/>
    <w:rsid w:val="00744B80"/>
    <w:rsid w:val="00746968"/>
    <w:rsid w:val="00746B6F"/>
    <w:rsid w:val="00747010"/>
    <w:rsid w:val="0074778F"/>
    <w:rsid w:val="00750D68"/>
    <w:rsid w:val="00750F66"/>
    <w:rsid w:val="00751ADC"/>
    <w:rsid w:val="00752074"/>
    <w:rsid w:val="00752FB8"/>
    <w:rsid w:val="00755237"/>
    <w:rsid w:val="00755D54"/>
    <w:rsid w:val="00757774"/>
    <w:rsid w:val="0076002B"/>
    <w:rsid w:val="00761F33"/>
    <w:rsid w:val="007628CD"/>
    <w:rsid w:val="00762C7A"/>
    <w:rsid w:val="007639A1"/>
    <w:rsid w:val="00763B4A"/>
    <w:rsid w:val="0076445B"/>
    <w:rsid w:val="007650CB"/>
    <w:rsid w:val="00766854"/>
    <w:rsid w:val="00766E1F"/>
    <w:rsid w:val="007700D9"/>
    <w:rsid w:val="007703CE"/>
    <w:rsid w:val="00771BD8"/>
    <w:rsid w:val="00771E93"/>
    <w:rsid w:val="00772D7F"/>
    <w:rsid w:val="007737DB"/>
    <w:rsid w:val="007747B1"/>
    <w:rsid w:val="00775D1C"/>
    <w:rsid w:val="0077732D"/>
    <w:rsid w:val="007773D6"/>
    <w:rsid w:val="00781E41"/>
    <w:rsid w:val="00782CDC"/>
    <w:rsid w:val="00783EC0"/>
    <w:rsid w:val="00785DE0"/>
    <w:rsid w:val="007868B8"/>
    <w:rsid w:val="00786C2E"/>
    <w:rsid w:val="007903AE"/>
    <w:rsid w:val="00790881"/>
    <w:rsid w:val="00790CEA"/>
    <w:rsid w:val="007917ED"/>
    <w:rsid w:val="00792618"/>
    <w:rsid w:val="007935BE"/>
    <w:rsid w:val="0079452A"/>
    <w:rsid w:val="00794B29"/>
    <w:rsid w:val="007951D0"/>
    <w:rsid w:val="00795D16"/>
    <w:rsid w:val="00797522"/>
    <w:rsid w:val="00797BAF"/>
    <w:rsid w:val="007A192A"/>
    <w:rsid w:val="007A1944"/>
    <w:rsid w:val="007A4641"/>
    <w:rsid w:val="007A59ED"/>
    <w:rsid w:val="007A5A32"/>
    <w:rsid w:val="007A60CE"/>
    <w:rsid w:val="007A7AFE"/>
    <w:rsid w:val="007B09FF"/>
    <w:rsid w:val="007B0B16"/>
    <w:rsid w:val="007B1D26"/>
    <w:rsid w:val="007B283E"/>
    <w:rsid w:val="007B3620"/>
    <w:rsid w:val="007B39BD"/>
    <w:rsid w:val="007B46C7"/>
    <w:rsid w:val="007B4A61"/>
    <w:rsid w:val="007B51B0"/>
    <w:rsid w:val="007B5670"/>
    <w:rsid w:val="007B5C4E"/>
    <w:rsid w:val="007B6BD9"/>
    <w:rsid w:val="007B78EE"/>
    <w:rsid w:val="007B7DC2"/>
    <w:rsid w:val="007C1A2F"/>
    <w:rsid w:val="007C3712"/>
    <w:rsid w:val="007C371C"/>
    <w:rsid w:val="007C4DB4"/>
    <w:rsid w:val="007C5F46"/>
    <w:rsid w:val="007C6D64"/>
    <w:rsid w:val="007C754C"/>
    <w:rsid w:val="007C78CF"/>
    <w:rsid w:val="007D0219"/>
    <w:rsid w:val="007D158D"/>
    <w:rsid w:val="007D165B"/>
    <w:rsid w:val="007D3C15"/>
    <w:rsid w:val="007D506D"/>
    <w:rsid w:val="007D6DCA"/>
    <w:rsid w:val="007D6DDC"/>
    <w:rsid w:val="007D7B0E"/>
    <w:rsid w:val="007E037F"/>
    <w:rsid w:val="007E142B"/>
    <w:rsid w:val="007E235C"/>
    <w:rsid w:val="007E2E57"/>
    <w:rsid w:val="007E3940"/>
    <w:rsid w:val="007E5ECC"/>
    <w:rsid w:val="007E63A4"/>
    <w:rsid w:val="007E78BB"/>
    <w:rsid w:val="007F041C"/>
    <w:rsid w:val="007F0D96"/>
    <w:rsid w:val="007F1373"/>
    <w:rsid w:val="007F15D9"/>
    <w:rsid w:val="007F45E4"/>
    <w:rsid w:val="007F6EA8"/>
    <w:rsid w:val="007F775E"/>
    <w:rsid w:val="007F7DBC"/>
    <w:rsid w:val="00800073"/>
    <w:rsid w:val="008004F2"/>
    <w:rsid w:val="008007C6"/>
    <w:rsid w:val="00800EC6"/>
    <w:rsid w:val="00800FF2"/>
    <w:rsid w:val="00802FDA"/>
    <w:rsid w:val="00805A46"/>
    <w:rsid w:val="00805F57"/>
    <w:rsid w:val="00806139"/>
    <w:rsid w:val="00806972"/>
    <w:rsid w:val="00810B2D"/>
    <w:rsid w:val="008139F1"/>
    <w:rsid w:val="00813DB6"/>
    <w:rsid w:val="00813E95"/>
    <w:rsid w:val="00816090"/>
    <w:rsid w:val="008160D7"/>
    <w:rsid w:val="0081620C"/>
    <w:rsid w:val="00816237"/>
    <w:rsid w:val="00820AF1"/>
    <w:rsid w:val="008225F1"/>
    <w:rsid w:val="008239DC"/>
    <w:rsid w:val="00826149"/>
    <w:rsid w:val="008261D1"/>
    <w:rsid w:val="00827207"/>
    <w:rsid w:val="00830C29"/>
    <w:rsid w:val="00832843"/>
    <w:rsid w:val="00833D0F"/>
    <w:rsid w:val="00835691"/>
    <w:rsid w:val="0083791E"/>
    <w:rsid w:val="00843316"/>
    <w:rsid w:val="00843F38"/>
    <w:rsid w:val="008464C8"/>
    <w:rsid w:val="00846B1E"/>
    <w:rsid w:val="00852D8E"/>
    <w:rsid w:val="00854679"/>
    <w:rsid w:val="0085746F"/>
    <w:rsid w:val="00857C1B"/>
    <w:rsid w:val="00857FAA"/>
    <w:rsid w:val="00860467"/>
    <w:rsid w:val="00861FA7"/>
    <w:rsid w:val="00862ACF"/>
    <w:rsid w:val="00862BD6"/>
    <w:rsid w:val="008643DC"/>
    <w:rsid w:val="008646EE"/>
    <w:rsid w:val="008656AA"/>
    <w:rsid w:val="00865C2D"/>
    <w:rsid w:val="00865DA9"/>
    <w:rsid w:val="008666D5"/>
    <w:rsid w:val="00867EEE"/>
    <w:rsid w:val="0087007C"/>
    <w:rsid w:val="00870095"/>
    <w:rsid w:val="00870A7E"/>
    <w:rsid w:val="00870DD1"/>
    <w:rsid w:val="00871864"/>
    <w:rsid w:val="008728C7"/>
    <w:rsid w:val="00873E56"/>
    <w:rsid w:val="00875A9C"/>
    <w:rsid w:val="00875BBC"/>
    <w:rsid w:val="0087766F"/>
    <w:rsid w:val="00881981"/>
    <w:rsid w:val="00882ED0"/>
    <w:rsid w:val="008913D1"/>
    <w:rsid w:val="00893042"/>
    <w:rsid w:val="0089327C"/>
    <w:rsid w:val="00893A8A"/>
    <w:rsid w:val="008954E3"/>
    <w:rsid w:val="00896489"/>
    <w:rsid w:val="00897861"/>
    <w:rsid w:val="00897A5E"/>
    <w:rsid w:val="00897CA7"/>
    <w:rsid w:val="00897ECA"/>
    <w:rsid w:val="008A0B8C"/>
    <w:rsid w:val="008A0F3A"/>
    <w:rsid w:val="008A23D2"/>
    <w:rsid w:val="008A416B"/>
    <w:rsid w:val="008A5632"/>
    <w:rsid w:val="008A580F"/>
    <w:rsid w:val="008A646C"/>
    <w:rsid w:val="008A6BEC"/>
    <w:rsid w:val="008A6F86"/>
    <w:rsid w:val="008B0691"/>
    <w:rsid w:val="008B15D4"/>
    <w:rsid w:val="008B16D8"/>
    <w:rsid w:val="008B2A71"/>
    <w:rsid w:val="008B3021"/>
    <w:rsid w:val="008B3FC6"/>
    <w:rsid w:val="008B4E6C"/>
    <w:rsid w:val="008B5583"/>
    <w:rsid w:val="008B55D6"/>
    <w:rsid w:val="008B5ABD"/>
    <w:rsid w:val="008B62C8"/>
    <w:rsid w:val="008B65A9"/>
    <w:rsid w:val="008B7E50"/>
    <w:rsid w:val="008C0198"/>
    <w:rsid w:val="008C0206"/>
    <w:rsid w:val="008C0F8D"/>
    <w:rsid w:val="008C1630"/>
    <w:rsid w:val="008C1D4B"/>
    <w:rsid w:val="008C266E"/>
    <w:rsid w:val="008C2E9C"/>
    <w:rsid w:val="008C3E17"/>
    <w:rsid w:val="008C3FC5"/>
    <w:rsid w:val="008C4ABA"/>
    <w:rsid w:val="008C4CD8"/>
    <w:rsid w:val="008C61EF"/>
    <w:rsid w:val="008C6B06"/>
    <w:rsid w:val="008C7439"/>
    <w:rsid w:val="008C76A7"/>
    <w:rsid w:val="008D0163"/>
    <w:rsid w:val="008D134F"/>
    <w:rsid w:val="008D17EB"/>
    <w:rsid w:val="008D25F5"/>
    <w:rsid w:val="008D2A63"/>
    <w:rsid w:val="008D3AE8"/>
    <w:rsid w:val="008D3DC8"/>
    <w:rsid w:val="008D5B20"/>
    <w:rsid w:val="008D6EDC"/>
    <w:rsid w:val="008D762B"/>
    <w:rsid w:val="008E3C5C"/>
    <w:rsid w:val="008E5687"/>
    <w:rsid w:val="008E72AB"/>
    <w:rsid w:val="008E76F1"/>
    <w:rsid w:val="008F0304"/>
    <w:rsid w:val="008F07D4"/>
    <w:rsid w:val="008F2057"/>
    <w:rsid w:val="008F2AB9"/>
    <w:rsid w:val="008F2E52"/>
    <w:rsid w:val="008F4235"/>
    <w:rsid w:val="008F4F1C"/>
    <w:rsid w:val="008F65D6"/>
    <w:rsid w:val="008F77E3"/>
    <w:rsid w:val="00902251"/>
    <w:rsid w:val="009027D6"/>
    <w:rsid w:val="0090310A"/>
    <w:rsid w:val="00903FF1"/>
    <w:rsid w:val="0090411F"/>
    <w:rsid w:val="0090465C"/>
    <w:rsid w:val="009046E7"/>
    <w:rsid w:val="00904F98"/>
    <w:rsid w:val="00905A88"/>
    <w:rsid w:val="009064A6"/>
    <w:rsid w:val="00910DCA"/>
    <w:rsid w:val="009120CD"/>
    <w:rsid w:val="0091235B"/>
    <w:rsid w:val="00912681"/>
    <w:rsid w:val="00913839"/>
    <w:rsid w:val="009149E2"/>
    <w:rsid w:val="00915F1B"/>
    <w:rsid w:val="00916B7B"/>
    <w:rsid w:val="009173BA"/>
    <w:rsid w:val="009219F5"/>
    <w:rsid w:val="00921CE7"/>
    <w:rsid w:val="0092260F"/>
    <w:rsid w:val="00922B0A"/>
    <w:rsid w:val="009243CF"/>
    <w:rsid w:val="00925BF8"/>
    <w:rsid w:val="00926B46"/>
    <w:rsid w:val="009312AC"/>
    <w:rsid w:val="0093181C"/>
    <w:rsid w:val="00933E3C"/>
    <w:rsid w:val="009376EC"/>
    <w:rsid w:val="0094033F"/>
    <w:rsid w:val="009436F9"/>
    <w:rsid w:val="00943AEE"/>
    <w:rsid w:val="00943F05"/>
    <w:rsid w:val="0094430B"/>
    <w:rsid w:val="00944D51"/>
    <w:rsid w:val="00945546"/>
    <w:rsid w:val="00945C2C"/>
    <w:rsid w:val="009467E6"/>
    <w:rsid w:val="0095687A"/>
    <w:rsid w:val="00957AFA"/>
    <w:rsid w:val="00962197"/>
    <w:rsid w:val="00962845"/>
    <w:rsid w:val="00964242"/>
    <w:rsid w:val="00965929"/>
    <w:rsid w:val="009673B4"/>
    <w:rsid w:val="00967518"/>
    <w:rsid w:val="00967731"/>
    <w:rsid w:val="0097132E"/>
    <w:rsid w:val="00971B19"/>
    <w:rsid w:val="00972B2B"/>
    <w:rsid w:val="009754AB"/>
    <w:rsid w:val="00975DF9"/>
    <w:rsid w:val="00976652"/>
    <w:rsid w:val="00976863"/>
    <w:rsid w:val="00976884"/>
    <w:rsid w:val="0098045A"/>
    <w:rsid w:val="00981360"/>
    <w:rsid w:val="00981ADF"/>
    <w:rsid w:val="00981F4C"/>
    <w:rsid w:val="009822D3"/>
    <w:rsid w:val="00982888"/>
    <w:rsid w:val="009836F2"/>
    <w:rsid w:val="00984437"/>
    <w:rsid w:val="00984946"/>
    <w:rsid w:val="00984976"/>
    <w:rsid w:val="00986D40"/>
    <w:rsid w:val="009878A4"/>
    <w:rsid w:val="00992C42"/>
    <w:rsid w:val="00992E64"/>
    <w:rsid w:val="00993AF3"/>
    <w:rsid w:val="00993E5B"/>
    <w:rsid w:val="00995345"/>
    <w:rsid w:val="00995914"/>
    <w:rsid w:val="00996A87"/>
    <w:rsid w:val="009A0C9B"/>
    <w:rsid w:val="009A1069"/>
    <w:rsid w:val="009A1EF0"/>
    <w:rsid w:val="009A24FD"/>
    <w:rsid w:val="009A2C48"/>
    <w:rsid w:val="009A45CE"/>
    <w:rsid w:val="009A4FF8"/>
    <w:rsid w:val="009A7386"/>
    <w:rsid w:val="009A7548"/>
    <w:rsid w:val="009A7E24"/>
    <w:rsid w:val="009A7E97"/>
    <w:rsid w:val="009B014A"/>
    <w:rsid w:val="009B1793"/>
    <w:rsid w:val="009B219F"/>
    <w:rsid w:val="009B2989"/>
    <w:rsid w:val="009B2A6F"/>
    <w:rsid w:val="009B2B29"/>
    <w:rsid w:val="009B34B6"/>
    <w:rsid w:val="009B45EA"/>
    <w:rsid w:val="009B5C47"/>
    <w:rsid w:val="009B6DA8"/>
    <w:rsid w:val="009B7451"/>
    <w:rsid w:val="009C03B0"/>
    <w:rsid w:val="009C06CB"/>
    <w:rsid w:val="009C092B"/>
    <w:rsid w:val="009C2096"/>
    <w:rsid w:val="009C2720"/>
    <w:rsid w:val="009C3D69"/>
    <w:rsid w:val="009D0F5F"/>
    <w:rsid w:val="009D1A88"/>
    <w:rsid w:val="009D1D0E"/>
    <w:rsid w:val="009D4BA1"/>
    <w:rsid w:val="009D64E0"/>
    <w:rsid w:val="009D6856"/>
    <w:rsid w:val="009D6D3B"/>
    <w:rsid w:val="009D7707"/>
    <w:rsid w:val="009D7C6A"/>
    <w:rsid w:val="009E0419"/>
    <w:rsid w:val="009E0F84"/>
    <w:rsid w:val="009E137E"/>
    <w:rsid w:val="009E15C3"/>
    <w:rsid w:val="009E200A"/>
    <w:rsid w:val="009E200E"/>
    <w:rsid w:val="009E2222"/>
    <w:rsid w:val="009E4DFF"/>
    <w:rsid w:val="009E6A69"/>
    <w:rsid w:val="009E7309"/>
    <w:rsid w:val="009E77F6"/>
    <w:rsid w:val="009F085F"/>
    <w:rsid w:val="009F0CAD"/>
    <w:rsid w:val="009F1679"/>
    <w:rsid w:val="009F4FDD"/>
    <w:rsid w:val="009F56E1"/>
    <w:rsid w:val="009F5D3B"/>
    <w:rsid w:val="009F6149"/>
    <w:rsid w:val="00A007CE"/>
    <w:rsid w:val="00A00A92"/>
    <w:rsid w:val="00A00D00"/>
    <w:rsid w:val="00A01BCB"/>
    <w:rsid w:val="00A023BB"/>
    <w:rsid w:val="00A0259C"/>
    <w:rsid w:val="00A03E1C"/>
    <w:rsid w:val="00A05904"/>
    <w:rsid w:val="00A07041"/>
    <w:rsid w:val="00A0744A"/>
    <w:rsid w:val="00A07A09"/>
    <w:rsid w:val="00A1099A"/>
    <w:rsid w:val="00A10C5E"/>
    <w:rsid w:val="00A11160"/>
    <w:rsid w:val="00A11E5B"/>
    <w:rsid w:val="00A13280"/>
    <w:rsid w:val="00A1469C"/>
    <w:rsid w:val="00A15165"/>
    <w:rsid w:val="00A15C27"/>
    <w:rsid w:val="00A1607B"/>
    <w:rsid w:val="00A16F14"/>
    <w:rsid w:val="00A17639"/>
    <w:rsid w:val="00A176C7"/>
    <w:rsid w:val="00A17B47"/>
    <w:rsid w:val="00A20E3A"/>
    <w:rsid w:val="00A27170"/>
    <w:rsid w:val="00A27BD7"/>
    <w:rsid w:val="00A303A3"/>
    <w:rsid w:val="00A31A18"/>
    <w:rsid w:val="00A323B7"/>
    <w:rsid w:val="00A32E26"/>
    <w:rsid w:val="00A32EA0"/>
    <w:rsid w:val="00A337F8"/>
    <w:rsid w:val="00A33CCC"/>
    <w:rsid w:val="00A33D26"/>
    <w:rsid w:val="00A33D2C"/>
    <w:rsid w:val="00A34646"/>
    <w:rsid w:val="00A3485E"/>
    <w:rsid w:val="00A35F93"/>
    <w:rsid w:val="00A364F3"/>
    <w:rsid w:val="00A36B60"/>
    <w:rsid w:val="00A37ADF"/>
    <w:rsid w:val="00A40728"/>
    <w:rsid w:val="00A41BD5"/>
    <w:rsid w:val="00A4204A"/>
    <w:rsid w:val="00A4212F"/>
    <w:rsid w:val="00A4455B"/>
    <w:rsid w:val="00A44BF0"/>
    <w:rsid w:val="00A4538B"/>
    <w:rsid w:val="00A45B71"/>
    <w:rsid w:val="00A50440"/>
    <w:rsid w:val="00A50ACA"/>
    <w:rsid w:val="00A50E4D"/>
    <w:rsid w:val="00A519E8"/>
    <w:rsid w:val="00A52DF0"/>
    <w:rsid w:val="00A534F9"/>
    <w:rsid w:val="00A545E6"/>
    <w:rsid w:val="00A554CD"/>
    <w:rsid w:val="00A56161"/>
    <w:rsid w:val="00A5652B"/>
    <w:rsid w:val="00A567C8"/>
    <w:rsid w:val="00A569A4"/>
    <w:rsid w:val="00A56CB4"/>
    <w:rsid w:val="00A571D1"/>
    <w:rsid w:val="00A6063C"/>
    <w:rsid w:val="00A619AE"/>
    <w:rsid w:val="00A61CCC"/>
    <w:rsid w:val="00A622E0"/>
    <w:rsid w:val="00A62C19"/>
    <w:rsid w:val="00A62FB1"/>
    <w:rsid w:val="00A6332D"/>
    <w:rsid w:val="00A635E3"/>
    <w:rsid w:val="00A652C0"/>
    <w:rsid w:val="00A65540"/>
    <w:rsid w:val="00A6719F"/>
    <w:rsid w:val="00A70C7A"/>
    <w:rsid w:val="00A70FB6"/>
    <w:rsid w:val="00A719C4"/>
    <w:rsid w:val="00A74ADB"/>
    <w:rsid w:val="00A76C39"/>
    <w:rsid w:val="00A7713E"/>
    <w:rsid w:val="00A77961"/>
    <w:rsid w:val="00A814F3"/>
    <w:rsid w:val="00A81B1C"/>
    <w:rsid w:val="00A822EE"/>
    <w:rsid w:val="00A82388"/>
    <w:rsid w:val="00A844FC"/>
    <w:rsid w:val="00A8670F"/>
    <w:rsid w:val="00A86DF0"/>
    <w:rsid w:val="00A87730"/>
    <w:rsid w:val="00A90FE4"/>
    <w:rsid w:val="00A93048"/>
    <w:rsid w:val="00A9391E"/>
    <w:rsid w:val="00A954C3"/>
    <w:rsid w:val="00A95B58"/>
    <w:rsid w:val="00A9766F"/>
    <w:rsid w:val="00AA1FE6"/>
    <w:rsid w:val="00AA26DB"/>
    <w:rsid w:val="00AA2C4F"/>
    <w:rsid w:val="00AA436E"/>
    <w:rsid w:val="00AA4FFD"/>
    <w:rsid w:val="00AB0387"/>
    <w:rsid w:val="00AB0A6F"/>
    <w:rsid w:val="00AB12F2"/>
    <w:rsid w:val="00AB19DB"/>
    <w:rsid w:val="00AB1CEE"/>
    <w:rsid w:val="00AB427F"/>
    <w:rsid w:val="00AB53F6"/>
    <w:rsid w:val="00AB5CEB"/>
    <w:rsid w:val="00AB7675"/>
    <w:rsid w:val="00AC132D"/>
    <w:rsid w:val="00AC1568"/>
    <w:rsid w:val="00AC15F5"/>
    <w:rsid w:val="00AC2E45"/>
    <w:rsid w:val="00AC45FF"/>
    <w:rsid w:val="00AC736E"/>
    <w:rsid w:val="00AC75D4"/>
    <w:rsid w:val="00AC79F4"/>
    <w:rsid w:val="00AD179F"/>
    <w:rsid w:val="00AD398E"/>
    <w:rsid w:val="00AD46B2"/>
    <w:rsid w:val="00AD4722"/>
    <w:rsid w:val="00AD4B1A"/>
    <w:rsid w:val="00AD5AC8"/>
    <w:rsid w:val="00AD690A"/>
    <w:rsid w:val="00AE042C"/>
    <w:rsid w:val="00AE099C"/>
    <w:rsid w:val="00AE0C7D"/>
    <w:rsid w:val="00AE0ED9"/>
    <w:rsid w:val="00AE2676"/>
    <w:rsid w:val="00AE3191"/>
    <w:rsid w:val="00AE6479"/>
    <w:rsid w:val="00AE75FC"/>
    <w:rsid w:val="00AF0F54"/>
    <w:rsid w:val="00AF1EC7"/>
    <w:rsid w:val="00AF4593"/>
    <w:rsid w:val="00B00A7B"/>
    <w:rsid w:val="00B02BD7"/>
    <w:rsid w:val="00B03E8D"/>
    <w:rsid w:val="00B04F40"/>
    <w:rsid w:val="00B05101"/>
    <w:rsid w:val="00B0548B"/>
    <w:rsid w:val="00B0589F"/>
    <w:rsid w:val="00B061FB"/>
    <w:rsid w:val="00B07CED"/>
    <w:rsid w:val="00B10924"/>
    <w:rsid w:val="00B112B3"/>
    <w:rsid w:val="00B11B93"/>
    <w:rsid w:val="00B14200"/>
    <w:rsid w:val="00B1443B"/>
    <w:rsid w:val="00B14C48"/>
    <w:rsid w:val="00B15211"/>
    <w:rsid w:val="00B16DD3"/>
    <w:rsid w:val="00B2018F"/>
    <w:rsid w:val="00B20901"/>
    <w:rsid w:val="00B22AC8"/>
    <w:rsid w:val="00B2363F"/>
    <w:rsid w:val="00B242AE"/>
    <w:rsid w:val="00B250EA"/>
    <w:rsid w:val="00B27B8A"/>
    <w:rsid w:val="00B30FFA"/>
    <w:rsid w:val="00B316A9"/>
    <w:rsid w:val="00B32123"/>
    <w:rsid w:val="00B33320"/>
    <w:rsid w:val="00B354F4"/>
    <w:rsid w:val="00B4000D"/>
    <w:rsid w:val="00B409C8"/>
    <w:rsid w:val="00B414F1"/>
    <w:rsid w:val="00B427A8"/>
    <w:rsid w:val="00B43BBE"/>
    <w:rsid w:val="00B449C9"/>
    <w:rsid w:val="00B4702B"/>
    <w:rsid w:val="00B47DC1"/>
    <w:rsid w:val="00B511FE"/>
    <w:rsid w:val="00B52C38"/>
    <w:rsid w:val="00B52F3B"/>
    <w:rsid w:val="00B5335E"/>
    <w:rsid w:val="00B566C7"/>
    <w:rsid w:val="00B56B73"/>
    <w:rsid w:val="00B57067"/>
    <w:rsid w:val="00B57251"/>
    <w:rsid w:val="00B61899"/>
    <w:rsid w:val="00B623CF"/>
    <w:rsid w:val="00B63CBC"/>
    <w:rsid w:val="00B64127"/>
    <w:rsid w:val="00B6714B"/>
    <w:rsid w:val="00B700C7"/>
    <w:rsid w:val="00B70940"/>
    <w:rsid w:val="00B714E3"/>
    <w:rsid w:val="00B746FE"/>
    <w:rsid w:val="00B74AE0"/>
    <w:rsid w:val="00B74B45"/>
    <w:rsid w:val="00B7552C"/>
    <w:rsid w:val="00B76A6F"/>
    <w:rsid w:val="00B76BE2"/>
    <w:rsid w:val="00B76C2E"/>
    <w:rsid w:val="00B773B8"/>
    <w:rsid w:val="00B77DF5"/>
    <w:rsid w:val="00B81488"/>
    <w:rsid w:val="00B82530"/>
    <w:rsid w:val="00B8306C"/>
    <w:rsid w:val="00B835AB"/>
    <w:rsid w:val="00B83CCE"/>
    <w:rsid w:val="00B8414B"/>
    <w:rsid w:val="00B85C52"/>
    <w:rsid w:val="00B91588"/>
    <w:rsid w:val="00B923BD"/>
    <w:rsid w:val="00B92E3B"/>
    <w:rsid w:val="00B93742"/>
    <w:rsid w:val="00B96469"/>
    <w:rsid w:val="00B977A1"/>
    <w:rsid w:val="00B979D1"/>
    <w:rsid w:val="00BA06E8"/>
    <w:rsid w:val="00BA1082"/>
    <w:rsid w:val="00BA207F"/>
    <w:rsid w:val="00BA214E"/>
    <w:rsid w:val="00BA2229"/>
    <w:rsid w:val="00BA306C"/>
    <w:rsid w:val="00BA38CB"/>
    <w:rsid w:val="00BA42C9"/>
    <w:rsid w:val="00BA42D7"/>
    <w:rsid w:val="00BA5423"/>
    <w:rsid w:val="00BA61EA"/>
    <w:rsid w:val="00BA66BE"/>
    <w:rsid w:val="00BA7F6B"/>
    <w:rsid w:val="00BB07A4"/>
    <w:rsid w:val="00BB1ABB"/>
    <w:rsid w:val="00BB26AE"/>
    <w:rsid w:val="00BB2AE3"/>
    <w:rsid w:val="00BB2C02"/>
    <w:rsid w:val="00BB3172"/>
    <w:rsid w:val="00BB325D"/>
    <w:rsid w:val="00BB476D"/>
    <w:rsid w:val="00BB482F"/>
    <w:rsid w:val="00BB7BC6"/>
    <w:rsid w:val="00BC050C"/>
    <w:rsid w:val="00BC071F"/>
    <w:rsid w:val="00BC267C"/>
    <w:rsid w:val="00BC2BD2"/>
    <w:rsid w:val="00BC32AB"/>
    <w:rsid w:val="00BC395C"/>
    <w:rsid w:val="00BC3CD1"/>
    <w:rsid w:val="00BC5BA2"/>
    <w:rsid w:val="00BC6A59"/>
    <w:rsid w:val="00BD0573"/>
    <w:rsid w:val="00BD0D6E"/>
    <w:rsid w:val="00BD10DE"/>
    <w:rsid w:val="00BD1ED1"/>
    <w:rsid w:val="00BD3357"/>
    <w:rsid w:val="00BD686D"/>
    <w:rsid w:val="00BD6A97"/>
    <w:rsid w:val="00BE02CD"/>
    <w:rsid w:val="00BE335D"/>
    <w:rsid w:val="00BE432D"/>
    <w:rsid w:val="00BE4B7E"/>
    <w:rsid w:val="00BE54D9"/>
    <w:rsid w:val="00BE619F"/>
    <w:rsid w:val="00BF0D6E"/>
    <w:rsid w:val="00BF1636"/>
    <w:rsid w:val="00BF2F7D"/>
    <w:rsid w:val="00BF308F"/>
    <w:rsid w:val="00BF3DBC"/>
    <w:rsid w:val="00BF60E4"/>
    <w:rsid w:val="00BF677C"/>
    <w:rsid w:val="00BF7903"/>
    <w:rsid w:val="00C0044C"/>
    <w:rsid w:val="00C00B00"/>
    <w:rsid w:val="00C01AD3"/>
    <w:rsid w:val="00C02A51"/>
    <w:rsid w:val="00C0305D"/>
    <w:rsid w:val="00C03F92"/>
    <w:rsid w:val="00C05F13"/>
    <w:rsid w:val="00C065F8"/>
    <w:rsid w:val="00C0732B"/>
    <w:rsid w:val="00C107C3"/>
    <w:rsid w:val="00C10ECC"/>
    <w:rsid w:val="00C1151E"/>
    <w:rsid w:val="00C13461"/>
    <w:rsid w:val="00C139CE"/>
    <w:rsid w:val="00C14E59"/>
    <w:rsid w:val="00C158D6"/>
    <w:rsid w:val="00C16EC6"/>
    <w:rsid w:val="00C176D4"/>
    <w:rsid w:val="00C17B09"/>
    <w:rsid w:val="00C2090F"/>
    <w:rsid w:val="00C217E1"/>
    <w:rsid w:val="00C21FD1"/>
    <w:rsid w:val="00C22F86"/>
    <w:rsid w:val="00C23491"/>
    <w:rsid w:val="00C2391F"/>
    <w:rsid w:val="00C24344"/>
    <w:rsid w:val="00C26A7D"/>
    <w:rsid w:val="00C30130"/>
    <w:rsid w:val="00C30982"/>
    <w:rsid w:val="00C30EA8"/>
    <w:rsid w:val="00C315B4"/>
    <w:rsid w:val="00C321EE"/>
    <w:rsid w:val="00C32F5E"/>
    <w:rsid w:val="00C33A13"/>
    <w:rsid w:val="00C33CAF"/>
    <w:rsid w:val="00C350A0"/>
    <w:rsid w:val="00C36D40"/>
    <w:rsid w:val="00C3745B"/>
    <w:rsid w:val="00C37EB3"/>
    <w:rsid w:val="00C444A2"/>
    <w:rsid w:val="00C44817"/>
    <w:rsid w:val="00C4571D"/>
    <w:rsid w:val="00C45FF0"/>
    <w:rsid w:val="00C46376"/>
    <w:rsid w:val="00C469C8"/>
    <w:rsid w:val="00C47872"/>
    <w:rsid w:val="00C50CB0"/>
    <w:rsid w:val="00C50CF8"/>
    <w:rsid w:val="00C52124"/>
    <w:rsid w:val="00C530C6"/>
    <w:rsid w:val="00C53AC1"/>
    <w:rsid w:val="00C56AD7"/>
    <w:rsid w:val="00C60E8D"/>
    <w:rsid w:val="00C62987"/>
    <w:rsid w:val="00C62DC5"/>
    <w:rsid w:val="00C639E1"/>
    <w:rsid w:val="00C63B06"/>
    <w:rsid w:val="00C64C6D"/>
    <w:rsid w:val="00C66078"/>
    <w:rsid w:val="00C66661"/>
    <w:rsid w:val="00C66966"/>
    <w:rsid w:val="00C66AC6"/>
    <w:rsid w:val="00C67C0E"/>
    <w:rsid w:val="00C7202C"/>
    <w:rsid w:val="00C7278C"/>
    <w:rsid w:val="00C73253"/>
    <w:rsid w:val="00C73490"/>
    <w:rsid w:val="00C74CE0"/>
    <w:rsid w:val="00C77A52"/>
    <w:rsid w:val="00C811D0"/>
    <w:rsid w:val="00C82ACA"/>
    <w:rsid w:val="00C82E01"/>
    <w:rsid w:val="00C834BE"/>
    <w:rsid w:val="00C8425E"/>
    <w:rsid w:val="00C846EE"/>
    <w:rsid w:val="00C850F1"/>
    <w:rsid w:val="00C8516D"/>
    <w:rsid w:val="00C871D7"/>
    <w:rsid w:val="00C8732F"/>
    <w:rsid w:val="00C87ED6"/>
    <w:rsid w:val="00C903E4"/>
    <w:rsid w:val="00C90622"/>
    <w:rsid w:val="00C9142B"/>
    <w:rsid w:val="00C91621"/>
    <w:rsid w:val="00C9323F"/>
    <w:rsid w:val="00C94776"/>
    <w:rsid w:val="00C96111"/>
    <w:rsid w:val="00C96615"/>
    <w:rsid w:val="00C966A2"/>
    <w:rsid w:val="00C97BFD"/>
    <w:rsid w:val="00CA17A8"/>
    <w:rsid w:val="00CA1881"/>
    <w:rsid w:val="00CA21CA"/>
    <w:rsid w:val="00CA24E4"/>
    <w:rsid w:val="00CA3508"/>
    <w:rsid w:val="00CA3D88"/>
    <w:rsid w:val="00CA4DB7"/>
    <w:rsid w:val="00CA4DC9"/>
    <w:rsid w:val="00CA6027"/>
    <w:rsid w:val="00CA62D2"/>
    <w:rsid w:val="00CA643C"/>
    <w:rsid w:val="00CA6B37"/>
    <w:rsid w:val="00CB193F"/>
    <w:rsid w:val="00CB2FB9"/>
    <w:rsid w:val="00CB41C9"/>
    <w:rsid w:val="00CB4C0A"/>
    <w:rsid w:val="00CB5D83"/>
    <w:rsid w:val="00CB6957"/>
    <w:rsid w:val="00CC02E3"/>
    <w:rsid w:val="00CC0570"/>
    <w:rsid w:val="00CC0D66"/>
    <w:rsid w:val="00CC195C"/>
    <w:rsid w:val="00CC2C77"/>
    <w:rsid w:val="00CC3418"/>
    <w:rsid w:val="00CC3B4B"/>
    <w:rsid w:val="00CC41B3"/>
    <w:rsid w:val="00CC44B1"/>
    <w:rsid w:val="00CC4D42"/>
    <w:rsid w:val="00CC5838"/>
    <w:rsid w:val="00CC5BDB"/>
    <w:rsid w:val="00CC5D8A"/>
    <w:rsid w:val="00CC64DF"/>
    <w:rsid w:val="00CC6802"/>
    <w:rsid w:val="00CC6C60"/>
    <w:rsid w:val="00CC7221"/>
    <w:rsid w:val="00CC7EEB"/>
    <w:rsid w:val="00CD1B63"/>
    <w:rsid w:val="00CD1C35"/>
    <w:rsid w:val="00CD2FE9"/>
    <w:rsid w:val="00CD51EB"/>
    <w:rsid w:val="00CD6070"/>
    <w:rsid w:val="00CD68D2"/>
    <w:rsid w:val="00CD6FEE"/>
    <w:rsid w:val="00CD75DB"/>
    <w:rsid w:val="00CE09C0"/>
    <w:rsid w:val="00CE3318"/>
    <w:rsid w:val="00CE3881"/>
    <w:rsid w:val="00CE3EDF"/>
    <w:rsid w:val="00CE4388"/>
    <w:rsid w:val="00CE585E"/>
    <w:rsid w:val="00CE62C5"/>
    <w:rsid w:val="00CE6D8A"/>
    <w:rsid w:val="00CE7996"/>
    <w:rsid w:val="00CE7C30"/>
    <w:rsid w:val="00CF2B82"/>
    <w:rsid w:val="00CF3C0B"/>
    <w:rsid w:val="00CF43EB"/>
    <w:rsid w:val="00CF5DCC"/>
    <w:rsid w:val="00CF63B8"/>
    <w:rsid w:val="00CF680E"/>
    <w:rsid w:val="00CF7274"/>
    <w:rsid w:val="00D007A7"/>
    <w:rsid w:val="00D00FB3"/>
    <w:rsid w:val="00D02863"/>
    <w:rsid w:val="00D02F91"/>
    <w:rsid w:val="00D03075"/>
    <w:rsid w:val="00D06226"/>
    <w:rsid w:val="00D066B6"/>
    <w:rsid w:val="00D0692E"/>
    <w:rsid w:val="00D07967"/>
    <w:rsid w:val="00D07B0C"/>
    <w:rsid w:val="00D10656"/>
    <w:rsid w:val="00D10A89"/>
    <w:rsid w:val="00D10D59"/>
    <w:rsid w:val="00D1282B"/>
    <w:rsid w:val="00D14102"/>
    <w:rsid w:val="00D142E0"/>
    <w:rsid w:val="00D16590"/>
    <w:rsid w:val="00D16D11"/>
    <w:rsid w:val="00D20FAF"/>
    <w:rsid w:val="00D21438"/>
    <w:rsid w:val="00D2178B"/>
    <w:rsid w:val="00D22CFE"/>
    <w:rsid w:val="00D23809"/>
    <w:rsid w:val="00D242E6"/>
    <w:rsid w:val="00D2434C"/>
    <w:rsid w:val="00D24ADE"/>
    <w:rsid w:val="00D277F0"/>
    <w:rsid w:val="00D30BC6"/>
    <w:rsid w:val="00D3155D"/>
    <w:rsid w:val="00D31B70"/>
    <w:rsid w:val="00D31CB9"/>
    <w:rsid w:val="00D324C9"/>
    <w:rsid w:val="00D32743"/>
    <w:rsid w:val="00D327E7"/>
    <w:rsid w:val="00D3342E"/>
    <w:rsid w:val="00D3487A"/>
    <w:rsid w:val="00D350DA"/>
    <w:rsid w:val="00D3529F"/>
    <w:rsid w:val="00D36804"/>
    <w:rsid w:val="00D3752D"/>
    <w:rsid w:val="00D37E18"/>
    <w:rsid w:val="00D37F04"/>
    <w:rsid w:val="00D4303F"/>
    <w:rsid w:val="00D43512"/>
    <w:rsid w:val="00D439F6"/>
    <w:rsid w:val="00D43A27"/>
    <w:rsid w:val="00D444D5"/>
    <w:rsid w:val="00D45909"/>
    <w:rsid w:val="00D50C9C"/>
    <w:rsid w:val="00D518C1"/>
    <w:rsid w:val="00D51CAE"/>
    <w:rsid w:val="00D545EF"/>
    <w:rsid w:val="00D56985"/>
    <w:rsid w:val="00D569E5"/>
    <w:rsid w:val="00D57712"/>
    <w:rsid w:val="00D60446"/>
    <w:rsid w:val="00D605D9"/>
    <w:rsid w:val="00D60D2F"/>
    <w:rsid w:val="00D612C5"/>
    <w:rsid w:val="00D633BC"/>
    <w:rsid w:val="00D6417C"/>
    <w:rsid w:val="00D6423E"/>
    <w:rsid w:val="00D66AFE"/>
    <w:rsid w:val="00D670A0"/>
    <w:rsid w:val="00D6751D"/>
    <w:rsid w:val="00D6778B"/>
    <w:rsid w:val="00D709C0"/>
    <w:rsid w:val="00D719D3"/>
    <w:rsid w:val="00D72643"/>
    <w:rsid w:val="00D726DD"/>
    <w:rsid w:val="00D73239"/>
    <w:rsid w:val="00D7342A"/>
    <w:rsid w:val="00D7378A"/>
    <w:rsid w:val="00D75731"/>
    <w:rsid w:val="00D765F1"/>
    <w:rsid w:val="00D80A71"/>
    <w:rsid w:val="00D847D4"/>
    <w:rsid w:val="00D847DD"/>
    <w:rsid w:val="00D85033"/>
    <w:rsid w:val="00D8511A"/>
    <w:rsid w:val="00D90036"/>
    <w:rsid w:val="00D90B50"/>
    <w:rsid w:val="00D925FB"/>
    <w:rsid w:val="00D936FE"/>
    <w:rsid w:val="00D93CD5"/>
    <w:rsid w:val="00D94170"/>
    <w:rsid w:val="00D94AF7"/>
    <w:rsid w:val="00D94C82"/>
    <w:rsid w:val="00D95056"/>
    <w:rsid w:val="00D9601F"/>
    <w:rsid w:val="00D96E75"/>
    <w:rsid w:val="00D97D5D"/>
    <w:rsid w:val="00DA2013"/>
    <w:rsid w:val="00DA2F47"/>
    <w:rsid w:val="00DA3972"/>
    <w:rsid w:val="00DA4505"/>
    <w:rsid w:val="00DA6912"/>
    <w:rsid w:val="00DA691A"/>
    <w:rsid w:val="00DA696A"/>
    <w:rsid w:val="00DA775E"/>
    <w:rsid w:val="00DA7A27"/>
    <w:rsid w:val="00DA7A46"/>
    <w:rsid w:val="00DB0FEE"/>
    <w:rsid w:val="00DB1DF8"/>
    <w:rsid w:val="00DB20F9"/>
    <w:rsid w:val="00DB2254"/>
    <w:rsid w:val="00DB236F"/>
    <w:rsid w:val="00DB2EED"/>
    <w:rsid w:val="00DB4DDB"/>
    <w:rsid w:val="00DB6525"/>
    <w:rsid w:val="00DB652B"/>
    <w:rsid w:val="00DB79DE"/>
    <w:rsid w:val="00DC1989"/>
    <w:rsid w:val="00DC528F"/>
    <w:rsid w:val="00DD16C6"/>
    <w:rsid w:val="00DD1970"/>
    <w:rsid w:val="00DD33EF"/>
    <w:rsid w:val="00DD37C6"/>
    <w:rsid w:val="00DD4483"/>
    <w:rsid w:val="00DD5066"/>
    <w:rsid w:val="00DD507D"/>
    <w:rsid w:val="00DD59F3"/>
    <w:rsid w:val="00DD66B9"/>
    <w:rsid w:val="00DD7D65"/>
    <w:rsid w:val="00DE010D"/>
    <w:rsid w:val="00DE0483"/>
    <w:rsid w:val="00DE1085"/>
    <w:rsid w:val="00DE1E8E"/>
    <w:rsid w:val="00DF097B"/>
    <w:rsid w:val="00DF12A7"/>
    <w:rsid w:val="00DF12F6"/>
    <w:rsid w:val="00DF2714"/>
    <w:rsid w:val="00DF2B1B"/>
    <w:rsid w:val="00DF2CCA"/>
    <w:rsid w:val="00DF3254"/>
    <w:rsid w:val="00DF32CA"/>
    <w:rsid w:val="00DF39DD"/>
    <w:rsid w:val="00DF46DC"/>
    <w:rsid w:val="00DF7BED"/>
    <w:rsid w:val="00E001AA"/>
    <w:rsid w:val="00E00EEE"/>
    <w:rsid w:val="00E01A98"/>
    <w:rsid w:val="00E01CBD"/>
    <w:rsid w:val="00E055EC"/>
    <w:rsid w:val="00E10875"/>
    <w:rsid w:val="00E108FB"/>
    <w:rsid w:val="00E11734"/>
    <w:rsid w:val="00E11C7C"/>
    <w:rsid w:val="00E128F6"/>
    <w:rsid w:val="00E12E44"/>
    <w:rsid w:val="00E14C69"/>
    <w:rsid w:val="00E1557F"/>
    <w:rsid w:val="00E1570F"/>
    <w:rsid w:val="00E15719"/>
    <w:rsid w:val="00E17578"/>
    <w:rsid w:val="00E17C16"/>
    <w:rsid w:val="00E221C9"/>
    <w:rsid w:val="00E22FC4"/>
    <w:rsid w:val="00E23926"/>
    <w:rsid w:val="00E23B31"/>
    <w:rsid w:val="00E26397"/>
    <w:rsid w:val="00E31F5D"/>
    <w:rsid w:val="00E32273"/>
    <w:rsid w:val="00E32CE0"/>
    <w:rsid w:val="00E3403B"/>
    <w:rsid w:val="00E3483D"/>
    <w:rsid w:val="00E34B26"/>
    <w:rsid w:val="00E3547C"/>
    <w:rsid w:val="00E4037F"/>
    <w:rsid w:val="00E4067D"/>
    <w:rsid w:val="00E40D5B"/>
    <w:rsid w:val="00E419D3"/>
    <w:rsid w:val="00E43563"/>
    <w:rsid w:val="00E45BBC"/>
    <w:rsid w:val="00E504C1"/>
    <w:rsid w:val="00E519AD"/>
    <w:rsid w:val="00E51A44"/>
    <w:rsid w:val="00E52A36"/>
    <w:rsid w:val="00E5326C"/>
    <w:rsid w:val="00E53646"/>
    <w:rsid w:val="00E54588"/>
    <w:rsid w:val="00E54C8E"/>
    <w:rsid w:val="00E5561A"/>
    <w:rsid w:val="00E57A93"/>
    <w:rsid w:val="00E613AB"/>
    <w:rsid w:val="00E6168B"/>
    <w:rsid w:val="00E61A59"/>
    <w:rsid w:val="00E62274"/>
    <w:rsid w:val="00E640D7"/>
    <w:rsid w:val="00E64513"/>
    <w:rsid w:val="00E659F2"/>
    <w:rsid w:val="00E65F58"/>
    <w:rsid w:val="00E662C8"/>
    <w:rsid w:val="00E70B4E"/>
    <w:rsid w:val="00E70BB0"/>
    <w:rsid w:val="00E71B16"/>
    <w:rsid w:val="00E7243E"/>
    <w:rsid w:val="00E72EA3"/>
    <w:rsid w:val="00E73356"/>
    <w:rsid w:val="00E749B3"/>
    <w:rsid w:val="00E7636C"/>
    <w:rsid w:val="00E76AB3"/>
    <w:rsid w:val="00E76E7B"/>
    <w:rsid w:val="00E775BC"/>
    <w:rsid w:val="00E802D9"/>
    <w:rsid w:val="00E8090A"/>
    <w:rsid w:val="00E834B1"/>
    <w:rsid w:val="00E838EF"/>
    <w:rsid w:val="00E83BF7"/>
    <w:rsid w:val="00E8409D"/>
    <w:rsid w:val="00E8466E"/>
    <w:rsid w:val="00E90349"/>
    <w:rsid w:val="00E90A24"/>
    <w:rsid w:val="00E91949"/>
    <w:rsid w:val="00E9213D"/>
    <w:rsid w:val="00E9249F"/>
    <w:rsid w:val="00E92CA5"/>
    <w:rsid w:val="00E94185"/>
    <w:rsid w:val="00E959D0"/>
    <w:rsid w:val="00E96A99"/>
    <w:rsid w:val="00E97954"/>
    <w:rsid w:val="00EA178B"/>
    <w:rsid w:val="00EA426A"/>
    <w:rsid w:val="00EA4501"/>
    <w:rsid w:val="00EA4583"/>
    <w:rsid w:val="00EA65F0"/>
    <w:rsid w:val="00EA69BA"/>
    <w:rsid w:val="00EA722C"/>
    <w:rsid w:val="00EB0792"/>
    <w:rsid w:val="00EB0D90"/>
    <w:rsid w:val="00EB20B7"/>
    <w:rsid w:val="00EB3013"/>
    <w:rsid w:val="00EB4CFF"/>
    <w:rsid w:val="00EB531A"/>
    <w:rsid w:val="00EB6547"/>
    <w:rsid w:val="00EB7CC0"/>
    <w:rsid w:val="00EC09CD"/>
    <w:rsid w:val="00EC2169"/>
    <w:rsid w:val="00EC267B"/>
    <w:rsid w:val="00EC2CE3"/>
    <w:rsid w:val="00EC32F7"/>
    <w:rsid w:val="00EC3A49"/>
    <w:rsid w:val="00EC3F33"/>
    <w:rsid w:val="00EC5361"/>
    <w:rsid w:val="00EC5F1D"/>
    <w:rsid w:val="00EC7D0D"/>
    <w:rsid w:val="00ED07F8"/>
    <w:rsid w:val="00ED168E"/>
    <w:rsid w:val="00ED1AD5"/>
    <w:rsid w:val="00ED2646"/>
    <w:rsid w:val="00ED2836"/>
    <w:rsid w:val="00ED3A51"/>
    <w:rsid w:val="00ED3E12"/>
    <w:rsid w:val="00ED3F98"/>
    <w:rsid w:val="00ED4796"/>
    <w:rsid w:val="00ED4D77"/>
    <w:rsid w:val="00ED62BB"/>
    <w:rsid w:val="00ED6B34"/>
    <w:rsid w:val="00ED770D"/>
    <w:rsid w:val="00ED7D66"/>
    <w:rsid w:val="00EE037D"/>
    <w:rsid w:val="00EE1CCC"/>
    <w:rsid w:val="00EE3328"/>
    <w:rsid w:val="00EE3850"/>
    <w:rsid w:val="00EE460F"/>
    <w:rsid w:val="00EE4959"/>
    <w:rsid w:val="00EE4CCB"/>
    <w:rsid w:val="00EE59F2"/>
    <w:rsid w:val="00EE6CBE"/>
    <w:rsid w:val="00EE7AE4"/>
    <w:rsid w:val="00EE7B30"/>
    <w:rsid w:val="00EE7D8B"/>
    <w:rsid w:val="00EE7E4A"/>
    <w:rsid w:val="00EF3183"/>
    <w:rsid w:val="00EF3629"/>
    <w:rsid w:val="00EF4231"/>
    <w:rsid w:val="00F001DE"/>
    <w:rsid w:val="00F0023A"/>
    <w:rsid w:val="00F005A5"/>
    <w:rsid w:val="00F0076D"/>
    <w:rsid w:val="00F01EFF"/>
    <w:rsid w:val="00F02F58"/>
    <w:rsid w:val="00F03493"/>
    <w:rsid w:val="00F0389F"/>
    <w:rsid w:val="00F055B2"/>
    <w:rsid w:val="00F064F9"/>
    <w:rsid w:val="00F06FF5"/>
    <w:rsid w:val="00F07410"/>
    <w:rsid w:val="00F11D90"/>
    <w:rsid w:val="00F11FB3"/>
    <w:rsid w:val="00F14534"/>
    <w:rsid w:val="00F14554"/>
    <w:rsid w:val="00F165BB"/>
    <w:rsid w:val="00F16A2B"/>
    <w:rsid w:val="00F16A78"/>
    <w:rsid w:val="00F16F8B"/>
    <w:rsid w:val="00F20FD0"/>
    <w:rsid w:val="00F2181A"/>
    <w:rsid w:val="00F22A6F"/>
    <w:rsid w:val="00F22CDD"/>
    <w:rsid w:val="00F26110"/>
    <w:rsid w:val="00F27516"/>
    <w:rsid w:val="00F2774F"/>
    <w:rsid w:val="00F3020F"/>
    <w:rsid w:val="00F35761"/>
    <w:rsid w:val="00F357AD"/>
    <w:rsid w:val="00F36C4A"/>
    <w:rsid w:val="00F41E72"/>
    <w:rsid w:val="00F43542"/>
    <w:rsid w:val="00F43D17"/>
    <w:rsid w:val="00F4434B"/>
    <w:rsid w:val="00F447C1"/>
    <w:rsid w:val="00F4568B"/>
    <w:rsid w:val="00F46E29"/>
    <w:rsid w:val="00F501F1"/>
    <w:rsid w:val="00F509AD"/>
    <w:rsid w:val="00F52F71"/>
    <w:rsid w:val="00F54AD1"/>
    <w:rsid w:val="00F54EDE"/>
    <w:rsid w:val="00F5514B"/>
    <w:rsid w:val="00F56871"/>
    <w:rsid w:val="00F570D6"/>
    <w:rsid w:val="00F5734D"/>
    <w:rsid w:val="00F57F88"/>
    <w:rsid w:val="00F61288"/>
    <w:rsid w:val="00F618CD"/>
    <w:rsid w:val="00F62657"/>
    <w:rsid w:val="00F62756"/>
    <w:rsid w:val="00F642BA"/>
    <w:rsid w:val="00F645DB"/>
    <w:rsid w:val="00F652BC"/>
    <w:rsid w:val="00F66CDD"/>
    <w:rsid w:val="00F67F34"/>
    <w:rsid w:val="00F7092C"/>
    <w:rsid w:val="00F716A2"/>
    <w:rsid w:val="00F755EB"/>
    <w:rsid w:val="00F75E0B"/>
    <w:rsid w:val="00F76806"/>
    <w:rsid w:val="00F7798F"/>
    <w:rsid w:val="00F82164"/>
    <w:rsid w:val="00F82179"/>
    <w:rsid w:val="00F82640"/>
    <w:rsid w:val="00F82904"/>
    <w:rsid w:val="00F82925"/>
    <w:rsid w:val="00F83C9A"/>
    <w:rsid w:val="00F84B0C"/>
    <w:rsid w:val="00F85855"/>
    <w:rsid w:val="00F86BC1"/>
    <w:rsid w:val="00F86C22"/>
    <w:rsid w:val="00F87436"/>
    <w:rsid w:val="00F91694"/>
    <w:rsid w:val="00F920FA"/>
    <w:rsid w:val="00F9367F"/>
    <w:rsid w:val="00F93817"/>
    <w:rsid w:val="00F94411"/>
    <w:rsid w:val="00F958BF"/>
    <w:rsid w:val="00F97BB8"/>
    <w:rsid w:val="00FA1528"/>
    <w:rsid w:val="00FA1C0B"/>
    <w:rsid w:val="00FA6DAD"/>
    <w:rsid w:val="00FA7590"/>
    <w:rsid w:val="00FB036A"/>
    <w:rsid w:val="00FB138D"/>
    <w:rsid w:val="00FB296D"/>
    <w:rsid w:val="00FB4182"/>
    <w:rsid w:val="00FB4345"/>
    <w:rsid w:val="00FB4AD8"/>
    <w:rsid w:val="00FB4F50"/>
    <w:rsid w:val="00FB5381"/>
    <w:rsid w:val="00FB5F47"/>
    <w:rsid w:val="00FB6C28"/>
    <w:rsid w:val="00FB71DC"/>
    <w:rsid w:val="00FC1915"/>
    <w:rsid w:val="00FC1A7C"/>
    <w:rsid w:val="00FC1D6B"/>
    <w:rsid w:val="00FC275D"/>
    <w:rsid w:val="00FC3161"/>
    <w:rsid w:val="00FC3D7F"/>
    <w:rsid w:val="00FC3F18"/>
    <w:rsid w:val="00FC4BD8"/>
    <w:rsid w:val="00FC5334"/>
    <w:rsid w:val="00FD033B"/>
    <w:rsid w:val="00FD2C48"/>
    <w:rsid w:val="00FD42DD"/>
    <w:rsid w:val="00FD4960"/>
    <w:rsid w:val="00FD4BC3"/>
    <w:rsid w:val="00FD4FF7"/>
    <w:rsid w:val="00FD5146"/>
    <w:rsid w:val="00FD56DC"/>
    <w:rsid w:val="00FE0492"/>
    <w:rsid w:val="00FE1C07"/>
    <w:rsid w:val="00FE1D77"/>
    <w:rsid w:val="00FE1FAF"/>
    <w:rsid w:val="00FE33C0"/>
    <w:rsid w:val="00FE4FF4"/>
    <w:rsid w:val="00FE510D"/>
    <w:rsid w:val="00FE5F19"/>
    <w:rsid w:val="00FE60E4"/>
    <w:rsid w:val="00FE6701"/>
    <w:rsid w:val="00FE6E2B"/>
    <w:rsid w:val="00FE6F6B"/>
    <w:rsid w:val="00FE714B"/>
    <w:rsid w:val="00FE77A9"/>
    <w:rsid w:val="00FE791B"/>
    <w:rsid w:val="00FF2D2B"/>
    <w:rsid w:val="00FF7E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0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734D"/>
    <w:pPr>
      <w:suppressAutoHyphens/>
    </w:pPr>
    <w:rPr>
      <w:sz w:val="24"/>
      <w:lang w:eastAsia="ar-SA"/>
    </w:rPr>
  </w:style>
  <w:style w:type="paragraph" w:styleId="Nagwek1">
    <w:name w:val="heading 1"/>
    <w:basedOn w:val="Normalny"/>
    <w:next w:val="Normalny"/>
    <w:qFormat/>
    <w:pPr>
      <w:keepNext/>
      <w:numPr>
        <w:numId w:val="1"/>
      </w:numPr>
      <w:outlineLvl w:val="0"/>
    </w:pPr>
    <w:rPr>
      <w:b/>
      <w:bCs/>
      <w:szCs w:val="24"/>
    </w:rPr>
  </w:style>
  <w:style w:type="paragraph" w:styleId="Nagwek2">
    <w:name w:val="heading 2"/>
    <w:basedOn w:val="Normalny"/>
    <w:next w:val="Normalny"/>
    <w:qFormat/>
    <w:pPr>
      <w:keepNext/>
      <w:numPr>
        <w:ilvl w:val="1"/>
        <w:numId w:val="1"/>
      </w:numPr>
      <w:jc w:val="center"/>
      <w:outlineLvl w:val="1"/>
    </w:pPr>
    <w:rPr>
      <w:rFonts w:ascii="Bookman Old Style" w:hAnsi="Bookman Old Style"/>
      <w:b/>
      <w:bCs/>
      <w:color w:val="000000"/>
      <w:sz w:val="28"/>
      <w:szCs w:val="24"/>
    </w:rPr>
  </w:style>
  <w:style w:type="paragraph" w:styleId="Nagwek3">
    <w:name w:val="heading 3"/>
    <w:basedOn w:val="Normalny"/>
    <w:next w:val="Normalny"/>
    <w:qFormat/>
    <w:pPr>
      <w:keepNext/>
      <w:numPr>
        <w:ilvl w:val="2"/>
        <w:numId w:val="1"/>
      </w:numPr>
      <w:ind w:left="4248"/>
      <w:outlineLvl w:val="2"/>
    </w:pPr>
    <w:rPr>
      <w:b/>
      <w:bCs/>
      <w:sz w:val="28"/>
    </w:rPr>
  </w:style>
  <w:style w:type="paragraph" w:styleId="Nagwek4">
    <w:name w:val="heading 4"/>
    <w:basedOn w:val="Normalny"/>
    <w:next w:val="Normalny"/>
    <w:qFormat/>
    <w:pPr>
      <w:keepNext/>
      <w:numPr>
        <w:ilvl w:val="3"/>
        <w:numId w:val="1"/>
      </w:numPr>
      <w:outlineLvl w:val="3"/>
    </w:pPr>
    <w:rPr>
      <w:sz w:val="28"/>
    </w:rPr>
  </w:style>
  <w:style w:type="paragraph" w:styleId="Nagwek5">
    <w:name w:val="heading 5"/>
    <w:basedOn w:val="Normalny"/>
    <w:next w:val="Normalny"/>
    <w:qFormat/>
    <w:pPr>
      <w:keepNext/>
      <w:numPr>
        <w:ilvl w:val="4"/>
        <w:numId w:val="1"/>
      </w:numPr>
      <w:ind w:left="2832"/>
      <w:outlineLvl w:val="4"/>
    </w:pPr>
    <w:rPr>
      <w:rFonts w:ascii="Arial" w:hAnsi="Arial" w:cs="Arial"/>
      <w:b/>
    </w:rPr>
  </w:style>
  <w:style w:type="paragraph" w:styleId="Nagwek6">
    <w:name w:val="heading 6"/>
    <w:basedOn w:val="Normalny"/>
    <w:next w:val="Normalny"/>
    <w:qFormat/>
    <w:pPr>
      <w:keepNext/>
      <w:numPr>
        <w:ilvl w:val="5"/>
        <w:numId w:val="1"/>
      </w:numPr>
      <w:jc w:val="center"/>
      <w:outlineLvl w:val="5"/>
    </w:pPr>
    <w:rPr>
      <w:b/>
      <w:bCs/>
      <w:szCs w:val="24"/>
      <w:lang w:val="en-US"/>
    </w:rPr>
  </w:style>
  <w:style w:type="paragraph" w:styleId="Nagwek7">
    <w:name w:val="heading 7"/>
    <w:basedOn w:val="Normalny"/>
    <w:next w:val="Normalny"/>
    <w:qFormat/>
    <w:pPr>
      <w:numPr>
        <w:ilvl w:val="6"/>
        <w:numId w:val="1"/>
      </w:numPr>
      <w:spacing w:before="240" w:after="60"/>
      <w:outlineLvl w:val="6"/>
    </w:pPr>
    <w:rPr>
      <w:szCs w:val="24"/>
    </w:rPr>
  </w:style>
  <w:style w:type="paragraph" w:styleId="Nagwek8">
    <w:name w:val="heading 8"/>
    <w:basedOn w:val="Normalny"/>
    <w:next w:val="Normalny"/>
    <w:qFormat/>
    <w:pPr>
      <w:keepNext/>
      <w:numPr>
        <w:ilvl w:val="7"/>
        <w:numId w:val="1"/>
      </w:numPr>
      <w:outlineLvl w:val="7"/>
    </w:pPr>
    <w:rPr>
      <w:rFonts w:ascii="Arial" w:hAnsi="Arial" w:cs="Arial"/>
      <w:b/>
      <w:bCs/>
      <w:sz w:val="22"/>
      <w:szCs w:val="22"/>
    </w:rPr>
  </w:style>
  <w:style w:type="paragraph" w:styleId="Nagwek9">
    <w:name w:val="heading 9"/>
    <w:basedOn w:val="Normalny"/>
    <w:next w:val="Normalny"/>
    <w:qFormat/>
    <w:pPr>
      <w:keepNext/>
      <w:numPr>
        <w:ilvl w:val="8"/>
        <w:numId w:val="1"/>
      </w:numPr>
      <w:jc w:val="center"/>
      <w:outlineLvl w:val="8"/>
    </w:pPr>
    <w:rPr>
      <w:b/>
      <w:bCs/>
      <w:sz w:val="22"/>
      <w:szCs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3">
    <w:name w:val="WW8Num3z3"/>
    <w:rPr>
      <w:rFonts w:ascii="Times New Roman" w:hAnsi="Times New Roman" w:cs="Times New Roman"/>
    </w:rPr>
  </w:style>
  <w:style w:type="character" w:customStyle="1" w:styleId="WW8Num4z0">
    <w:name w:val="WW8Num4z0"/>
    <w:rPr>
      <w:b w:val="0"/>
      <w:i w:val="0"/>
    </w:rPr>
  </w:style>
  <w:style w:type="character" w:customStyle="1" w:styleId="WW8Num5z0">
    <w:name w:val="WW8Num5z0"/>
    <w:rPr>
      <w:b w:val="0"/>
      <w:i w:val="0"/>
    </w:rPr>
  </w:style>
  <w:style w:type="character" w:customStyle="1" w:styleId="WW8Num6z0">
    <w:name w:val="WW8Num6z0"/>
    <w:rPr>
      <w:b w:val="0"/>
      <w:i w:val="0"/>
    </w:rPr>
  </w:style>
  <w:style w:type="character" w:customStyle="1" w:styleId="WW8Num7z0">
    <w:name w:val="WW8Num7z0"/>
    <w:rPr>
      <w:b w:val="0"/>
      <w:i w:val="0"/>
    </w:rPr>
  </w:style>
  <w:style w:type="character" w:customStyle="1" w:styleId="WW8Num34z0">
    <w:name w:val="WW8Num34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3">
    <w:name w:val="WW8Num2z3"/>
    <w:rPr>
      <w:rFonts w:ascii="Times New Roman" w:hAnsi="Times New Roman" w:cs="Times New Roman"/>
    </w:rPr>
  </w:style>
  <w:style w:type="character" w:customStyle="1" w:styleId="WW8Num3z0">
    <w:name w:val="WW8Num3z0"/>
    <w:rPr>
      <w:b w:val="0"/>
      <w:i w:val="0"/>
    </w:rPr>
  </w:style>
  <w:style w:type="character" w:customStyle="1" w:styleId="WW8Num33z0">
    <w:name w:val="WW8Num33z0"/>
    <w:rPr>
      <w:rFonts w:ascii="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WW8Num2z3">
    <w:name w:val="WW-WW8Num2z3"/>
    <w:rPr>
      <w:rFonts w:ascii="Times New Roman" w:hAnsi="Times New Roman" w:cs="Times New Roman"/>
    </w:rPr>
  </w:style>
  <w:style w:type="character" w:customStyle="1" w:styleId="WW-WW8Num3z0">
    <w:name w:val="WW-WW8Num3z0"/>
    <w:rPr>
      <w:b w:val="0"/>
      <w:i w:val="0"/>
    </w:rPr>
  </w:style>
  <w:style w:type="character" w:customStyle="1" w:styleId="WW-WW8Num4z0">
    <w:name w:val="WW-WW8Num4z0"/>
    <w:rPr>
      <w:b w:val="0"/>
      <w:i w:val="0"/>
    </w:rPr>
  </w:style>
  <w:style w:type="character" w:customStyle="1" w:styleId="WW-WW8Num5z0">
    <w:name w:val="WW-WW8Num5z0"/>
    <w:rPr>
      <w:b w:val="0"/>
      <w:i w:val="0"/>
    </w:rPr>
  </w:style>
  <w:style w:type="character" w:customStyle="1" w:styleId="WW-WW8Num6z0">
    <w:name w:val="WW-WW8Num6z0"/>
    <w:rPr>
      <w:b w:val="0"/>
      <w:i w:val="0"/>
    </w:rPr>
  </w:style>
  <w:style w:type="character" w:customStyle="1" w:styleId="WW8Num55z0">
    <w:name w:val="WW8Num55z0"/>
    <w:rPr>
      <w:rFonts w:ascii="Symbol" w:hAnsi="Symbol" w:cs="StarSymbol"/>
      <w:sz w:val="18"/>
      <w:szCs w:val="18"/>
    </w:rPr>
  </w:style>
  <w:style w:type="character" w:customStyle="1" w:styleId="WW-Absatz-Standardschriftart1111">
    <w:name w:val="WW-Absatz-Standardschriftart1111"/>
  </w:style>
  <w:style w:type="character" w:customStyle="1" w:styleId="WW8Num5z3">
    <w:name w:val="WW8Num5z3"/>
    <w:rPr>
      <w:rFonts w:ascii="Times New Roman" w:hAnsi="Times New Roman" w:cs="Times New Roman"/>
    </w:rPr>
  </w:style>
  <w:style w:type="character" w:customStyle="1" w:styleId="WW-WW8Num6z01">
    <w:name w:val="WW-WW8Num6z01"/>
    <w:rPr>
      <w:b w:val="0"/>
      <w:i w:val="0"/>
    </w:rPr>
  </w:style>
  <w:style w:type="character" w:customStyle="1" w:styleId="WW8Num8z0">
    <w:name w:val="WW8Num8z0"/>
    <w:rPr>
      <w:b w:val="0"/>
      <w:i w:val="0"/>
    </w:rPr>
  </w:style>
  <w:style w:type="character" w:customStyle="1" w:styleId="WW8Num9z0">
    <w:name w:val="WW8Num9z0"/>
    <w:rPr>
      <w:b w:val="0"/>
      <w:i w:val="0"/>
    </w:rPr>
  </w:style>
  <w:style w:type="character" w:customStyle="1" w:styleId="WW8Num58z0">
    <w:name w:val="WW8Num58z0"/>
    <w:rPr>
      <w:rFonts w:ascii="Symbol" w:hAnsi="Symbol" w:cs="StarSymbol"/>
      <w:sz w:val="18"/>
      <w:szCs w:val="18"/>
    </w:rPr>
  </w:style>
  <w:style w:type="character" w:customStyle="1" w:styleId="WW-Absatz-Standardschriftart11111">
    <w:name w:val="WW-Absatz-Standardschriftart11111"/>
  </w:style>
  <w:style w:type="character" w:customStyle="1" w:styleId="WW-WW8Num5z3">
    <w:name w:val="WW-WW8Num5z3"/>
    <w:rPr>
      <w:rFonts w:ascii="Times New Roman" w:hAnsi="Times New Roman" w:cs="Times New Roman"/>
    </w:rPr>
  </w:style>
  <w:style w:type="character" w:customStyle="1" w:styleId="WW-WW8Num6z011">
    <w:name w:val="WW-WW8Num6z011"/>
    <w:rPr>
      <w:b w:val="0"/>
      <w:i w:val="0"/>
    </w:rPr>
  </w:style>
  <w:style w:type="character" w:customStyle="1" w:styleId="WW-WW8Num7z0">
    <w:name w:val="WW-WW8Num7z0"/>
    <w:rPr>
      <w:b w:val="0"/>
      <w:i w:val="0"/>
    </w:rPr>
  </w:style>
  <w:style w:type="character" w:customStyle="1" w:styleId="WW-WW8Num8z0">
    <w:name w:val="WW-WW8Num8z0"/>
    <w:rPr>
      <w:b w:val="0"/>
      <w:i w:val="0"/>
    </w:rPr>
  </w:style>
  <w:style w:type="character" w:customStyle="1" w:styleId="WW-WW8Num9z0">
    <w:name w:val="WW-WW8Num9z0"/>
    <w:rPr>
      <w:b w:val="0"/>
      <w:i w:val="0"/>
    </w:rPr>
  </w:style>
  <w:style w:type="character" w:customStyle="1" w:styleId="WW-WW8Num58z0">
    <w:name w:val="WW-WW8Num58z0"/>
    <w:rPr>
      <w:rFonts w:ascii="Symbol" w:hAnsi="Symbol" w:cs="StarSymbol"/>
      <w:sz w:val="18"/>
      <w:szCs w:val="18"/>
    </w:rPr>
  </w:style>
  <w:style w:type="character" w:customStyle="1" w:styleId="WW-Absatz-Standardschriftart111111">
    <w:name w:val="WW-Absatz-Standardschriftart111111"/>
  </w:style>
  <w:style w:type="character" w:customStyle="1" w:styleId="WW-WW8Num5z31">
    <w:name w:val="WW-WW8Num5z31"/>
    <w:rPr>
      <w:rFonts w:ascii="Times New Roman" w:hAnsi="Times New Roman" w:cs="Times New Roman"/>
    </w:rPr>
  </w:style>
  <w:style w:type="character" w:customStyle="1" w:styleId="WW-WW8Num6z0111">
    <w:name w:val="WW-WW8Num6z0111"/>
    <w:rPr>
      <w:b w:val="0"/>
      <w:i w:val="0"/>
    </w:rPr>
  </w:style>
  <w:style w:type="character" w:customStyle="1" w:styleId="WW-WW8Num7z01">
    <w:name w:val="WW-WW8Num7z01"/>
    <w:rPr>
      <w:b w:val="0"/>
      <w:i w:val="0"/>
    </w:rPr>
  </w:style>
  <w:style w:type="character" w:customStyle="1" w:styleId="WW-WW8Num8z01">
    <w:name w:val="WW-WW8Num8z01"/>
    <w:rPr>
      <w:b w:val="0"/>
      <w:i w:val="0"/>
    </w:rPr>
  </w:style>
  <w:style w:type="character" w:customStyle="1" w:styleId="WW-WW8Num9z01">
    <w:name w:val="WW-WW8Num9z01"/>
    <w:rPr>
      <w:b w:val="0"/>
      <w:i w:val="0"/>
    </w:rPr>
  </w:style>
  <w:style w:type="character" w:customStyle="1" w:styleId="WW-WW8Num58z01">
    <w:name w:val="WW-WW8Num58z01"/>
    <w:rPr>
      <w:rFonts w:ascii="Symbol" w:hAnsi="Symbol" w:cs="StarSymbol"/>
      <w:sz w:val="18"/>
      <w:szCs w:val="18"/>
    </w:rPr>
  </w:style>
  <w:style w:type="character" w:customStyle="1" w:styleId="WW-Absatz-Standardschriftart1111111">
    <w:name w:val="WW-Absatz-Standardschriftart1111111"/>
  </w:style>
  <w:style w:type="character" w:customStyle="1" w:styleId="WW-WW8Num5z311">
    <w:name w:val="WW-WW8Num5z311"/>
    <w:rPr>
      <w:rFonts w:ascii="Times New Roman" w:hAnsi="Times New Roman" w:cs="Times New Roman"/>
    </w:rPr>
  </w:style>
  <w:style w:type="character" w:customStyle="1" w:styleId="WW-WW8Num6z01111">
    <w:name w:val="WW-WW8Num6z01111"/>
    <w:rPr>
      <w:b w:val="0"/>
      <w:i w:val="0"/>
    </w:rPr>
  </w:style>
  <w:style w:type="character" w:customStyle="1" w:styleId="WW-WW8Num7z011">
    <w:name w:val="WW-WW8Num7z011"/>
    <w:rPr>
      <w:b w:val="0"/>
      <w:i w:val="0"/>
    </w:rPr>
  </w:style>
  <w:style w:type="character" w:customStyle="1" w:styleId="WW-WW8Num8z011">
    <w:name w:val="WW-WW8Num8z011"/>
    <w:rPr>
      <w:b w:val="0"/>
      <w:i w:val="0"/>
    </w:rPr>
  </w:style>
  <w:style w:type="character" w:customStyle="1" w:styleId="WW-WW8Num9z011">
    <w:name w:val="WW-WW8Num9z011"/>
    <w:rPr>
      <w:b w:val="0"/>
      <w:i w:val="0"/>
    </w:rPr>
  </w:style>
  <w:style w:type="character" w:customStyle="1" w:styleId="WW-WW8Num58z011">
    <w:name w:val="WW-WW8Num58z011"/>
    <w:rPr>
      <w:rFonts w:ascii="Symbol" w:hAnsi="Symbol" w:cs="StarSymbol"/>
      <w:sz w:val="18"/>
      <w:szCs w:val="18"/>
    </w:rPr>
  </w:style>
  <w:style w:type="character" w:customStyle="1" w:styleId="WW-Absatz-Standardschriftart11111111">
    <w:name w:val="WW-Absatz-Standardschriftart11111111"/>
  </w:style>
  <w:style w:type="character" w:customStyle="1" w:styleId="WW-WW8Num5z3111">
    <w:name w:val="WW-WW8Num5z3111"/>
    <w:rPr>
      <w:rFonts w:ascii="Times New Roman" w:hAnsi="Times New Roman" w:cs="Times New Roman"/>
    </w:rPr>
  </w:style>
  <w:style w:type="character" w:customStyle="1" w:styleId="WW-WW8Num6z011111">
    <w:name w:val="WW-WW8Num6z011111"/>
    <w:rPr>
      <w:b w:val="0"/>
      <w:i w:val="0"/>
    </w:rPr>
  </w:style>
  <w:style w:type="character" w:customStyle="1" w:styleId="WW-WW8Num7z0111">
    <w:name w:val="WW-WW8Num7z0111"/>
    <w:rPr>
      <w:b w:val="0"/>
      <w:i w:val="0"/>
    </w:rPr>
  </w:style>
  <w:style w:type="character" w:customStyle="1" w:styleId="WW-WW8Num8z0111">
    <w:name w:val="WW-WW8Num8z0111"/>
    <w:rPr>
      <w:b w:val="0"/>
      <w:i w:val="0"/>
    </w:rPr>
  </w:style>
  <w:style w:type="character" w:customStyle="1" w:styleId="WW-WW8Num9z0111">
    <w:name w:val="WW-WW8Num9z0111"/>
    <w:rPr>
      <w:b w:val="0"/>
      <w:i w:val="0"/>
    </w:rPr>
  </w:style>
  <w:style w:type="character" w:customStyle="1" w:styleId="WW-Absatz-Standardschriftart111111111">
    <w:name w:val="WW-Absatz-Standardschriftart111111111"/>
  </w:style>
  <w:style w:type="character" w:customStyle="1" w:styleId="WW-WW8Num5z31111">
    <w:name w:val="WW-WW8Num5z31111"/>
    <w:rPr>
      <w:rFonts w:ascii="Times New Roman" w:hAnsi="Times New Roman" w:cs="Times New Roman"/>
    </w:rPr>
  </w:style>
  <w:style w:type="character" w:customStyle="1" w:styleId="WW-WW8Num6z0111111">
    <w:name w:val="WW-WW8Num6z0111111"/>
    <w:rPr>
      <w:b w:val="0"/>
      <w:i w:val="0"/>
    </w:rPr>
  </w:style>
  <w:style w:type="character" w:customStyle="1" w:styleId="WW-WW8Num7z01111">
    <w:name w:val="WW-WW8Num7z01111"/>
    <w:rPr>
      <w:b w:val="0"/>
      <w:i w:val="0"/>
    </w:rPr>
  </w:style>
  <w:style w:type="character" w:customStyle="1" w:styleId="WW-WW8Num8z01111">
    <w:name w:val="WW-WW8Num8z01111"/>
    <w:rPr>
      <w:b w:val="0"/>
      <w:i w:val="0"/>
    </w:rPr>
  </w:style>
  <w:style w:type="character" w:customStyle="1" w:styleId="WW-WW8Num9z01111">
    <w:name w:val="WW-WW8Num9z01111"/>
    <w:rPr>
      <w:b w:val="0"/>
      <w:i w:val="0"/>
    </w:rPr>
  </w:style>
  <w:style w:type="character" w:customStyle="1" w:styleId="WW-Absatz-Standardschriftart1111111111">
    <w:name w:val="WW-Absatz-Standardschriftart1111111111"/>
  </w:style>
  <w:style w:type="character" w:customStyle="1" w:styleId="WW-WW8Num5z311111">
    <w:name w:val="WW-WW8Num5z311111"/>
    <w:rPr>
      <w:rFonts w:ascii="Times New Roman" w:hAnsi="Times New Roman" w:cs="Times New Roman"/>
    </w:rPr>
  </w:style>
  <w:style w:type="character" w:customStyle="1" w:styleId="WW-WW8Num6z01111111">
    <w:name w:val="WW-WW8Num6z01111111"/>
    <w:rPr>
      <w:b w:val="0"/>
      <w:i w:val="0"/>
    </w:rPr>
  </w:style>
  <w:style w:type="character" w:customStyle="1" w:styleId="WW-WW8Num7z011111">
    <w:name w:val="WW-WW8Num7z011111"/>
    <w:rPr>
      <w:b w:val="0"/>
      <w:i w:val="0"/>
    </w:rPr>
  </w:style>
  <w:style w:type="character" w:customStyle="1" w:styleId="WW-WW8Num8z011111">
    <w:name w:val="WW-WW8Num8z011111"/>
    <w:rPr>
      <w:b w:val="0"/>
      <w:i w:val="0"/>
    </w:rPr>
  </w:style>
  <w:style w:type="character" w:customStyle="1" w:styleId="WW-WW8Num9z011111">
    <w:name w:val="WW-WW8Num9z011111"/>
    <w:rPr>
      <w:b w:val="0"/>
      <w:i w:val="0"/>
    </w:rPr>
  </w:style>
  <w:style w:type="character" w:customStyle="1" w:styleId="WW-Absatz-Standardschriftart11111111111">
    <w:name w:val="WW-Absatz-Standardschriftart11111111111"/>
  </w:style>
  <w:style w:type="character" w:customStyle="1" w:styleId="WW-WW8Num5z3111111">
    <w:name w:val="WW-WW8Num5z3111111"/>
    <w:rPr>
      <w:rFonts w:ascii="Times New Roman" w:hAnsi="Times New Roman" w:cs="Times New Roman"/>
    </w:rPr>
  </w:style>
  <w:style w:type="character" w:customStyle="1" w:styleId="WW-WW8Num6z011111111">
    <w:name w:val="WW-WW8Num6z011111111"/>
    <w:rPr>
      <w:b w:val="0"/>
      <w:i w:val="0"/>
    </w:rPr>
  </w:style>
  <w:style w:type="character" w:customStyle="1" w:styleId="WW-WW8Num7z0111111">
    <w:name w:val="WW-WW8Num7z0111111"/>
    <w:rPr>
      <w:b w:val="0"/>
      <w:i w:val="0"/>
    </w:rPr>
  </w:style>
  <w:style w:type="character" w:customStyle="1" w:styleId="WW-WW8Num8z0111111">
    <w:name w:val="WW-WW8Num8z0111111"/>
    <w:rPr>
      <w:b w:val="0"/>
      <w:i w:val="0"/>
    </w:rPr>
  </w:style>
  <w:style w:type="character" w:customStyle="1" w:styleId="WW-WW8Num9z0111111">
    <w:name w:val="WW-WW8Num9z0111111"/>
    <w:rPr>
      <w:b w:val="0"/>
      <w:i w:val="0"/>
    </w:rPr>
  </w:style>
  <w:style w:type="character" w:customStyle="1" w:styleId="WW-Absatz-Standardschriftart111111111111">
    <w:name w:val="WW-Absatz-Standardschriftart111111111111"/>
  </w:style>
  <w:style w:type="character" w:customStyle="1" w:styleId="WW-WW8Num5z31111111">
    <w:name w:val="WW-WW8Num5z31111111"/>
    <w:rPr>
      <w:rFonts w:ascii="Times New Roman" w:hAnsi="Times New Roman" w:cs="Times New Roman"/>
    </w:rPr>
  </w:style>
  <w:style w:type="character" w:customStyle="1" w:styleId="WW-WW8Num6z0111111111">
    <w:name w:val="WW-WW8Num6z0111111111"/>
    <w:rPr>
      <w:b w:val="0"/>
      <w:i w:val="0"/>
    </w:rPr>
  </w:style>
  <w:style w:type="character" w:customStyle="1" w:styleId="WW-WW8Num7z01111111">
    <w:name w:val="WW-WW8Num7z01111111"/>
    <w:rPr>
      <w:b w:val="0"/>
      <w:i w:val="0"/>
    </w:rPr>
  </w:style>
  <w:style w:type="character" w:customStyle="1" w:styleId="WW-WW8Num8z01111111">
    <w:name w:val="WW-WW8Num8z01111111"/>
    <w:rPr>
      <w:b w:val="0"/>
      <w:i w:val="0"/>
    </w:rPr>
  </w:style>
  <w:style w:type="character" w:customStyle="1" w:styleId="WW-WW8Num9z01111111">
    <w:name w:val="WW-WW8Num9z01111111"/>
    <w:rPr>
      <w:b w:val="0"/>
      <w:i w:val="0"/>
    </w:rPr>
  </w:style>
  <w:style w:type="character" w:customStyle="1" w:styleId="WW-Absatz-Standardschriftart1111111111111">
    <w:name w:val="WW-Absatz-Standardschriftart1111111111111"/>
  </w:style>
  <w:style w:type="character" w:customStyle="1" w:styleId="WW-WW8Num5z311111111">
    <w:name w:val="WW-WW8Num5z311111111"/>
    <w:rPr>
      <w:rFonts w:ascii="Times New Roman" w:hAnsi="Times New Roman" w:cs="Times New Roman"/>
    </w:rPr>
  </w:style>
  <w:style w:type="character" w:customStyle="1" w:styleId="WW-WW8Num6z01111111111">
    <w:name w:val="WW-WW8Num6z01111111111"/>
    <w:rPr>
      <w:b w:val="0"/>
      <w:i w:val="0"/>
    </w:rPr>
  </w:style>
  <w:style w:type="character" w:customStyle="1" w:styleId="WW-WW8Num7z011111111">
    <w:name w:val="WW-WW8Num7z011111111"/>
    <w:rPr>
      <w:b w:val="0"/>
      <w:i w:val="0"/>
    </w:rPr>
  </w:style>
  <w:style w:type="character" w:customStyle="1" w:styleId="WW-WW8Num8z011111111">
    <w:name w:val="WW-WW8Num8z011111111"/>
    <w:rPr>
      <w:b w:val="0"/>
      <w:i w:val="0"/>
    </w:rPr>
  </w:style>
  <w:style w:type="character" w:customStyle="1" w:styleId="WW-WW8Num9z011111111">
    <w:name w:val="WW-WW8Num9z011111111"/>
    <w:rPr>
      <w:b w:val="0"/>
      <w:i w:val="0"/>
    </w:rPr>
  </w:style>
  <w:style w:type="character" w:customStyle="1" w:styleId="WW-Absatz-Standardschriftart11111111111111">
    <w:name w:val="WW-Absatz-Standardschriftart11111111111111"/>
  </w:style>
  <w:style w:type="character" w:customStyle="1" w:styleId="WW8Num16z3">
    <w:name w:val="WW8Num16z3"/>
    <w:rPr>
      <w:rFonts w:ascii="Times New Roman" w:hAnsi="Times New Roman" w:cs="Times New Roman"/>
    </w:rPr>
  </w:style>
  <w:style w:type="character" w:customStyle="1" w:styleId="WW8Num17z0">
    <w:name w:val="WW8Num17z0"/>
    <w:rPr>
      <w:b w:val="0"/>
      <w:i w:val="0"/>
    </w:rPr>
  </w:style>
  <w:style w:type="character" w:customStyle="1" w:styleId="WW8Num18z0">
    <w:name w:val="WW8Num18z0"/>
    <w:rPr>
      <w:b w:val="0"/>
      <w:i w:val="0"/>
    </w:rPr>
  </w:style>
  <w:style w:type="character" w:customStyle="1" w:styleId="WW8Num19z0">
    <w:name w:val="WW8Num19z0"/>
    <w:rPr>
      <w:b w:val="0"/>
      <w:i w:val="0"/>
    </w:rPr>
  </w:style>
  <w:style w:type="character" w:customStyle="1" w:styleId="WW8Num20z0">
    <w:name w:val="WW8Num20z0"/>
    <w:rPr>
      <w:b w:val="0"/>
      <w:i w:val="0"/>
    </w:rPr>
  </w:style>
  <w:style w:type="character" w:customStyle="1" w:styleId="WW-Absatz-Standardschriftart111111111111111">
    <w:name w:val="WW-Absatz-Standardschriftart111111111111111"/>
  </w:style>
  <w:style w:type="character" w:customStyle="1" w:styleId="WW8Num20z3">
    <w:name w:val="WW8Num20z3"/>
    <w:rPr>
      <w:rFonts w:ascii="Times New Roman" w:hAnsi="Times New Roman" w:cs="Times New Roman"/>
    </w:rPr>
  </w:style>
  <w:style w:type="character" w:customStyle="1" w:styleId="WW8Num21z0">
    <w:name w:val="WW8Num21z0"/>
    <w:rPr>
      <w:b w:val="0"/>
      <w:i w:val="0"/>
    </w:rPr>
  </w:style>
  <w:style w:type="character" w:customStyle="1" w:styleId="WW8Num22z0">
    <w:name w:val="WW8Num22z0"/>
    <w:rPr>
      <w:b w:val="0"/>
      <w:i w:val="0"/>
    </w:rPr>
  </w:style>
  <w:style w:type="character" w:customStyle="1" w:styleId="WW8Num23z0">
    <w:name w:val="WW8Num23z0"/>
    <w:rPr>
      <w:b w:val="0"/>
      <w:i w:val="0"/>
    </w:rPr>
  </w:style>
  <w:style w:type="character" w:customStyle="1" w:styleId="WW8Num24z0">
    <w:name w:val="WW8Num24z0"/>
    <w:rPr>
      <w:b w:val="0"/>
      <w:i w:val="0"/>
    </w:rPr>
  </w:style>
  <w:style w:type="character" w:customStyle="1" w:styleId="WW-Absatz-Standardschriftart1111111111111111">
    <w:name w:val="WW-Absatz-Standardschriftart1111111111111111"/>
  </w:style>
  <w:style w:type="character" w:customStyle="1" w:styleId="WW-WW8Num3z01">
    <w:name w:val="WW-WW8Num3z01"/>
    <w:rPr>
      <w:i w:val="0"/>
    </w:rPr>
  </w:style>
  <w:style w:type="character" w:customStyle="1" w:styleId="WW-Absatz-Standardschriftart11111111111111111">
    <w:name w:val="WW-Absatz-Standardschriftart11111111111111111"/>
  </w:style>
  <w:style w:type="character" w:customStyle="1" w:styleId="WW-WW8Num4z01">
    <w:name w:val="WW-WW8Num4z01"/>
    <w:rPr>
      <w:b w:val="0"/>
      <w:i w:val="0"/>
      <w:sz w:val="24"/>
    </w:rPr>
  </w:style>
  <w:style w:type="character" w:customStyle="1" w:styleId="WW8Num12z0">
    <w:name w:val="WW8Num12z0"/>
    <w:rPr>
      <w:i w:val="0"/>
    </w:rPr>
  </w:style>
  <w:style w:type="character" w:customStyle="1" w:styleId="WW8Num14z2">
    <w:name w:val="WW8Num14z2"/>
    <w:rPr>
      <w:rFonts w:ascii="Symbol" w:hAnsi="Symbol"/>
    </w:rPr>
  </w:style>
  <w:style w:type="character" w:customStyle="1" w:styleId="WW8Num16z0">
    <w:name w:val="WW8Num16z0"/>
    <w:rPr>
      <w:color w:val="auto"/>
    </w:rPr>
  </w:style>
  <w:style w:type="character" w:customStyle="1" w:styleId="WW8Num24z1">
    <w:name w:val="WW8Num24z1"/>
    <w:rPr>
      <w:rFonts w:ascii="Times New Roman" w:eastAsia="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1">
    <w:name w:val="WW8Num34z1"/>
    <w:rPr>
      <w:rFonts w:ascii="Arial" w:hAnsi="Arial"/>
      <w:b w:val="0"/>
      <w:i w:val="0"/>
    </w:rPr>
  </w:style>
  <w:style w:type="character" w:customStyle="1" w:styleId="WW8Num44z1">
    <w:name w:val="WW8Num44z1"/>
    <w:rPr>
      <w:rFonts w:ascii="Times New Roman" w:eastAsia="Times New Roman" w:hAnsi="Times New Roman" w:cs="Times New Roman"/>
    </w:rPr>
  </w:style>
  <w:style w:type="character" w:customStyle="1" w:styleId="WW8Num50z2">
    <w:name w:val="WW8Num50z2"/>
    <w:rPr>
      <w:rFonts w:ascii="Times New Roman" w:eastAsia="Times New Roman" w:hAnsi="Times New Roman" w:cs="Times New Roman"/>
    </w:rPr>
  </w:style>
  <w:style w:type="character" w:customStyle="1" w:styleId="WW8Num51z0">
    <w:name w:val="WW8Num51z0"/>
    <w:rPr>
      <w:rFonts w:ascii="Times New Roman" w:eastAsia="Times New Roman" w:hAnsi="Times New Roman" w:cs="Times New Roman"/>
    </w:rPr>
  </w:style>
  <w:style w:type="character" w:customStyle="1" w:styleId="WW8Num54z1">
    <w:name w:val="WW8Num54z1"/>
    <w:rPr>
      <w:rFonts w:ascii="Arial" w:hAnsi="Arial"/>
      <w:b w:val="0"/>
      <w:i w:val="0"/>
    </w:rPr>
  </w:style>
  <w:style w:type="character" w:customStyle="1" w:styleId="WW8Num60z0">
    <w:name w:val="WW8Num60z0"/>
    <w:rPr>
      <w:b w:val="0"/>
      <w:i w:val="0"/>
      <w:sz w:val="24"/>
    </w:rPr>
  </w:style>
  <w:style w:type="character" w:customStyle="1" w:styleId="WW8Num65z0">
    <w:name w:val="WW8Num65z0"/>
    <w:rPr>
      <w:b w:val="0"/>
      <w:i w:val="0"/>
      <w:sz w:val="24"/>
    </w:rPr>
  </w:style>
  <w:style w:type="character" w:customStyle="1" w:styleId="WW8Num68z0">
    <w:name w:val="WW8Num68z0"/>
    <w:rPr>
      <w:color w:val="auto"/>
    </w:rPr>
  </w:style>
  <w:style w:type="character" w:customStyle="1" w:styleId="WW-Domylnaczcionkaakapitu">
    <w:name w:val="WW-Domyślna czcionka akapitu"/>
  </w:style>
  <w:style w:type="character" w:styleId="Hipercze">
    <w:name w:val="Hyperlink"/>
    <w:rPr>
      <w:color w:val="0000FF"/>
      <w:u w:val="single"/>
    </w:rPr>
  </w:style>
  <w:style w:type="character" w:styleId="Numerstrony">
    <w:name w:val="page number"/>
    <w:basedOn w:val="WW-Domylnaczcionkaakapitu"/>
  </w:style>
  <w:style w:type="character" w:customStyle="1" w:styleId="Znakinumeracji">
    <w:name w:val="Znaki numeracji"/>
  </w:style>
  <w:style w:type="character" w:customStyle="1" w:styleId="WW-Znakinumeracji">
    <w:name w:val="WW-Znaki numeracji"/>
  </w:style>
  <w:style w:type="character" w:customStyle="1" w:styleId="WW-Znakinumeracji1">
    <w:name w:val="WW-Znaki numeracji1"/>
  </w:style>
  <w:style w:type="character" w:customStyle="1" w:styleId="WW-Znakinumeracji11">
    <w:name w:val="WW-Znaki numeracji11"/>
  </w:style>
  <w:style w:type="character" w:customStyle="1" w:styleId="WW-Znakinumeracji111">
    <w:name w:val="WW-Znaki numeracji111"/>
  </w:style>
  <w:style w:type="character" w:customStyle="1" w:styleId="WW-Znakinumeracji1111">
    <w:name w:val="WW-Znaki numeracji1111"/>
  </w:style>
  <w:style w:type="character" w:customStyle="1" w:styleId="WW-Znakinumeracji11111">
    <w:name w:val="WW-Znaki numeracji11111"/>
  </w:style>
  <w:style w:type="character" w:customStyle="1" w:styleId="WW-Znakinumeracji111111">
    <w:name w:val="WW-Znaki numeracji111111"/>
  </w:style>
  <w:style w:type="character" w:customStyle="1" w:styleId="WW-Znakinumeracji1111111">
    <w:name w:val="WW-Znaki numeracji1111111"/>
  </w:style>
  <w:style w:type="character" w:customStyle="1" w:styleId="WW-Znakinumeracji11111111">
    <w:name w:val="WW-Znaki numeracji11111111"/>
  </w:style>
  <w:style w:type="character" w:customStyle="1" w:styleId="WW-Znakinumeracji111111111">
    <w:name w:val="WW-Znaki numeracji111111111"/>
  </w:style>
  <w:style w:type="character" w:customStyle="1" w:styleId="WW-Znakinumeracji1111111111">
    <w:name w:val="WW-Znaki numeracji1111111111"/>
  </w:style>
  <w:style w:type="character" w:customStyle="1" w:styleId="WW-Znakinumeracji11111111111">
    <w:name w:val="WW-Znaki numeracji11111111111"/>
  </w:style>
  <w:style w:type="character" w:customStyle="1" w:styleId="WW-Znakinumeracji111111111111">
    <w:name w:val="WW-Znaki numeracji111111111111"/>
  </w:style>
  <w:style w:type="character" w:customStyle="1" w:styleId="WW-Znakinumeracji1111111111111">
    <w:name w:val="WW-Znaki numeracji1111111111111"/>
  </w:style>
  <w:style w:type="character" w:customStyle="1" w:styleId="WW-Znakinumeracji11111111111111">
    <w:name w:val="WW-Znaki numeracji11111111111111"/>
  </w:style>
  <w:style w:type="character" w:customStyle="1" w:styleId="WW8Num17z2">
    <w:name w:val="WW8Num17z2"/>
    <w:rPr>
      <w:b w:val="0"/>
      <w:i w:val="0"/>
    </w:rPr>
  </w:style>
  <w:style w:type="character" w:customStyle="1" w:styleId="WW8Num45z3">
    <w:name w:val="WW8Num45z3"/>
    <w:rPr>
      <w:rFonts w:ascii="Times New Roman" w:eastAsia="Times New Roman" w:hAnsi="Times New Roman" w:cs="Times New Roman"/>
    </w:rPr>
  </w:style>
  <w:style w:type="character" w:customStyle="1" w:styleId="tekstdokbold">
    <w:name w:val="tekst dok. bold"/>
    <w:rPr>
      <w:b/>
    </w:rPr>
  </w:style>
  <w:style w:type="character" w:customStyle="1" w:styleId="WW8Num40z0">
    <w:name w:val="WW8Num40z0"/>
    <w:rPr>
      <w:b w:val="0"/>
      <w:i w:val="0"/>
    </w:rPr>
  </w:style>
  <w:style w:type="character" w:customStyle="1" w:styleId="WW8Num15z0">
    <w:name w:val="WW8Num15z0"/>
    <w:rPr>
      <w:b w:val="0"/>
      <w:i w:val="0"/>
    </w:rPr>
  </w:style>
  <w:style w:type="character" w:customStyle="1" w:styleId="WW8Num79z0">
    <w:name w:val="WW8Num79z0"/>
    <w:rPr>
      <w:b w:val="0"/>
      <w:i w:val="0"/>
    </w:rPr>
  </w:style>
  <w:style w:type="character" w:customStyle="1" w:styleId="WW8Num30z0">
    <w:name w:val="WW8Num30z0"/>
    <w:rPr>
      <w:b w:val="0"/>
      <w:i w:val="0"/>
    </w:rPr>
  </w:style>
  <w:style w:type="character" w:customStyle="1" w:styleId="Symbolewypunktowania">
    <w:name w:val="Symbole wypunktowania"/>
    <w:rPr>
      <w:rFonts w:ascii="StarSymbol" w:eastAsia="StarSymbol" w:hAnsi="StarSymbol" w:cs="StarSymbol"/>
      <w:sz w:val="18"/>
      <w:szCs w:val="18"/>
    </w:rPr>
  </w:style>
  <w:style w:type="character" w:customStyle="1" w:styleId="WW-Symbolewypunktowania">
    <w:name w:val="WW-Symbole wypunktowania"/>
    <w:rPr>
      <w:rFonts w:ascii="StarSymbol" w:eastAsia="StarSymbol" w:hAnsi="StarSymbol" w:cs="StarSymbol"/>
      <w:sz w:val="18"/>
      <w:szCs w:val="18"/>
    </w:rPr>
  </w:style>
  <w:style w:type="character" w:customStyle="1" w:styleId="WW-Symbolewypunktowania1">
    <w:name w:val="WW-Symbole wypunktowania1"/>
    <w:rPr>
      <w:rFonts w:ascii="StarSymbol" w:eastAsia="StarSymbol" w:hAnsi="StarSymbol" w:cs="StarSymbol"/>
      <w:sz w:val="18"/>
      <w:szCs w:val="18"/>
    </w:rPr>
  </w:style>
  <w:style w:type="character" w:customStyle="1" w:styleId="WW-Symbolewypunktowania11">
    <w:name w:val="WW-Symbole wypunktowania11"/>
    <w:rPr>
      <w:rFonts w:ascii="StarSymbol" w:eastAsia="StarSymbol" w:hAnsi="StarSymbol" w:cs="StarSymbol"/>
      <w:sz w:val="18"/>
      <w:szCs w:val="18"/>
    </w:rPr>
  </w:style>
  <w:style w:type="character" w:customStyle="1" w:styleId="WW-Symbolewypunktowania111">
    <w:name w:val="WW-Symbole wypunktowania111"/>
    <w:rPr>
      <w:rFonts w:ascii="StarSymbol" w:eastAsia="StarSymbol" w:hAnsi="StarSymbol" w:cs="StarSymbol"/>
      <w:sz w:val="18"/>
      <w:szCs w:val="18"/>
    </w:rPr>
  </w:style>
  <w:style w:type="character" w:customStyle="1" w:styleId="WW-Symbolewypunktowania1111">
    <w:name w:val="WW-Symbole wypunktowania1111"/>
    <w:rPr>
      <w:rFonts w:ascii="StarSymbol" w:eastAsia="StarSymbol" w:hAnsi="StarSymbol" w:cs="StarSymbol"/>
      <w:sz w:val="18"/>
      <w:szCs w:val="18"/>
    </w:rPr>
  </w:style>
  <w:style w:type="character" w:customStyle="1" w:styleId="WW-Symbolewypunktowania11111">
    <w:name w:val="WW-Symbole wypunktowania11111"/>
    <w:rPr>
      <w:rFonts w:ascii="StarSymbol" w:eastAsia="StarSymbol" w:hAnsi="StarSymbol" w:cs="StarSymbol"/>
      <w:sz w:val="18"/>
      <w:szCs w:val="18"/>
    </w:rPr>
  </w:style>
  <w:style w:type="character" w:customStyle="1" w:styleId="WW-Symbolewypunktowania111111">
    <w:name w:val="WW-Symbole wypunktowania111111"/>
    <w:rPr>
      <w:rFonts w:ascii="StarSymbol" w:eastAsia="StarSymbol" w:hAnsi="StarSymbol" w:cs="StarSymbol"/>
      <w:sz w:val="18"/>
      <w:szCs w:val="18"/>
    </w:rPr>
  </w:style>
  <w:style w:type="character" w:customStyle="1" w:styleId="WW-Symbolewypunktowania1111111">
    <w:name w:val="WW-Symbole wypunktowania1111111"/>
    <w:rPr>
      <w:rFonts w:ascii="StarSymbol" w:eastAsia="StarSymbol" w:hAnsi="StarSymbol" w:cs="StarSymbol"/>
      <w:sz w:val="18"/>
      <w:szCs w:val="18"/>
    </w:rPr>
  </w:style>
  <w:style w:type="character" w:customStyle="1" w:styleId="WW-Symbolewypunktowania11111111">
    <w:name w:val="WW-Symbole wypunktowania11111111"/>
    <w:rPr>
      <w:rFonts w:ascii="StarSymbol" w:eastAsia="StarSymbol" w:hAnsi="StarSymbol" w:cs="StarSymbol"/>
      <w:sz w:val="18"/>
      <w:szCs w:val="18"/>
    </w:rPr>
  </w:style>
  <w:style w:type="character" w:customStyle="1" w:styleId="WW-Symbolewypunktowania111111111">
    <w:name w:val="WW-Symbole wypunktowania111111111"/>
    <w:rPr>
      <w:rFonts w:ascii="StarSymbol" w:eastAsia="StarSymbol" w:hAnsi="StarSymbol" w:cs="StarSymbol"/>
      <w:sz w:val="18"/>
      <w:szCs w:val="18"/>
    </w:rPr>
  </w:style>
  <w:style w:type="character" w:customStyle="1" w:styleId="WW-Symbolewypunktowania1111111111">
    <w:name w:val="WW-Symbole wypunktowania1111111111"/>
    <w:rPr>
      <w:rFonts w:ascii="StarSymbol" w:eastAsia="StarSymbol" w:hAnsi="StarSymbol" w:cs="StarSymbol"/>
      <w:sz w:val="18"/>
      <w:szCs w:val="18"/>
    </w:rPr>
  </w:style>
  <w:style w:type="character" w:customStyle="1" w:styleId="WW-Symbolewypunktowania11111111111">
    <w:name w:val="WW-Symbole wypunktowania11111111111"/>
    <w:rPr>
      <w:rFonts w:ascii="StarSymbol" w:eastAsia="StarSymbol" w:hAnsi="StarSymbol" w:cs="StarSymbol"/>
      <w:sz w:val="18"/>
      <w:szCs w:val="18"/>
    </w:rPr>
  </w:style>
  <w:style w:type="character" w:customStyle="1" w:styleId="WW-Symbolewypunktowania111111111111">
    <w:name w:val="WW-Symbole wypunktowania111111111111"/>
    <w:rPr>
      <w:rFonts w:ascii="StarSymbol" w:eastAsia="StarSymbol" w:hAnsi="StarSymbol" w:cs="StarSymbol"/>
      <w:sz w:val="18"/>
      <w:szCs w:val="18"/>
    </w:rPr>
  </w:style>
  <w:style w:type="character" w:customStyle="1" w:styleId="Domylnaczcionkaakapitu1">
    <w:name w:val="Domyślna czcionka akapitu1"/>
  </w:style>
  <w:style w:type="character" w:customStyle="1" w:styleId="grame">
    <w:name w:val="grame"/>
    <w:basedOn w:val="Domylnaczcionkaakapitu1"/>
  </w:style>
  <w:style w:type="paragraph" w:styleId="Tekstpodstawowy">
    <w:name w:val="Body Text"/>
    <w:basedOn w:val="Normalny"/>
    <w:link w:val="TekstpodstawowyZnak"/>
    <w:pPr>
      <w:spacing w:line="360" w:lineRule="auto"/>
      <w:jc w:val="both"/>
    </w:pPr>
    <w:rPr>
      <w:sz w:val="28"/>
      <w:lang w:val="x-none"/>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0"/>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WW-Podpis">
    <w:name w:val="WW-Podpis"/>
    <w:basedOn w:val="Normalny"/>
    <w:pPr>
      <w:suppressLineNumbers/>
      <w:spacing w:before="120" w:after="120"/>
    </w:pPr>
    <w:rPr>
      <w:rFonts w:cs="Tahoma"/>
      <w:i/>
      <w:iCs/>
      <w:sz w:val="20"/>
    </w:rPr>
  </w:style>
  <w:style w:type="paragraph" w:customStyle="1" w:styleId="WW-Indeks">
    <w:name w:val="WW-Indeks"/>
    <w:basedOn w:val="Normalny"/>
    <w:pPr>
      <w:suppressLineNumbers/>
    </w:pPr>
    <w:rPr>
      <w:rFonts w:cs="Tahoma"/>
    </w:rPr>
  </w:style>
  <w:style w:type="paragraph" w:customStyle="1" w:styleId="WW-Nagwek">
    <w:name w:val="WW-Nagłówek"/>
    <w:basedOn w:val="Normalny"/>
    <w:next w:val="Tekstpodstawowy"/>
    <w:pPr>
      <w:keepNext/>
      <w:spacing w:before="240" w:after="120"/>
    </w:pPr>
    <w:rPr>
      <w:rFonts w:ascii="Arial" w:eastAsia="Lucida Sans Unicode" w:hAnsi="Arial" w:cs="Tahoma"/>
      <w:sz w:val="28"/>
      <w:szCs w:val="28"/>
    </w:rPr>
  </w:style>
  <w:style w:type="paragraph" w:customStyle="1" w:styleId="WW-Podpis1">
    <w:name w:val="WW-Podpis1"/>
    <w:basedOn w:val="Normalny"/>
    <w:pPr>
      <w:suppressLineNumbers/>
      <w:spacing w:before="120" w:after="120"/>
    </w:pPr>
    <w:rPr>
      <w:rFonts w:cs="Tahoma"/>
      <w:i/>
      <w:iCs/>
      <w:sz w:val="20"/>
    </w:rPr>
  </w:style>
  <w:style w:type="paragraph" w:customStyle="1" w:styleId="WW-Indeks1">
    <w:name w:val="WW-Indeks1"/>
    <w:basedOn w:val="Normalny"/>
    <w:pPr>
      <w:suppressLineNumbers/>
    </w:pPr>
    <w:rPr>
      <w:rFonts w:cs="Tahoma"/>
    </w:rPr>
  </w:style>
  <w:style w:type="paragraph" w:customStyle="1" w:styleId="WW-Nagwek1">
    <w:name w:val="WW-Nagłówek1"/>
    <w:basedOn w:val="Normalny"/>
    <w:next w:val="Tekstpodstawowy"/>
    <w:pPr>
      <w:keepNext/>
      <w:spacing w:before="240" w:after="120"/>
    </w:pPr>
    <w:rPr>
      <w:rFonts w:ascii="Arial" w:eastAsia="Lucida Sans Unicode" w:hAnsi="Arial" w:cs="Tahoma"/>
      <w:sz w:val="28"/>
      <w:szCs w:val="28"/>
    </w:rPr>
  </w:style>
  <w:style w:type="paragraph" w:customStyle="1" w:styleId="WW-Podpis11">
    <w:name w:val="WW-Podpis11"/>
    <w:basedOn w:val="Normalny"/>
    <w:pPr>
      <w:suppressLineNumbers/>
      <w:spacing w:before="120" w:after="120"/>
    </w:pPr>
    <w:rPr>
      <w:rFonts w:cs="Tahoma"/>
      <w:i/>
      <w:iCs/>
      <w:sz w:val="20"/>
    </w:rPr>
  </w:style>
  <w:style w:type="paragraph" w:customStyle="1" w:styleId="WW-Indeks11">
    <w:name w:val="WW-Indeks11"/>
    <w:basedOn w:val="Normalny"/>
    <w:pPr>
      <w:suppressLineNumbers/>
    </w:pPr>
    <w:rPr>
      <w:rFonts w:cs="Tahoma"/>
    </w:rPr>
  </w:style>
  <w:style w:type="paragraph" w:customStyle="1" w:styleId="WW-Nagwek11">
    <w:name w:val="WW-Nagłówek11"/>
    <w:basedOn w:val="Normalny"/>
    <w:next w:val="Tekstpodstawowy"/>
    <w:pPr>
      <w:keepNext/>
      <w:spacing w:before="240" w:after="120"/>
    </w:pPr>
    <w:rPr>
      <w:rFonts w:ascii="Arial" w:eastAsia="Lucida Sans Unicode" w:hAnsi="Arial" w:cs="Tahoma"/>
      <w:sz w:val="28"/>
      <w:szCs w:val="28"/>
    </w:rPr>
  </w:style>
  <w:style w:type="paragraph" w:customStyle="1" w:styleId="WW-Podpis111">
    <w:name w:val="WW-Podpis111"/>
    <w:basedOn w:val="Normalny"/>
    <w:pPr>
      <w:suppressLineNumbers/>
      <w:spacing w:before="120" w:after="120"/>
    </w:pPr>
    <w:rPr>
      <w:rFonts w:cs="Tahoma"/>
      <w:i/>
      <w:iCs/>
      <w:sz w:val="20"/>
    </w:rPr>
  </w:style>
  <w:style w:type="paragraph" w:customStyle="1" w:styleId="WW-Indeks111">
    <w:name w:val="WW-Indeks111"/>
    <w:basedOn w:val="Normalny"/>
    <w:pPr>
      <w:suppressLineNumbers/>
    </w:pPr>
    <w:rPr>
      <w:rFonts w:cs="Tahoma"/>
    </w:rPr>
  </w:style>
  <w:style w:type="paragraph" w:customStyle="1" w:styleId="WW-Nagwek111">
    <w:name w:val="WW-Nagłówek111"/>
    <w:basedOn w:val="Normalny"/>
    <w:next w:val="Tekstpodstawowy"/>
    <w:pPr>
      <w:keepNext/>
      <w:spacing w:before="240" w:after="120"/>
    </w:pPr>
    <w:rPr>
      <w:rFonts w:ascii="Arial" w:eastAsia="Lucida Sans Unicode" w:hAnsi="Arial" w:cs="Tahoma"/>
      <w:sz w:val="28"/>
      <w:szCs w:val="28"/>
    </w:rPr>
  </w:style>
  <w:style w:type="paragraph" w:customStyle="1" w:styleId="WW-Podpis1111">
    <w:name w:val="WW-Podpis1111"/>
    <w:basedOn w:val="Normalny"/>
    <w:pPr>
      <w:suppressLineNumbers/>
      <w:spacing w:before="120" w:after="120"/>
    </w:pPr>
    <w:rPr>
      <w:rFonts w:cs="Tahoma"/>
      <w:i/>
      <w:iCs/>
      <w:sz w:val="20"/>
    </w:rPr>
  </w:style>
  <w:style w:type="paragraph" w:customStyle="1" w:styleId="WW-Indeks1111">
    <w:name w:val="WW-Indeks1111"/>
    <w:basedOn w:val="Normalny"/>
    <w:pPr>
      <w:suppressLineNumbers/>
    </w:pPr>
    <w:rPr>
      <w:rFonts w:cs="Tahoma"/>
    </w:rPr>
  </w:style>
  <w:style w:type="paragraph" w:customStyle="1" w:styleId="WW-Nagwek1111">
    <w:name w:val="WW-Nagłówek1111"/>
    <w:basedOn w:val="Normalny"/>
    <w:next w:val="Tekstpodstawowy"/>
    <w:pPr>
      <w:keepNext/>
      <w:spacing w:before="240" w:after="120"/>
    </w:pPr>
    <w:rPr>
      <w:rFonts w:ascii="Arial" w:eastAsia="Lucida Sans Unicode" w:hAnsi="Arial" w:cs="Tahoma"/>
      <w:sz w:val="28"/>
      <w:szCs w:val="28"/>
    </w:rPr>
  </w:style>
  <w:style w:type="paragraph" w:customStyle="1" w:styleId="WW-Podpis11111">
    <w:name w:val="WW-Podpis11111"/>
    <w:basedOn w:val="Normalny"/>
    <w:pPr>
      <w:suppressLineNumbers/>
      <w:spacing w:before="120" w:after="120"/>
    </w:pPr>
    <w:rPr>
      <w:rFonts w:cs="Tahoma"/>
      <w:i/>
      <w:iCs/>
      <w:sz w:val="20"/>
    </w:rPr>
  </w:style>
  <w:style w:type="paragraph" w:customStyle="1" w:styleId="WW-Indeks11111">
    <w:name w:val="WW-Indeks11111"/>
    <w:basedOn w:val="Normalny"/>
    <w:pPr>
      <w:suppressLineNumbers/>
    </w:pPr>
    <w:rPr>
      <w:rFonts w:cs="Tahoma"/>
    </w:rPr>
  </w:style>
  <w:style w:type="paragraph" w:customStyle="1" w:styleId="WW-Nagwek11111">
    <w:name w:val="WW-Nagłówek11111"/>
    <w:basedOn w:val="Normalny"/>
    <w:next w:val="Tekstpodstawowy"/>
    <w:pPr>
      <w:keepNext/>
      <w:spacing w:before="240" w:after="120"/>
    </w:pPr>
    <w:rPr>
      <w:rFonts w:ascii="Arial" w:eastAsia="Lucida Sans Unicode" w:hAnsi="Arial" w:cs="Tahoma"/>
      <w:sz w:val="28"/>
      <w:szCs w:val="28"/>
    </w:rPr>
  </w:style>
  <w:style w:type="paragraph" w:customStyle="1" w:styleId="WW-Podpis111111">
    <w:name w:val="WW-Podpis111111"/>
    <w:basedOn w:val="Normalny"/>
    <w:pPr>
      <w:suppressLineNumbers/>
      <w:spacing w:before="120" w:after="120"/>
    </w:pPr>
    <w:rPr>
      <w:rFonts w:cs="Tahoma"/>
      <w:i/>
      <w:iCs/>
      <w:sz w:val="20"/>
    </w:rPr>
  </w:style>
  <w:style w:type="paragraph" w:customStyle="1" w:styleId="WW-Indeks111111">
    <w:name w:val="WW-Indeks111111"/>
    <w:basedOn w:val="Normalny"/>
    <w:pPr>
      <w:suppressLineNumbers/>
    </w:pPr>
    <w:rPr>
      <w:rFonts w:cs="Tahoma"/>
    </w:rPr>
  </w:style>
  <w:style w:type="paragraph" w:customStyle="1" w:styleId="WW-Nagwek111111">
    <w:name w:val="WW-Nagłówek111111"/>
    <w:basedOn w:val="Normalny"/>
    <w:next w:val="Tekstpodstawowy"/>
    <w:pPr>
      <w:keepNext/>
      <w:spacing w:before="240" w:after="120"/>
    </w:pPr>
    <w:rPr>
      <w:rFonts w:ascii="Arial" w:eastAsia="Lucida Sans Unicode" w:hAnsi="Arial" w:cs="Tahoma"/>
      <w:sz w:val="28"/>
      <w:szCs w:val="28"/>
    </w:rPr>
  </w:style>
  <w:style w:type="paragraph" w:customStyle="1" w:styleId="WW-Podpis1111111">
    <w:name w:val="WW-Podpis1111111"/>
    <w:basedOn w:val="Normalny"/>
    <w:pPr>
      <w:suppressLineNumbers/>
      <w:spacing w:before="120" w:after="120"/>
    </w:pPr>
    <w:rPr>
      <w:rFonts w:cs="Tahoma"/>
      <w:i/>
      <w:iCs/>
      <w:sz w:val="20"/>
    </w:rPr>
  </w:style>
  <w:style w:type="paragraph" w:customStyle="1" w:styleId="WW-Indeks1111111">
    <w:name w:val="WW-Indeks1111111"/>
    <w:basedOn w:val="Normalny"/>
    <w:pPr>
      <w:suppressLineNumbers/>
    </w:pPr>
    <w:rPr>
      <w:rFonts w:cs="Tahoma"/>
    </w:rPr>
  </w:style>
  <w:style w:type="paragraph" w:customStyle="1" w:styleId="WW-Nagwek1111111">
    <w:name w:val="WW-Nagłówek1111111"/>
    <w:basedOn w:val="Normalny"/>
    <w:next w:val="Tekstpodstawowy"/>
    <w:pPr>
      <w:keepNext/>
      <w:spacing w:before="240" w:after="120"/>
    </w:pPr>
    <w:rPr>
      <w:rFonts w:ascii="Arial" w:eastAsia="Lucida Sans Unicode" w:hAnsi="Arial" w:cs="Tahoma"/>
      <w:sz w:val="28"/>
      <w:szCs w:val="28"/>
    </w:rPr>
  </w:style>
  <w:style w:type="paragraph" w:customStyle="1" w:styleId="WW-Podpis11111111">
    <w:name w:val="WW-Podpis11111111"/>
    <w:basedOn w:val="Normalny"/>
    <w:pPr>
      <w:suppressLineNumbers/>
      <w:spacing w:before="120" w:after="120"/>
    </w:pPr>
    <w:rPr>
      <w:rFonts w:cs="Tahoma"/>
      <w:i/>
      <w:iCs/>
      <w:sz w:val="20"/>
    </w:rPr>
  </w:style>
  <w:style w:type="paragraph" w:customStyle="1" w:styleId="WW-Indeks11111111">
    <w:name w:val="WW-Indeks11111111"/>
    <w:basedOn w:val="Normalny"/>
    <w:pPr>
      <w:suppressLineNumbers/>
    </w:pPr>
    <w:rPr>
      <w:rFonts w:cs="Tahoma"/>
    </w:rPr>
  </w:style>
  <w:style w:type="paragraph" w:customStyle="1" w:styleId="WW-Nagwek11111111">
    <w:name w:val="WW-Nagłówek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
    <w:name w:val="WW-Podpis111111111"/>
    <w:basedOn w:val="Normalny"/>
    <w:pPr>
      <w:suppressLineNumbers/>
      <w:spacing w:before="120" w:after="120"/>
    </w:pPr>
    <w:rPr>
      <w:rFonts w:cs="Tahoma"/>
      <w:i/>
      <w:iCs/>
      <w:sz w:val="20"/>
    </w:rPr>
  </w:style>
  <w:style w:type="paragraph" w:customStyle="1" w:styleId="WW-Indeks111111111">
    <w:name w:val="WW-Indeks111111111"/>
    <w:basedOn w:val="Normalny"/>
    <w:pPr>
      <w:suppressLineNumbers/>
    </w:pPr>
    <w:rPr>
      <w:rFonts w:cs="Tahoma"/>
    </w:rPr>
  </w:style>
  <w:style w:type="paragraph" w:customStyle="1" w:styleId="WW-Nagwek111111111">
    <w:name w:val="WW-Nagłówek1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1">
    <w:name w:val="WW-Podpis1111111111"/>
    <w:basedOn w:val="Normalny"/>
    <w:pPr>
      <w:suppressLineNumbers/>
      <w:spacing w:before="120" w:after="120"/>
    </w:pPr>
    <w:rPr>
      <w:rFonts w:cs="Tahoma"/>
      <w:i/>
      <w:iCs/>
      <w:sz w:val="20"/>
    </w:rPr>
  </w:style>
  <w:style w:type="paragraph" w:customStyle="1" w:styleId="WW-Indeks1111111111">
    <w:name w:val="WW-Indeks1111111111"/>
    <w:basedOn w:val="Normalny"/>
    <w:pPr>
      <w:suppressLineNumbers/>
    </w:pPr>
    <w:rPr>
      <w:rFonts w:cs="Tahoma"/>
    </w:rPr>
  </w:style>
  <w:style w:type="paragraph" w:customStyle="1" w:styleId="WW-Nagwek1111111111">
    <w:name w:val="WW-Nagłówek11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11">
    <w:name w:val="WW-Podpis11111111111"/>
    <w:basedOn w:val="Normalny"/>
    <w:pPr>
      <w:suppressLineNumbers/>
      <w:spacing w:before="120" w:after="120"/>
    </w:pPr>
    <w:rPr>
      <w:rFonts w:cs="Tahoma"/>
      <w:i/>
      <w:iCs/>
      <w:sz w:val="20"/>
    </w:rPr>
  </w:style>
  <w:style w:type="paragraph" w:customStyle="1" w:styleId="WW-Indeks11111111111">
    <w:name w:val="WW-Indeks11111111111"/>
    <w:basedOn w:val="Normalny"/>
    <w:pPr>
      <w:suppressLineNumbers/>
    </w:pPr>
    <w:rPr>
      <w:rFonts w:cs="Tahoma"/>
    </w:rPr>
  </w:style>
  <w:style w:type="paragraph" w:customStyle="1" w:styleId="WW-Nagwek11111111111">
    <w:name w:val="WW-Nagłówek111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111">
    <w:name w:val="WW-Podpis111111111111"/>
    <w:basedOn w:val="Normalny"/>
    <w:pPr>
      <w:suppressLineNumbers/>
      <w:spacing w:before="120" w:after="120"/>
    </w:pPr>
    <w:rPr>
      <w:rFonts w:cs="Tahoma"/>
      <w:i/>
      <w:iCs/>
      <w:sz w:val="20"/>
    </w:rPr>
  </w:style>
  <w:style w:type="paragraph" w:customStyle="1" w:styleId="WW-Indeks111111111111">
    <w:name w:val="WW-Indeks111111111111"/>
    <w:basedOn w:val="Normalny"/>
    <w:pPr>
      <w:suppressLineNumbers/>
    </w:pPr>
    <w:rPr>
      <w:rFonts w:cs="Tahoma"/>
    </w:rPr>
  </w:style>
  <w:style w:type="paragraph" w:customStyle="1" w:styleId="WW-Nagwek111111111111">
    <w:name w:val="WW-Nagłówek1111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1111">
    <w:name w:val="WW-Podpis1111111111111"/>
    <w:basedOn w:val="Normalny"/>
    <w:pPr>
      <w:suppressLineNumbers/>
      <w:spacing w:before="120" w:after="120"/>
    </w:pPr>
    <w:rPr>
      <w:rFonts w:cs="Tahoma"/>
      <w:i/>
      <w:iCs/>
      <w:sz w:val="20"/>
    </w:rPr>
  </w:style>
  <w:style w:type="paragraph" w:customStyle="1" w:styleId="WW-Indeks1111111111111">
    <w:name w:val="WW-Indeks1111111111111"/>
    <w:basedOn w:val="Normalny"/>
    <w:pPr>
      <w:suppressLineNumbers/>
    </w:pPr>
    <w:rPr>
      <w:rFonts w:cs="Tahoma"/>
    </w:rPr>
  </w:style>
  <w:style w:type="paragraph" w:customStyle="1" w:styleId="WW-Nagwek1111111111111">
    <w:name w:val="WW-Nagłówek11111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11111">
    <w:name w:val="WW-Podpis11111111111111"/>
    <w:basedOn w:val="Normalny"/>
    <w:pPr>
      <w:suppressLineNumbers/>
      <w:spacing w:before="120" w:after="120"/>
    </w:pPr>
    <w:rPr>
      <w:rFonts w:cs="Tahoma"/>
      <w:i/>
      <w:iCs/>
      <w:sz w:val="20"/>
    </w:rPr>
  </w:style>
  <w:style w:type="paragraph" w:customStyle="1" w:styleId="WW-Indeks11111111111111">
    <w:name w:val="WW-Indeks11111111111111"/>
    <w:basedOn w:val="Normalny"/>
    <w:pPr>
      <w:suppressLineNumbers/>
    </w:pPr>
    <w:rPr>
      <w:rFonts w:cs="Tahoma"/>
    </w:rPr>
  </w:style>
  <w:style w:type="paragraph" w:customStyle="1" w:styleId="WW-Nagwek11111111111111">
    <w:name w:val="WW-Nagłówek11111111111111"/>
    <w:basedOn w:val="Normalny"/>
    <w:next w:val="Tekstpodstawowy"/>
    <w:pPr>
      <w:keepNext/>
      <w:spacing w:before="240" w:after="120"/>
    </w:pPr>
    <w:rPr>
      <w:rFonts w:ascii="Arial" w:eastAsia="Lucida Sans Unicode" w:hAnsi="Arial" w:cs="Tahoma"/>
      <w:sz w:val="28"/>
      <w:szCs w:val="28"/>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paragraph" w:customStyle="1" w:styleId="WW-Tekstpodstawowy2">
    <w:name w:val="WW-Tekst podstawowy 2"/>
    <w:basedOn w:val="Normalny"/>
    <w:pPr>
      <w:jc w:val="center"/>
    </w:pPr>
    <w:rPr>
      <w:rFonts w:ascii="Bookman Old Style" w:hAnsi="Bookman Old Style"/>
      <w:b/>
      <w:bCs/>
      <w:color w:val="3366FF"/>
      <w:sz w:val="22"/>
      <w:szCs w:val="24"/>
    </w:rPr>
  </w:style>
  <w:style w:type="paragraph" w:customStyle="1" w:styleId="WW-Zwykytekst">
    <w:name w:val="WW-Zwykły tekst"/>
    <w:basedOn w:val="Normalny"/>
    <w:rPr>
      <w:rFonts w:ascii="Courier New" w:hAnsi="Courier New"/>
      <w:sz w:val="20"/>
    </w:rPr>
  </w:style>
  <w:style w:type="paragraph" w:styleId="Tekstpodstawowywcity">
    <w:name w:val="Body Text Indent"/>
    <w:basedOn w:val="Normalny"/>
    <w:pPr>
      <w:ind w:left="720" w:hanging="720"/>
    </w:pPr>
    <w:rPr>
      <w:sz w:val="28"/>
      <w:szCs w:val="24"/>
    </w:rPr>
  </w:style>
  <w:style w:type="paragraph" w:customStyle="1" w:styleId="tekstcofnity">
    <w:name w:val="tekstcofnity"/>
    <w:basedOn w:val="Normalny"/>
    <w:pPr>
      <w:spacing w:line="360" w:lineRule="auto"/>
      <w:ind w:left="540"/>
    </w:pPr>
    <w:rPr>
      <w:szCs w:val="24"/>
    </w:rPr>
  </w:style>
  <w:style w:type="paragraph" w:customStyle="1" w:styleId="WW-Tekstpodstawowywcity3">
    <w:name w:val="WW-Tekst podstawowy wcięty 3"/>
    <w:basedOn w:val="Normalny"/>
    <w:pPr>
      <w:ind w:left="540"/>
    </w:pPr>
    <w:rPr>
      <w:rFonts w:ascii="Arial" w:hAnsi="Arial" w:cs="Arial"/>
      <w:sz w:val="22"/>
      <w:szCs w:val="24"/>
    </w:rPr>
  </w:style>
  <w:style w:type="paragraph" w:customStyle="1" w:styleId="Tekstcofnity0">
    <w:name w:val="Tekst_cofnięty"/>
    <w:basedOn w:val="Normalny"/>
    <w:pPr>
      <w:spacing w:line="360" w:lineRule="auto"/>
      <w:ind w:left="540"/>
    </w:pPr>
    <w:rPr>
      <w:lang w:val="en-US"/>
    </w:rPr>
  </w:style>
  <w:style w:type="paragraph" w:customStyle="1" w:styleId="WW-Tekstpodstawowy3">
    <w:name w:val="WW-Tekst podstawowy 3"/>
    <w:basedOn w:val="Normalny"/>
    <w:rPr>
      <w:rFonts w:ascii="Arial" w:hAnsi="Arial" w:cs="Arial"/>
      <w:sz w:val="22"/>
      <w:szCs w:val="22"/>
    </w:rPr>
  </w:style>
  <w:style w:type="paragraph" w:customStyle="1" w:styleId="WW-Tekstblokowy">
    <w:name w:val="WW-Tekst blokowy"/>
    <w:basedOn w:val="Normalny"/>
    <w:pPr>
      <w:ind w:left="360" w:right="-113" w:hanging="360"/>
      <w:jc w:val="both"/>
    </w:pPr>
    <w:rPr>
      <w:rFonts w:ascii="Arial" w:hAnsi="Arial"/>
      <w:sz w:val="22"/>
    </w:rPr>
  </w:style>
  <w:style w:type="paragraph" w:customStyle="1" w:styleId="WW-Tekstpodstawowywcity2">
    <w:name w:val="WW-Tekst podstawowy wcięty 2"/>
    <w:basedOn w:val="Normalny"/>
    <w:pPr>
      <w:tabs>
        <w:tab w:val="left" w:pos="360"/>
      </w:tabs>
      <w:ind w:left="360" w:hanging="360"/>
      <w:jc w:val="both"/>
    </w:pPr>
    <w:rPr>
      <w:rFonts w:ascii="Arial" w:hAnsi="Arial"/>
      <w:sz w:val="22"/>
    </w:rPr>
  </w:style>
  <w:style w:type="paragraph" w:customStyle="1" w:styleId="pkt">
    <w:name w:val="pkt"/>
    <w:basedOn w:val="Normalny"/>
    <w:uiPriority w:val="99"/>
    <w:pPr>
      <w:spacing w:before="60" w:after="60"/>
      <w:ind w:left="851" w:hanging="295"/>
      <w:jc w:val="both"/>
    </w:pPr>
  </w:style>
  <w:style w:type="paragraph" w:customStyle="1" w:styleId="pkt1">
    <w:name w:val="pkt1"/>
    <w:basedOn w:val="pkt"/>
    <w:pPr>
      <w:ind w:left="850" w:hanging="425"/>
    </w:pPr>
  </w:style>
  <w:style w:type="paragraph" w:customStyle="1" w:styleId="Zawartotabeli">
    <w:name w:val="Zawartość tabeli"/>
    <w:basedOn w:val="Tekstpodstawowy"/>
    <w:pPr>
      <w:suppressLineNumbers/>
    </w:pPr>
  </w:style>
  <w:style w:type="paragraph" w:customStyle="1" w:styleId="WW-Zawartotabeli">
    <w:name w:val="WW-Zawartość tabeli"/>
    <w:basedOn w:val="Tekstpodstawowy"/>
    <w:pPr>
      <w:suppressLineNumbers/>
    </w:pPr>
  </w:style>
  <w:style w:type="paragraph" w:customStyle="1" w:styleId="WW-Zawartotabeli1">
    <w:name w:val="WW-Zawartość tabeli1"/>
    <w:basedOn w:val="Tekstpodstawowy"/>
    <w:pPr>
      <w:suppressLineNumbers/>
    </w:pPr>
  </w:style>
  <w:style w:type="paragraph" w:customStyle="1" w:styleId="WW-Zawartotabeli11">
    <w:name w:val="WW-Zawartość tabeli11"/>
    <w:basedOn w:val="Tekstpodstawowy"/>
    <w:pPr>
      <w:suppressLineNumbers/>
    </w:pPr>
  </w:style>
  <w:style w:type="paragraph" w:customStyle="1" w:styleId="WW-Zawartotabeli111">
    <w:name w:val="WW-Zawartość tabeli111"/>
    <w:basedOn w:val="Tekstpodstawowy"/>
    <w:pPr>
      <w:suppressLineNumbers/>
    </w:pPr>
  </w:style>
  <w:style w:type="paragraph" w:customStyle="1" w:styleId="WW-Zawartotabeli1111">
    <w:name w:val="WW-Zawartość tabeli1111"/>
    <w:basedOn w:val="Tekstpodstawowy"/>
    <w:pPr>
      <w:suppressLineNumbers/>
    </w:pPr>
  </w:style>
  <w:style w:type="paragraph" w:customStyle="1" w:styleId="WW-Zawartotabeli11111">
    <w:name w:val="WW-Zawartość tabeli11111"/>
    <w:basedOn w:val="Tekstpodstawowy"/>
    <w:pPr>
      <w:suppressLineNumbers/>
    </w:pPr>
  </w:style>
  <w:style w:type="paragraph" w:customStyle="1" w:styleId="WW-Zawartotabeli111111">
    <w:name w:val="WW-Zawartość tabeli111111"/>
    <w:basedOn w:val="Tekstpodstawowy"/>
    <w:pPr>
      <w:suppressLineNumbers/>
    </w:pPr>
  </w:style>
  <w:style w:type="paragraph" w:customStyle="1" w:styleId="WW-Zawartotabeli1111111">
    <w:name w:val="WW-Zawartość tabeli1111111"/>
    <w:basedOn w:val="Tekstpodstawowy"/>
    <w:pPr>
      <w:suppressLineNumbers/>
    </w:pPr>
  </w:style>
  <w:style w:type="paragraph" w:customStyle="1" w:styleId="WW-Zawartotabeli11111111">
    <w:name w:val="WW-Zawartość tabeli11111111"/>
    <w:basedOn w:val="Tekstpodstawowy"/>
    <w:pPr>
      <w:suppressLineNumbers/>
    </w:pPr>
  </w:style>
  <w:style w:type="paragraph" w:customStyle="1" w:styleId="WW-Zawartotabeli111111111">
    <w:name w:val="WW-Zawartość tabeli111111111"/>
    <w:basedOn w:val="Tekstpodstawowy"/>
    <w:pPr>
      <w:suppressLineNumbers/>
    </w:pPr>
  </w:style>
  <w:style w:type="paragraph" w:customStyle="1" w:styleId="WW-Zawartotabeli1111111111">
    <w:name w:val="WW-Zawartość tabeli1111111111"/>
    <w:basedOn w:val="Tekstpodstawowy"/>
    <w:pPr>
      <w:suppressLineNumbers/>
    </w:pPr>
  </w:style>
  <w:style w:type="paragraph" w:customStyle="1" w:styleId="WW-Zawartotabeli11111111111">
    <w:name w:val="WW-Zawartość tabeli11111111111"/>
    <w:basedOn w:val="Tekstpodstawowy"/>
    <w:pPr>
      <w:suppressLineNumbers/>
    </w:pPr>
  </w:style>
  <w:style w:type="paragraph" w:customStyle="1" w:styleId="WW-Zawartotabeli111111111111">
    <w:name w:val="WW-Zawartość tabeli111111111111"/>
    <w:basedOn w:val="Tekstpodstawowy"/>
    <w:pPr>
      <w:suppressLineNumbers/>
    </w:pPr>
  </w:style>
  <w:style w:type="paragraph" w:customStyle="1" w:styleId="WW-Zawartotabeli1111111111111">
    <w:name w:val="WW-Zawartość tabeli1111111111111"/>
    <w:basedOn w:val="Tekstpodstawowy"/>
    <w:pPr>
      <w:suppressLineNumbers/>
    </w:pPr>
  </w:style>
  <w:style w:type="paragraph" w:customStyle="1" w:styleId="WW-Zawartotabeli11111111111111">
    <w:name w:val="WW-Zawartość tabeli11111111111111"/>
    <w:basedOn w:val="Tekstpodstawowy"/>
    <w:pPr>
      <w:suppressLineNumbers/>
    </w:pPr>
  </w:style>
  <w:style w:type="paragraph" w:customStyle="1" w:styleId="Nagwektabeli">
    <w:name w:val="Nagłówek tabeli"/>
    <w:basedOn w:val="Zawartotabeli"/>
    <w:pPr>
      <w:jc w:val="center"/>
    </w:pPr>
    <w:rPr>
      <w:b/>
      <w:bCs/>
      <w:i/>
      <w:iCs/>
    </w:rPr>
  </w:style>
  <w:style w:type="paragraph" w:customStyle="1" w:styleId="WW-Nagwektabeli">
    <w:name w:val="WW-Nagłówek tabeli"/>
    <w:basedOn w:val="WW-Zawartotabeli"/>
    <w:pPr>
      <w:jc w:val="center"/>
    </w:pPr>
    <w:rPr>
      <w:b/>
      <w:bCs/>
      <w:i/>
      <w:iCs/>
    </w:rPr>
  </w:style>
  <w:style w:type="paragraph" w:customStyle="1" w:styleId="WW-Nagwektabeli1">
    <w:name w:val="WW-Nagłówek tabeli1"/>
    <w:basedOn w:val="WW-Zawartotabeli1"/>
    <w:pPr>
      <w:jc w:val="center"/>
    </w:pPr>
    <w:rPr>
      <w:b/>
      <w:bCs/>
      <w:i/>
      <w:iCs/>
    </w:rPr>
  </w:style>
  <w:style w:type="paragraph" w:customStyle="1" w:styleId="WW-Nagwektabeli11">
    <w:name w:val="WW-Nagłówek tabeli11"/>
    <w:basedOn w:val="WW-Zawartotabeli11"/>
    <w:pPr>
      <w:jc w:val="center"/>
    </w:pPr>
    <w:rPr>
      <w:b/>
      <w:bCs/>
      <w:i/>
      <w:iCs/>
    </w:rPr>
  </w:style>
  <w:style w:type="paragraph" w:customStyle="1" w:styleId="WW-Nagwektabeli111">
    <w:name w:val="WW-Nagłówek tabeli111"/>
    <w:basedOn w:val="WW-Zawartotabeli111"/>
    <w:pPr>
      <w:jc w:val="center"/>
    </w:pPr>
    <w:rPr>
      <w:b/>
      <w:bCs/>
      <w:i/>
      <w:iCs/>
    </w:rPr>
  </w:style>
  <w:style w:type="paragraph" w:customStyle="1" w:styleId="WW-Nagwektabeli1111">
    <w:name w:val="WW-Nagłówek tabeli1111"/>
    <w:basedOn w:val="WW-Zawartotabeli1111"/>
    <w:pPr>
      <w:jc w:val="center"/>
    </w:pPr>
    <w:rPr>
      <w:b/>
      <w:bCs/>
      <w:i/>
      <w:iCs/>
    </w:rPr>
  </w:style>
  <w:style w:type="paragraph" w:customStyle="1" w:styleId="WW-Nagwektabeli11111">
    <w:name w:val="WW-Nagłówek tabeli11111"/>
    <w:basedOn w:val="WW-Zawartotabeli11111"/>
    <w:pPr>
      <w:jc w:val="center"/>
    </w:pPr>
    <w:rPr>
      <w:b/>
      <w:bCs/>
      <w:i/>
      <w:iCs/>
    </w:rPr>
  </w:style>
  <w:style w:type="paragraph" w:customStyle="1" w:styleId="WW-Nagwektabeli111111">
    <w:name w:val="WW-Nagłówek tabeli111111"/>
    <w:basedOn w:val="WW-Zawartotabeli111111"/>
    <w:pPr>
      <w:jc w:val="center"/>
    </w:pPr>
    <w:rPr>
      <w:b/>
      <w:bCs/>
      <w:i/>
      <w:iCs/>
    </w:rPr>
  </w:style>
  <w:style w:type="paragraph" w:customStyle="1" w:styleId="WW-Nagwektabeli1111111">
    <w:name w:val="WW-Nagłówek tabeli1111111"/>
    <w:basedOn w:val="WW-Zawartotabeli1111111"/>
    <w:pPr>
      <w:jc w:val="center"/>
    </w:pPr>
    <w:rPr>
      <w:b/>
      <w:bCs/>
      <w:i/>
      <w:iCs/>
    </w:rPr>
  </w:style>
  <w:style w:type="paragraph" w:customStyle="1" w:styleId="WW-Nagwektabeli11111111">
    <w:name w:val="WW-Nagłówek tabeli11111111"/>
    <w:basedOn w:val="WW-Zawartotabeli11111111"/>
    <w:pPr>
      <w:jc w:val="center"/>
    </w:pPr>
    <w:rPr>
      <w:b/>
      <w:bCs/>
      <w:i/>
      <w:iCs/>
    </w:rPr>
  </w:style>
  <w:style w:type="paragraph" w:customStyle="1" w:styleId="WW-Nagwektabeli111111111">
    <w:name w:val="WW-Nagłówek tabeli111111111"/>
    <w:basedOn w:val="WW-Zawartotabeli111111111"/>
    <w:pPr>
      <w:jc w:val="center"/>
    </w:pPr>
    <w:rPr>
      <w:b/>
      <w:bCs/>
      <w:i/>
      <w:iCs/>
    </w:rPr>
  </w:style>
  <w:style w:type="paragraph" w:customStyle="1" w:styleId="WW-Nagwektabeli1111111111">
    <w:name w:val="WW-Nagłówek tabeli1111111111"/>
    <w:basedOn w:val="WW-Zawartotabeli1111111111"/>
    <w:pPr>
      <w:jc w:val="center"/>
    </w:pPr>
    <w:rPr>
      <w:b/>
      <w:bCs/>
      <w:i/>
      <w:iCs/>
    </w:rPr>
  </w:style>
  <w:style w:type="paragraph" w:customStyle="1" w:styleId="WW-Nagwektabeli11111111111">
    <w:name w:val="WW-Nagłówek tabeli11111111111"/>
    <w:basedOn w:val="WW-Zawartotabeli11111111111"/>
    <w:pPr>
      <w:jc w:val="center"/>
    </w:pPr>
    <w:rPr>
      <w:b/>
      <w:bCs/>
      <w:i/>
      <w:iCs/>
    </w:rPr>
  </w:style>
  <w:style w:type="paragraph" w:customStyle="1" w:styleId="WW-Nagwektabeli111111111111">
    <w:name w:val="WW-Nagłówek tabeli111111111111"/>
    <w:basedOn w:val="WW-Zawartotabeli111111111111"/>
    <w:pPr>
      <w:jc w:val="center"/>
    </w:pPr>
    <w:rPr>
      <w:b/>
      <w:bCs/>
      <w:i/>
      <w:iCs/>
    </w:rPr>
  </w:style>
  <w:style w:type="paragraph" w:customStyle="1" w:styleId="WW-Nagwektabeli1111111111111">
    <w:name w:val="WW-Nagłówek tabeli1111111111111"/>
    <w:basedOn w:val="WW-Zawartotabeli1111111111111"/>
    <w:pPr>
      <w:jc w:val="center"/>
    </w:pPr>
    <w:rPr>
      <w:b/>
      <w:bCs/>
      <w:i/>
      <w:iCs/>
    </w:rPr>
  </w:style>
  <w:style w:type="paragraph" w:customStyle="1" w:styleId="WW-Nagwektabeli11111111111111">
    <w:name w:val="WW-Nagłówek tabeli11111111111111"/>
    <w:basedOn w:val="WW-Zawartotabeli11111111111111"/>
    <w:pPr>
      <w:jc w:val="center"/>
    </w:pPr>
    <w:rPr>
      <w:b/>
      <w:bCs/>
      <w:i/>
      <w:iCs/>
    </w:rPr>
  </w:style>
  <w:style w:type="paragraph" w:customStyle="1" w:styleId="Zawartoramki">
    <w:name w:val="Zawartość ramki"/>
    <w:basedOn w:val="Tekstpodstawowy"/>
  </w:style>
  <w:style w:type="paragraph" w:customStyle="1" w:styleId="WW-Zawartoramki">
    <w:name w:val="WW-Zawartość ramki"/>
    <w:basedOn w:val="Tekstpodstawowy"/>
  </w:style>
  <w:style w:type="paragraph" w:customStyle="1" w:styleId="WW-Zawartoramki1">
    <w:name w:val="WW-Zawartość ramki1"/>
    <w:basedOn w:val="Tekstpodstawowy"/>
  </w:style>
  <w:style w:type="paragraph" w:customStyle="1" w:styleId="WW-Zawartoramki11">
    <w:name w:val="WW-Zawartość ramki11"/>
    <w:basedOn w:val="Tekstpodstawowy"/>
  </w:style>
  <w:style w:type="paragraph" w:customStyle="1" w:styleId="WW-Zawartoramki111">
    <w:name w:val="WW-Zawartość ramki111"/>
    <w:basedOn w:val="Tekstpodstawowy"/>
  </w:style>
  <w:style w:type="paragraph" w:customStyle="1" w:styleId="WW-Zawartoramki1111">
    <w:name w:val="WW-Zawartość ramki1111"/>
    <w:basedOn w:val="Tekstpodstawowy"/>
  </w:style>
  <w:style w:type="paragraph" w:customStyle="1" w:styleId="WW-Zawartoramki11111">
    <w:name w:val="WW-Zawartość ramki11111"/>
    <w:basedOn w:val="Tekstpodstawowy"/>
  </w:style>
  <w:style w:type="paragraph" w:customStyle="1" w:styleId="WW-Zawartoramki111111">
    <w:name w:val="WW-Zawartość ramki111111"/>
    <w:basedOn w:val="Tekstpodstawowy"/>
  </w:style>
  <w:style w:type="paragraph" w:customStyle="1" w:styleId="WW-Zawartoramki1111111">
    <w:name w:val="WW-Zawartość ramki1111111"/>
    <w:basedOn w:val="Tekstpodstawowy"/>
  </w:style>
  <w:style w:type="paragraph" w:customStyle="1" w:styleId="WW-Zawartoramki11111111">
    <w:name w:val="WW-Zawartość ramki11111111"/>
    <w:basedOn w:val="Tekstpodstawowy"/>
  </w:style>
  <w:style w:type="paragraph" w:customStyle="1" w:styleId="WW-Zawartoramki111111111">
    <w:name w:val="WW-Zawartość ramki111111111"/>
    <w:basedOn w:val="Tekstpodstawowy"/>
  </w:style>
  <w:style w:type="paragraph" w:customStyle="1" w:styleId="WW-Zawartoramki1111111111">
    <w:name w:val="WW-Zawartość ramki1111111111"/>
    <w:basedOn w:val="Tekstpodstawowy"/>
  </w:style>
  <w:style w:type="paragraph" w:customStyle="1" w:styleId="WW-Zawartoramki11111111111">
    <w:name w:val="WW-Zawartość ramki11111111111"/>
    <w:basedOn w:val="Tekstpodstawowy"/>
  </w:style>
  <w:style w:type="paragraph" w:customStyle="1" w:styleId="WW-Zawartoramki111111111111">
    <w:name w:val="WW-Zawartość ramki111111111111"/>
    <w:basedOn w:val="Tekstpodstawowy"/>
  </w:style>
  <w:style w:type="paragraph" w:customStyle="1" w:styleId="WW-Zawartoramki1111111111111">
    <w:name w:val="WW-Zawartość ramki1111111111111"/>
    <w:basedOn w:val="Tekstpodstawowy"/>
  </w:style>
  <w:style w:type="paragraph" w:customStyle="1" w:styleId="WW-Zawartoramki11111111111111">
    <w:name w:val="WW-Zawartość ramki11111111111111"/>
    <w:basedOn w:val="Tekstpodstawowy"/>
  </w:style>
  <w:style w:type="paragraph" w:styleId="Spistreci5">
    <w:name w:val="toc 5"/>
    <w:basedOn w:val="Normalny"/>
    <w:next w:val="Normalny"/>
    <w:semiHidden/>
    <w:pPr>
      <w:spacing w:after="120"/>
      <w:jc w:val="both"/>
    </w:pPr>
    <w:rPr>
      <w:rFonts w:ascii="Arial" w:hAnsi="Arial"/>
    </w:rPr>
  </w:style>
  <w:style w:type="paragraph" w:customStyle="1" w:styleId="WW-Lista2">
    <w:name w:val="WW-Lista 2"/>
    <w:basedOn w:val="Normalny"/>
    <w:pPr>
      <w:spacing w:before="120" w:after="120"/>
      <w:ind w:left="566" w:hanging="283"/>
      <w:jc w:val="both"/>
    </w:pPr>
    <w:rPr>
      <w:rFonts w:ascii="Arial" w:hAnsi="Arial"/>
      <w:sz w:val="22"/>
    </w:rPr>
  </w:style>
  <w:style w:type="paragraph" w:customStyle="1" w:styleId="WW-Tekstpodstawowy21">
    <w:name w:val="WW-Tekst podstawowy 21"/>
    <w:basedOn w:val="Normalny"/>
    <w:pPr>
      <w:widowControl w:val="0"/>
      <w:tabs>
        <w:tab w:val="left" w:pos="10233"/>
      </w:tabs>
      <w:ind w:right="-27"/>
    </w:pPr>
    <w:rPr>
      <w:rFonts w:eastAsia="Tahoma"/>
      <w:color w:val="000000"/>
      <w:sz w:val="22"/>
      <w:szCs w:val="22"/>
    </w:rPr>
  </w:style>
  <w:style w:type="paragraph" w:styleId="Tytu">
    <w:name w:val="Title"/>
    <w:basedOn w:val="Normalny"/>
    <w:next w:val="Podtytu"/>
    <w:qFormat/>
    <w:pPr>
      <w:jc w:val="center"/>
    </w:pPr>
    <w:rPr>
      <w:rFonts w:ascii="Arial" w:hAnsi="Arial" w:cs="Arial"/>
      <w:b/>
      <w:bCs/>
      <w:i/>
      <w:iCs/>
      <w:sz w:val="28"/>
      <w:szCs w:val="28"/>
    </w:rPr>
  </w:style>
  <w:style w:type="paragraph" w:styleId="Podtytu">
    <w:name w:val="Subtitle"/>
    <w:basedOn w:val="WW-Nagwek"/>
    <w:next w:val="Tekstpodstawowy"/>
    <w:qFormat/>
    <w:pPr>
      <w:jc w:val="center"/>
    </w:pPr>
    <w:rPr>
      <w:i/>
      <w:iCs/>
    </w:rPr>
  </w:style>
  <w:style w:type="paragraph" w:styleId="Zwykytekst">
    <w:name w:val="Plain Text"/>
    <w:basedOn w:val="Normalny"/>
    <w:link w:val="ZwykytekstZnak"/>
    <w:pPr>
      <w:suppressAutoHyphens w:val="0"/>
    </w:pPr>
    <w:rPr>
      <w:rFonts w:ascii="Courier New" w:hAnsi="Courier New"/>
      <w:sz w:val="20"/>
      <w:lang w:eastAsia="pl-PL"/>
    </w:rPr>
  </w:style>
  <w:style w:type="paragraph" w:styleId="Lista2">
    <w:name w:val="List 2"/>
    <w:basedOn w:val="Normalny"/>
    <w:pPr>
      <w:suppressAutoHyphens w:val="0"/>
      <w:ind w:left="566" w:hanging="283"/>
    </w:pPr>
    <w:rPr>
      <w:szCs w:val="24"/>
      <w:lang w:eastAsia="pl-PL"/>
    </w:rPr>
  </w:style>
  <w:style w:type="paragraph" w:styleId="Lista3">
    <w:name w:val="List 3"/>
    <w:basedOn w:val="Normalny"/>
    <w:pPr>
      <w:suppressAutoHyphens w:val="0"/>
      <w:ind w:left="849" w:hanging="283"/>
    </w:pPr>
    <w:rPr>
      <w:szCs w:val="24"/>
      <w:lang w:eastAsia="pl-PL"/>
    </w:rPr>
  </w:style>
  <w:style w:type="paragraph" w:styleId="Tekstpodstawowy2">
    <w:name w:val="Body Text 2"/>
    <w:basedOn w:val="Normalny"/>
    <w:pPr>
      <w:suppressAutoHyphens w:val="0"/>
      <w:jc w:val="both"/>
    </w:pPr>
    <w:rPr>
      <w:b/>
      <w:lang w:eastAsia="pl-PL"/>
    </w:rPr>
  </w:style>
  <w:style w:type="paragraph" w:styleId="Tekstpodstawowy3">
    <w:name w:val="Body Text 3"/>
    <w:basedOn w:val="Normalny"/>
    <w:pPr>
      <w:tabs>
        <w:tab w:val="left" w:pos="10233"/>
      </w:tabs>
      <w:ind w:right="-27"/>
    </w:pPr>
  </w:style>
  <w:style w:type="paragraph" w:styleId="Tekstpodstawowywcity2">
    <w:name w:val="Body Text Indent 2"/>
    <w:basedOn w:val="Normalny"/>
    <w:pPr>
      <w:tabs>
        <w:tab w:val="left" w:pos="1054"/>
      </w:tabs>
      <w:spacing w:line="100" w:lineRule="atLeast"/>
      <w:ind w:left="345"/>
    </w:pPr>
    <w:rPr>
      <w:spacing w:val="4"/>
      <w:szCs w:val="24"/>
    </w:rPr>
  </w:style>
  <w:style w:type="paragraph" w:styleId="Tekstpodstawowywcity3">
    <w:name w:val="Body Text Indent 3"/>
    <w:basedOn w:val="Normalny"/>
    <w:pPr>
      <w:tabs>
        <w:tab w:val="left" w:pos="599"/>
      </w:tabs>
      <w:spacing w:before="120" w:line="100" w:lineRule="atLeast"/>
      <w:ind w:left="60"/>
    </w:pPr>
    <w:rPr>
      <w:spacing w:val="4"/>
      <w:szCs w:val="24"/>
    </w:rPr>
  </w:style>
  <w:style w:type="paragraph" w:styleId="Tekstdymka">
    <w:name w:val="Balloon Text"/>
    <w:basedOn w:val="Normalny"/>
    <w:semiHidden/>
    <w:rPr>
      <w:rFonts w:ascii="Tahoma" w:hAnsi="Tahoma" w:cs="Tahoma"/>
      <w:sz w:val="16"/>
      <w:szCs w:val="16"/>
    </w:rPr>
  </w:style>
  <w:style w:type="paragraph" w:styleId="NormalnyWeb">
    <w:name w:val="Normal (Web)"/>
    <w:basedOn w:val="Normalny"/>
    <w:rsid w:val="005451B1"/>
    <w:pPr>
      <w:suppressAutoHyphens w:val="0"/>
      <w:spacing w:before="100" w:beforeAutospacing="1" w:after="100" w:afterAutospacing="1"/>
    </w:pPr>
    <w:rPr>
      <w:szCs w:val="24"/>
      <w:lang w:eastAsia="pl-PL"/>
    </w:rPr>
  </w:style>
  <w:style w:type="character" w:customStyle="1" w:styleId="StopkaZnak">
    <w:name w:val="Stopka Znak"/>
    <w:link w:val="Stopka"/>
    <w:rsid w:val="00402019"/>
    <w:rPr>
      <w:sz w:val="24"/>
      <w:lang w:val="pl-PL" w:eastAsia="ar-SA" w:bidi="ar-SA"/>
    </w:rPr>
  </w:style>
  <w:style w:type="paragraph" w:customStyle="1" w:styleId="CharChar">
    <w:name w:val="Char Char"/>
    <w:basedOn w:val="Normalny"/>
    <w:rsid w:val="002F6207"/>
    <w:pPr>
      <w:suppressAutoHyphens w:val="0"/>
    </w:pPr>
    <w:rPr>
      <w:szCs w:val="24"/>
      <w:lang w:eastAsia="pl-PL"/>
    </w:rPr>
  </w:style>
  <w:style w:type="character" w:customStyle="1" w:styleId="TekstpodstawowyZnak">
    <w:name w:val="Tekst podstawowy Znak"/>
    <w:link w:val="Tekstpodstawowy"/>
    <w:qFormat/>
    <w:rsid w:val="002021AA"/>
    <w:rPr>
      <w:sz w:val="28"/>
      <w:lang w:eastAsia="ar-SA"/>
    </w:rPr>
  </w:style>
  <w:style w:type="table" w:styleId="Tabela-Siatka">
    <w:name w:val="Table Grid"/>
    <w:basedOn w:val="Standardowy"/>
    <w:rsid w:val="00C6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in table,Wypunktowanie,wypunktowanie,Colorful List - Accent 11,Kolorowa lista — akcent 12,Preambuła,l,Obiekt"/>
    <w:basedOn w:val="Normalny"/>
    <w:uiPriority w:val="99"/>
    <w:qFormat/>
    <w:rsid w:val="000A3642"/>
    <w:pPr>
      <w:ind w:left="708"/>
    </w:pPr>
  </w:style>
  <w:style w:type="paragraph" w:customStyle="1" w:styleId="Standard">
    <w:name w:val="Standard"/>
    <w:rsid w:val="009F1679"/>
    <w:pPr>
      <w:suppressAutoHyphens/>
    </w:pPr>
    <w:rPr>
      <w:rFonts w:eastAsia="Arial" w:cs="Courier New"/>
      <w:kern w:val="2"/>
      <w:lang w:eastAsia="hi-IN" w:bidi="hi-IN"/>
    </w:rPr>
  </w:style>
  <w:style w:type="paragraph" w:customStyle="1" w:styleId="Zwykytekst1">
    <w:name w:val="Zwykły tekst1"/>
    <w:basedOn w:val="Standard"/>
    <w:rsid w:val="009F1679"/>
    <w:rPr>
      <w:rFonts w:ascii="Courier New" w:hAnsi="Courier New"/>
      <w:sz w:val="24"/>
    </w:rPr>
  </w:style>
  <w:style w:type="character" w:customStyle="1" w:styleId="Internetlink">
    <w:name w:val="Internet link"/>
    <w:rsid w:val="009F1679"/>
    <w:rPr>
      <w:color w:val="0000FF"/>
      <w:u w:val="single"/>
    </w:rPr>
  </w:style>
  <w:style w:type="character" w:styleId="Pogrubienie">
    <w:name w:val="Strong"/>
    <w:qFormat/>
    <w:rsid w:val="00DF32CA"/>
    <w:rPr>
      <w:b/>
      <w:bCs/>
    </w:rPr>
  </w:style>
  <w:style w:type="paragraph" w:customStyle="1" w:styleId="Zwykytekst2">
    <w:name w:val="Zwykły tekst2"/>
    <w:basedOn w:val="Normalny"/>
    <w:rsid w:val="00EC2CE3"/>
    <w:pPr>
      <w:suppressAutoHyphens w:val="0"/>
    </w:pPr>
    <w:rPr>
      <w:rFonts w:ascii="Courier New" w:hAnsi="Courier New"/>
      <w:sz w:val="20"/>
    </w:rPr>
  </w:style>
  <w:style w:type="character" w:customStyle="1" w:styleId="ZwykytekstZnak">
    <w:name w:val="Zwykły tekst Znak"/>
    <w:link w:val="Zwykytekst"/>
    <w:rsid w:val="001C771A"/>
    <w:rPr>
      <w:rFonts w:ascii="Courier New" w:hAnsi="Courier New"/>
    </w:rPr>
  </w:style>
  <w:style w:type="character" w:customStyle="1" w:styleId="NagwekZnak">
    <w:name w:val="Nagłówek Znak"/>
    <w:basedOn w:val="Domylnaczcionkaakapitu"/>
    <w:link w:val="Nagwek"/>
    <w:rsid w:val="00CA24E4"/>
    <w:rPr>
      <w:sz w:val="24"/>
      <w:lang w:eastAsia="ar-SA"/>
    </w:rPr>
  </w:style>
  <w:style w:type="character" w:styleId="Odwoaniedokomentarza">
    <w:name w:val="annotation reference"/>
    <w:basedOn w:val="Domylnaczcionkaakapitu"/>
    <w:semiHidden/>
    <w:unhideWhenUsed/>
    <w:rsid w:val="000429B4"/>
    <w:rPr>
      <w:sz w:val="16"/>
      <w:szCs w:val="16"/>
    </w:rPr>
  </w:style>
  <w:style w:type="paragraph" w:styleId="Tekstkomentarza">
    <w:name w:val="annotation text"/>
    <w:basedOn w:val="Normalny"/>
    <w:link w:val="TekstkomentarzaZnak"/>
    <w:semiHidden/>
    <w:unhideWhenUsed/>
    <w:rsid w:val="000429B4"/>
    <w:rPr>
      <w:sz w:val="20"/>
    </w:rPr>
  </w:style>
  <w:style w:type="character" w:customStyle="1" w:styleId="TekstkomentarzaZnak">
    <w:name w:val="Tekst komentarza Znak"/>
    <w:basedOn w:val="Domylnaczcionkaakapitu"/>
    <w:link w:val="Tekstkomentarza"/>
    <w:semiHidden/>
    <w:rsid w:val="000429B4"/>
    <w:rPr>
      <w:lang w:eastAsia="ar-SA"/>
    </w:rPr>
  </w:style>
  <w:style w:type="paragraph" w:customStyle="1" w:styleId="Default">
    <w:name w:val="Default"/>
    <w:rsid w:val="00871864"/>
    <w:pPr>
      <w:autoSpaceDE w:val="0"/>
      <w:autoSpaceDN w:val="0"/>
      <w:adjustRightInd w:val="0"/>
    </w:pPr>
    <w:rPr>
      <w:color w:val="000000"/>
      <w:sz w:val="24"/>
      <w:szCs w:val="24"/>
    </w:rPr>
  </w:style>
  <w:style w:type="paragraph" w:styleId="Bezodstpw">
    <w:name w:val="No Spacing"/>
    <w:uiPriority w:val="99"/>
    <w:qFormat/>
    <w:rsid w:val="00471DFD"/>
    <w:pPr>
      <w:widowControl w:val="0"/>
      <w:autoSpaceDE w:val="0"/>
      <w:autoSpaceDN w:val="0"/>
    </w:pPr>
    <w:rPr>
      <w:sz w:val="24"/>
      <w:szCs w:val="24"/>
    </w:rPr>
  </w:style>
  <w:style w:type="character" w:customStyle="1" w:styleId="UnresolvedMention">
    <w:name w:val="Unresolved Mention"/>
    <w:basedOn w:val="Domylnaczcionkaakapitu"/>
    <w:uiPriority w:val="99"/>
    <w:semiHidden/>
    <w:unhideWhenUsed/>
    <w:rsid w:val="00E70BB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734D"/>
    <w:pPr>
      <w:suppressAutoHyphens/>
    </w:pPr>
    <w:rPr>
      <w:sz w:val="24"/>
      <w:lang w:eastAsia="ar-SA"/>
    </w:rPr>
  </w:style>
  <w:style w:type="paragraph" w:styleId="Nagwek1">
    <w:name w:val="heading 1"/>
    <w:basedOn w:val="Normalny"/>
    <w:next w:val="Normalny"/>
    <w:qFormat/>
    <w:pPr>
      <w:keepNext/>
      <w:numPr>
        <w:numId w:val="1"/>
      </w:numPr>
      <w:outlineLvl w:val="0"/>
    </w:pPr>
    <w:rPr>
      <w:b/>
      <w:bCs/>
      <w:szCs w:val="24"/>
    </w:rPr>
  </w:style>
  <w:style w:type="paragraph" w:styleId="Nagwek2">
    <w:name w:val="heading 2"/>
    <w:basedOn w:val="Normalny"/>
    <w:next w:val="Normalny"/>
    <w:qFormat/>
    <w:pPr>
      <w:keepNext/>
      <w:numPr>
        <w:ilvl w:val="1"/>
        <w:numId w:val="1"/>
      </w:numPr>
      <w:jc w:val="center"/>
      <w:outlineLvl w:val="1"/>
    </w:pPr>
    <w:rPr>
      <w:rFonts w:ascii="Bookman Old Style" w:hAnsi="Bookman Old Style"/>
      <w:b/>
      <w:bCs/>
      <w:color w:val="000000"/>
      <w:sz w:val="28"/>
      <w:szCs w:val="24"/>
    </w:rPr>
  </w:style>
  <w:style w:type="paragraph" w:styleId="Nagwek3">
    <w:name w:val="heading 3"/>
    <w:basedOn w:val="Normalny"/>
    <w:next w:val="Normalny"/>
    <w:qFormat/>
    <w:pPr>
      <w:keepNext/>
      <w:numPr>
        <w:ilvl w:val="2"/>
        <w:numId w:val="1"/>
      </w:numPr>
      <w:ind w:left="4248"/>
      <w:outlineLvl w:val="2"/>
    </w:pPr>
    <w:rPr>
      <w:b/>
      <w:bCs/>
      <w:sz w:val="28"/>
    </w:rPr>
  </w:style>
  <w:style w:type="paragraph" w:styleId="Nagwek4">
    <w:name w:val="heading 4"/>
    <w:basedOn w:val="Normalny"/>
    <w:next w:val="Normalny"/>
    <w:qFormat/>
    <w:pPr>
      <w:keepNext/>
      <w:numPr>
        <w:ilvl w:val="3"/>
        <w:numId w:val="1"/>
      </w:numPr>
      <w:outlineLvl w:val="3"/>
    </w:pPr>
    <w:rPr>
      <w:sz w:val="28"/>
    </w:rPr>
  </w:style>
  <w:style w:type="paragraph" w:styleId="Nagwek5">
    <w:name w:val="heading 5"/>
    <w:basedOn w:val="Normalny"/>
    <w:next w:val="Normalny"/>
    <w:qFormat/>
    <w:pPr>
      <w:keepNext/>
      <w:numPr>
        <w:ilvl w:val="4"/>
        <w:numId w:val="1"/>
      </w:numPr>
      <w:ind w:left="2832"/>
      <w:outlineLvl w:val="4"/>
    </w:pPr>
    <w:rPr>
      <w:rFonts w:ascii="Arial" w:hAnsi="Arial" w:cs="Arial"/>
      <w:b/>
    </w:rPr>
  </w:style>
  <w:style w:type="paragraph" w:styleId="Nagwek6">
    <w:name w:val="heading 6"/>
    <w:basedOn w:val="Normalny"/>
    <w:next w:val="Normalny"/>
    <w:qFormat/>
    <w:pPr>
      <w:keepNext/>
      <w:numPr>
        <w:ilvl w:val="5"/>
        <w:numId w:val="1"/>
      </w:numPr>
      <w:jc w:val="center"/>
      <w:outlineLvl w:val="5"/>
    </w:pPr>
    <w:rPr>
      <w:b/>
      <w:bCs/>
      <w:szCs w:val="24"/>
      <w:lang w:val="en-US"/>
    </w:rPr>
  </w:style>
  <w:style w:type="paragraph" w:styleId="Nagwek7">
    <w:name w:val="heading 7"/>
    <w:basedOn w:val="Normalny"/>
    <w:next w:val="Normalny"/>
    <w:qFormat/>
    <w:pPr>
      <w:numPr>
        <w:ilvl w:val="6"/>
        <w:numId w:val="1"/>
      </w:numPr>
      <w:spacing w:before="240" w:after="60"/>
      <w:outlineLvl w:val="6"/>
    </w:pPr>
    <w:rPr>
      <w:szCs w:val="24"/>
    </w:rPr>
  </w:style>
  <w:style w:type="paragraph" w:styleId="Nagwek8">
    <w:name w:val="heading 8"/>
    <w:basedOn w:val="Normalny"/>
    <w:next w:val="Normalny"/>
    <w:qFormat/>
    <w:pPr>
      <w:keepNext/>
      <w:numPr>
        <w:ilvl w:val="7"/>
        <w:numId w:val="1"/>
      </w:numPr>
      <w:outlineLvl w:val="7"/>
    </w:pPr>
    <w:rPr>
      <w:rFonts w:ascii="Arial" w:hAnsi="Arial" w:cs="Arial"/>
      <w:b/>
      <w:bCs/>
      <w:sz w:val="22"/>
      <w:szCs w:val="22"/>
    </w:rPr>
  </w:style>
  <w:style w:type="paragraph" w:styleId="Nagwek9">
    <w:name w:val="heading 9"/>
    <w:basedOn w:val="Normalny"/>
    <w:next w:val="Normalny"/>
    <w:qFormat/>
    <w:pPr>
      <w:keepNext/>
      <w:numPr>
        <w:ilvl w:val="8"/>
        <w:numId w:val="1"/>
      </w:numPr>
      <w:jc w:val="center"/>
      <w:outlineLvl w:val="8"/>
    </w:pPr>
    <w:rPr>
      <w:b/>
      <w:bCs/>
      <w:sz w:val="22"/>
      <w:szCs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3">
    <w:name w:val="WW8Num3z3"/>
    <w:rPr>
      <w:rFonts w:ascii="Times New Roman" w:hAnsi="Times New Roman" w:cs="Times New Roman"/>
    </w:rPr>
  </w:style>
  <w:style w:type="character" w:customStyle="1" w:styleId="WW8Num4z0">
    <w:name w:val="WW8Num4z0"/>
    <w:rPr>
      <w:b w:val="0"/>
      <w:i w:val="0"/>
    </w:rPr>
  </w:style>
  <w:style w:type="character" w:customStyle="1" w:styleId="WW8Num5z0">
    <w:name w:val="WW8Num5z0"/>
    <w:rPr>
      <w:b w:val="0"/>
      <w:i w:val="0"/>
    </w:rPr>
  </w:style>
  <w:style w:type="character" w:customStyle="1" w:styleId="WW8Num6z0">
    <w:name w:val="WW8Num6z0"/>
    <w:rPr>
      <w:b w:val="0"/>
      <w:i w:val="0"/>
    </w:rPr>
  </w:style>
  <w:style w:type="character" w:customStyle="1" w:styleId="WW8Num7z0">
    <w:name w:val="WW8Num7z0"/>
    <w:rPr>
      <w:b w:val="0"/>
      <w:i w:val="0"/>
    </w:rPr>
  </w:style>
  <w:style w:type="character" w:customStyle="1" w:styleId="WW8Num34z0">
    <w:name w:val="WW8Num34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3">
    <w:name w:val="WW8Num2z3"/>
    <w:rPr>
      <w:rFonts w:ascii="Times New Roman" w:hAnsi="Times New Roman" w:cs="Times New Roman"/>
    </w:rPr>
  </w:style>
  <w:style w:type="character" w:customStyle="1" w:styleId="WW8Num3z0">
    <w:name w:val="WW8Num3z0"/>
    <w:rPr>
      <w:b w:val="0"/>
      <w:i w:val="0"/>
    </w:rPr>
  </w:style>
  <w:style w:type="character" w:customStyle="1" w:styleId="WW8Num33z0">
    <w:name w:val="WW8Num33z0"/>
    <w:rPr>
      <w:rFonts w:ascii="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WW8Num2z3">
    <w:name w:val="WW-WW8Num2z3"/>
    <w:rPr>
      <w:rFonts w:ascii="Times New Roman" w:hAnsi="Times New Roman" w:cs="Times New Roman"/>
    </w:rPr>
  </w:style>
  <w:style w:type="character" w:customStyle="1" w:styleId="WW-WW8Num3z0">
    <w:name w:val="WW-WW8Num3z0"/>
    <w:rPr>
      <w:b w:val="0"/>
      <w:i w:val="0"/>
    </w:rPr>
  </w:style>
  <w:style w:type="character" w:customStyle="1" w:styleId="WW-WW8Num4z0">
    <w:name w:val="WW-WW8Num4z0"/>
    <w:rPr>
      <w:b w:val="0"/>
      <w:i w:val="0"/>
    </w:rPr>
  </w:style>
  <w:style w:type="character" w:customStyle="1" w:styleId="WW-WW8Num5z0">
    <w:name w:val="WW-WW8Num5z0"/>
    <w:rPr>
      <w:b w:val="0"/>
      <w:i w:val="0"/>
    </w:rPr>
  </w:style>
  <w:style w:type="character" w:customStyle="1" w:styleId="WW-WW8Num6z0">
    <w:name w:val="WW-WW8Num6z0"/>
    <w:rPr>
      <w:b w:val="0"/>
      <w:i w:val="0"/>
    </w:rPr>
  </w:style>
  <w:style w:type="character" w:customStyle="1" w:styleId="WW8Num55z0">
    <w:name w:val="WW8Num55z0"/>
    <w:rPr>
      <w:rFonts w:ascii="Symbol" w:hAnsi="Symbol" w:cs="StarSymbol"/>
      <w:sz w:val="18"/>
      <w:szCs w:val="18"/>
    </w:rPr>
  </w:style>
  <w:style w:type="character" w:customStyle="1" w:styleId="WW-Absatz-Standardschriftart1111">
    <w:name w:val="WW-Absatz-Standardschriftart1111"/>
  </w:style>
  <w:style w:type="character" w:customStyle="1" w:styleId="WW8Num5z3">
    <w:name w:val="WW8Num5z3"/>
    <w:rPr>
      <w:rFonts w:ascii="Times New Roman" w:hAnsi="Times New Roman" w:cs="Times New Roman"/>
    </w:rPr>
  </w:style>
  <w:style w:type="character" w:customStyle="1" w:styleId="WW-WW8Num6z01">
    <w:name w:val="WW-WW8Num6z01"/>
    <w:rPr>
      <w:b w:val="0"/>
      <w:i w:val="0"/>
    </w:rPr>
  </w:style>
  <w:style w:type="character" w:customStyle="1" w:styleId="WW8Num8z0">
    <w:name w:val="WW8Num8z0"/>
    <w:rPr>
      <w:b w:val="0"/>
      <w:i w:val="0"/>
    </w:rPr>
  </w:style>
  <w:style w:type="character" w:customStyle="1" w:styleId="WW8Num9z0">
    <w:name w:val="WW8Num9z0"/>
    <w:rPr>
      <w:b w:val="0"/>
      <w:i w:val="0"/>
    </w:rPr>
  </w:style>
  <w:style w:type="character" w:customStyle="1" w:styleId="WW8Num58z0">
    <w:name w:val="WW8Num58z0"/>
    <w:rPr>
      <w:rFonts w:ascii="Symbol" w:hAnsi="Symbol" w:cs="StarSymbol"/>
      <w:sz w:val="18"/>
      <w:szCs w:val="18"/>
    </w:rPr>
  </w:style>
  <w:style w:type="character" w:customStyle="1" w:styleId="WW-Absatz-Standardschriftart11111">
    <w:name w:val="WW-Absatz-Standardschriftart11111"/>
  </w:style>
  <w:style w:type="character" w:customStyle="1" w:styleId="WW-WW8Num5z3">
    <w:name w:val="WW-WW8Num5z3"/>
    <w:rPr>
      <w:rFonts w:ascii="Times New Roman" w:hAnsi="Times New Roman" w:cs="Times New Roman"/>
    </w:rPr>
  </w:style>
  <w:style w:type="character" w:customStyle="1" w:styleId="WW-WW8Num6z011">
    <w:name w:val="WW-WW8Num6z011"/>
    <w:rPr>
      <w:b w:val="0"/>
      <w:i w:val="0"/>
    </w:rPr>
  </w:style>
  <w:style w:type="character" w:customStyle="1" w:styleId="WW-WW8Num7z0">
    <w:name w:val="WW-WW8Num7z0"/>
    <w:rPr>
      <w:b w:val="0"/>
      <w:i w:val="0"/>
    </w:rPr>
  </w:style>
  <w:style w:type="character" w:customStyle="1" w:styleId="WW-WW8Num8z0">
    <w:name w:val="WW-WW8Num8z0"/>
    <w:rPr>
      <w:b w:val="0"/>
      <w:i w:val="0"/>
    </w:rPr>
  </w:style>
  <w:style w:type="character" w:customStyle="1" w:styleId="WW-WW8Num9z0">
    <w:name w:val="WW-WW8Num9z0"/>
    <w:rPr>
      <w:b w:val="0"/>
      <w:i w:val="0"/>
    </w:rPr>
  </w:style>
  <w:style w:type="character" w:customStyle="1" w:styleId="WW-WW8Num58z0">
    <w:name w:val="WW-WW8Num58z0"/>
    <w:rPr>
      <w:rFonts w:ascii="Symbol" w:hAnsi="Symbol" w:cs="StarSymbol"/>
      <w:sz w:val="18"/>
      <w:szCs w:val="18"/>
    </w:rPr>
  </w:style>
  <w:style w:type="character" w:customStyle="1" w:styleId="WW-Absatz-Standardschriftart111111">
    <w:name w:val="WW-Absatz-Standardschriftart111111"/>
  </w:style>
  <w:style w:type="character" w:customStyle="1" w:styleId="WW-WW8Num5z31">
    <w:name w:val="WW-WW8Num5z31"/>
    <w:rPr>
      <w:rFonts w:ascii="Times New Roman" w:hAnsi="Times New Roman" w:cs="Times New Roman"/>
    </w:rPr>
  </w:style>
  <w:style w:type="character" w:customStyle="1" w:styleId="WW-WW8Num6z0111">
    <w:name w:val="WW-WW8Num6z0111"/>
    <w:rPr>
      <w:b w:val="0"/>
      <w:i w:val="0"/>
    </w:rPr>
  </w:style>
  <w:style w:type="character" w:customStyle="1" w:styleId="WW-WW8Num7z01">
    <w:name w:val="WW-WW8Num7z01"/>
    <w:rPr>
      <w:b w:val="0"/>
      <w:i w:val="0"/>
    </w:rPr>
  </w:style>
  <w:style w:type="character" w:customStyle="1" w:styleId="WW-WW8Num8z01">
    <w:name w:val="WW-WW8Num8z01"/>
    <w:rPr>
      <w:b w:val="0"/>
      <w:i w:val="0"/>
    </w:rPr>
  </w:style>
  <w:style w:type="character" w:customStyle="1" w:styleId="WW-WW8Num9z01">
    <w:name w:val="WW-WW8Num9z01"/>
    <w:rPr>
      <w:b w:val="0"/>
      <w:i w:val="0"/>
    </w:rPr>
  </w:style>
  <w:style w:type="character" w:customStyle="1" w:styleId="WW-WW8Num58z01">
    <w:name w:val="WW-WW8Num58z01"/>
    <w:rPr>
      <w:rFonts w:ascii="Symbol" w:hAnsi="Symbol" w:cs="StarSymbol"/>
      <w:sz w:val="18"/>
      <w:szCs w:val="18"/>
    </w:rPr>
  </w:style>
  <w:style w:type="character" w:customStyle="1" w:styleId="WW-Absatz-Standardschriftart1111111">
    <w:name w:val="WW-Absatz-Standardschriftart1111111"/>
  </w:style>
  <w:style w:type="character" w:customStyle="1" w:styleId="WW-WW8Num5z311">
    <w:name w:val="WW-WW8Num5z311"/>
    <w:rPr>
      <w:rFonts w:ascii="Times New Roman" w:hAnsi="Times New Roman" w:cs="Times New Roman"/>
    </w:rPr>
  </w:style>
  <w:style w:type="character" w:customStyle="1" w:styleId="WW-WW8Num6z01111">
    <w:name w:val="WW-WW8Num6z01111"/>
    <w:rPr>
      <w:b w:val="0"/>
      <w:i w:val="0"/>
    </w:rPr>
  </w:style>
  <w:style w:type="character" w:customStyle="1" w:styleId="WW-WW8Num7z011">
    <w:name w:val="WW-WW8Num7z011"/>
    <w:rPr>
      <w:b w:val="0"/>
      <w:i w:val="0"/>
    </w:rPr>
  </w:style>
  <w:style w:type="character" w:customStyle="1" w:styleId="WW-WW8Num8z011">
    <w:name w:val="WW-WW8Num8z011"/>
    <w:rPr>
      <w:b w:val="0"/>
      <w:i w:val="0"/>
    </w:rPr>
  </w:style>
  <w:style w:type="character" w:customStyle="1" w:styleId="WW-WW8Num9z011">
    <w:name w:val="WW-WW8Num9z011"/>
    <w:rPr>
      <w:b w:val="0"/>
      <w:i w:val="0"/>
    </w:rPr>
  </w:style>
  <w:style w:type="character" w:customStyle="1" w:styleId="WW-WW8Num58z011">
    <w:name w:val="WW-WW8Num58z011"/>
    <w:rPr>
      <w:rFonts w:ascii="Symbol" w:hAnsi="Symbol" w:cs="StarSymbol"/>
      <w:sz w:val="18"/>
      <w:szCs w:val="18"/>
    </w:rPr>
  </w:style>
  <w:style w:type="character" w:customStyle="1" w:styleId="WW-Absatz-Standardschriftart11111111">
    <w:name w:val="WW-Absatz-Standardschriftart11111111"/>
  </w:style>
  <w:style w:type="character" w:customStyle="1" w:styleId="WW-WW8Num5z3111">
    <w:name w:val="WW-WW8Num5z3111"/>
    <w:rPr>
      <w:rFonts w:ascii="Times New Roman" w:hAnsi="Times New Roman" w:cs="Times New Roman"/>
    </w:rPr>
  </w:style>
  <w:style w:type="character" w:customStyle="1" w:styleId="WW-WW8Num6z011111">
    <w:name w:val="WW-WW8Num6z011111"/>
    <w:rPr>
      <w:b w:val="0"/>
      <w:i w:val="0"/>
    </w:rPr>
  </w:style>
  <w:style w:type="character" w:customStyle="1" w:styleId="WW-WW8Num7z0111">
    <w:name w:val="WW-WW8Num7z0111"/>
    <w:rPr>
      <w:b w:val="0"/>
      <w:i w:val="0"/>
    </w:rPr>
  </w:style>
  <w:style w:type="character" w:customStyle="1" w:styleId="WW-WW8Num8z0111">
    <w:name w:val="WW-WW8Num8z0111"/>
    <w:rPr>
      <w:b w:val="0"/>
      <w:i w:val="0"/>
    </w:rPr>
  </w:style>
  <w:style w:type="character" w:customStyle="1" w:styleId="WW-WW8Num9z0111">
    <w:name w:val="WW-WW8Num9z0111"/>
    <w:rPr>
      <w:b w:val="0"/>
      <w:i w:val="0"/>
    </w:rPr>
  </w:style>
  <w:style w:type="character" w:customStyle="1" w:styleId="WW-Absatz-Standardschriftart111111111">
    <w:name w:val="WW-Absatz-Standardschriftart111111111"/>
  </w:style>
  <w:style w:type="character" w:customStyle="1" w:styleId="WW-WW8Num5z31111">
    <w:name w:val="WW-WW8Num5z31111"/>
    <w:rPr>
      <w:rFonts w:ascii="Times New Roman" w:hAnsi="Times New Roman" w:cs="Times New Roman"/>
    </w:rPr>
  </w:style>
  <w:style w:type="character" w:customStyle="1" w:styleId="WW-WW8Num6z0111111">
    <w:name w:val="WW-WW8Num6z0111111"/>
    <w:rPr>
      <w:b w:val="0"/>
      <w:i w:val="0"/>
    </w:rPr>
  </w:style>
  <w:style w:type="character" w:customStyle="1" w:styleId="WW-WW8Num7z01111">
    <w:name w:val="WW-WW8Num7z01111"/>
    <w:rPr>
      <w:b w:val="0"/>
      <w:i w:val="0"/>
    </w:rPr>
  </w:style>
  <w:style w:type="character" w:customStyle="1" w:styleId="WW-WW8Num8z01111">
    <w:name w:val="WW-WW8Num8z01111"/>
    <w:rPr>
      <w:b w:val="0"/>
      <w:i w:val="0"/>
    </w:rPr>
  </w:style>
  <w:style w:type="character" w:customStyle="1" w:styleId="WW-WW8Num9z01111">
    <w:name w:val="WW-WW8Num9z01111"/>
    <w:rPr>
      <w:b w:val="0"/>
      <w:i w:val="0"/>
    </w:rPr>
  </w:style>
  <w:style w:type="character" w:customStyle="1" w:styleId="WW-Absatz-Standardschriftart1111111111">
    <w:name w:val="WW-Absatz-Standardschriftart1111111111"/>
  </w:style>
  <w:style w:type="character" w:customStyle="1" w:styleId="WW-WW8Num5z311111">
    <w:name w:val="WW-WW8Num5z311111"/>
    <w:rPr>
      <w:rFonts w:ascii="Times New Roman" w:hAnsi="Times New Roman" w:cs="Times New Roman"/>
    </w:rPr>
  </w:style>
  <w:style w:type="character" w:customStyle="1" w:styleId="WW-WW8Num6z01111111">
    <w:name w:val="WW-WW8Num6z01111111"/>
    <w:rPr>
      <w:b w:val="0"/>
      <w:i w:val="0"/>
    </w:rPr>
  </w:style>
  <w:style w:type="character" w:customStyle="1" w:styleId="WW-WW8Num7z011111">
    <w:name w:val="WW-WW8Num7z011111"/>
    <w:rPr>
      <w:b w:val="0"/>
      <w:i w:val="0"/>
    </w:rPr>
  </w:style>
  <w:style w:type="character" w:customStyle="1" w:styleId="WW-WW8Num8z011111">
    <w:name w:val="WW-WW8Num8z011111"/>
    <w:rPr>
      <w:b w:val="0"/>
      <w:i w:val="0"/>
    </w:rPr>
  </w:style>
  <w:style w:type="character" w:customStyle="1" w:styleId="WW-WW8Num9z011111">
    <w:name w:val="WW-WW8Num9z011111"/>
    <w:rPr>
      <w:b w:val="0"/>
      <w:i w:val="0"/>
    </w:rPr>
  </w:style>
  <w:style w:type="character" w:customStyle="1" w:styleId="WW-Absatz-Standardschriftart11111111111">
    <w:name w:val="WW-Absatz-Standardschriftart11111111111"/>
  </w:style>
  <w:style w:type="character" w:customStyle="1" w:styleId="WW-WW8Num5z3111111">
    <w:name w:val="WW-WW8Num5z3111111"/>
    <w:rPr>
      <w:rFonts w:ascii="Times New Roman" w:hAnsi="Times New Roman" w:cs="Times New Roman"/>
    </w:rPr>
  </w:style>
  <w:style w:type="character" w:customStyle="1" w:styleId="WW-WW8Num6z011111111">
    <w:name w:val="WW-WW8Num6z011111111"/>
    <w:rPr>
      <w:b w:val="0"/>
      <w:i w:val="0"/>
    </w:rPr>
  </w:style>
  <w:style w:type="character" w:customStyle="1" w:styleId="WW-WW8Num7z0111111">
    <w:name w:val="WW-WW8Num7z0111111"/>
    <w:rPr>
      <w:b w:val="0"/>
      <w:i w:val="0"/>
    </w:rPr>
  </w:style>
  <w:style w:type="character" w:customStyle="1" w:styleId="WW-WW8Num8z0111111">
    <w:name w:val="WW-WW8Num8z0111111"/>
    <w:rPr>
      <w:b w:val="0"/>
      <w:i w:val="0"/>
    </w:rPr>
  </w:style>
  <w:style w:type="character" w:customStyle="1" w:styleId="WW-WW8Num9z0111111">
    <w:name w:val="WW-WW8Num9z0111111"/>
    <w:rPr>
      <w:b w:val="0"/>
      <w:i w:val="0"/>
    </w:rPr>
  </w:style>
  <w:style w:type="character" w:customStyle="1" w:styleId="WW-Absatz-Standardschriftart111111111111">
    <w:name w:val="WW-Absatz-Standardschriftart111111111111"/>
  </w:style>
  <w:style w:type="character" w:customStyle="1" w:styleId="WW-WW8Num5z31111111">
    <w:name w:val="WW-WW8Num5z31111111"/>
    <w:rPr>
      <w:rFonts w:ascii="Times New Roman" w:hAnsi="Times New Roman" w:cs="Times New Roman"/>
    </w:rPr>
  </w:style>
  <w:style w:type="character" w:customStyle="1" w:styleId="WW-WW8Num6z0111111111">
    <w:name w:val="WW-WW8Num6z0111111111"/>
    <w:rPr>
      <w:b w:val="0"/>
      <w:i w:val="0"/>
    </w:rPr>
  </w:style>
  <w:style w:type="character" w:customStyle="1" w:styleId="WW-WW8Num7z01111111">
    <w:name w:val="WW-WW8Num7z01111111"/>
    <w:rPr>
      <w:b w:val="0"/>
      <w:i w:val="0"/>
    </w:rPr>
  </w:style>
  <w:style w:type="character" w:customStyle="1" w:styleId="WW-WW8Num8z01111111">
    <w:name w:val="WW-WW8Num8z01111111"/>
    <w:rPr>
      <w:b w:val="0"/>
      <w:i w:val="0"/>
    </w:rPr>
  </w:style>
  <w:style w:type="character" w:customStyle="1" w:styleId="WW-WW8Num9z01111111">
    <w:name w:val="WW-WW8Num9z01111111"/>
    <w:rPr>
      <w:b w:val="0"/>
      <w:i w:val="0"/>
    </w:rPr>
  </w:style>
  <w:style w:type="character" w:customStyle="1" w:styleId="WW-Absatz-Standardschriftart1111111111111">
    <w:name w:val="WW-Absatz-Standardschriftart1111111111111"/>
  </w:style>
  <w:style w:type="character" w:customStyle="1" w:styleId="WW-WW8Num5z311111111">
    <w:name w:val="WW-WW8Num5z311111111"/>
    <w:rPr>
      <w:rFonts w:ascii="Times New Roman" w:hAnsi="Times New Roman" w:cs="Times New Roman"/>
    </w:rPr>
  </w:style>
  <w:style w:type="character" w:customStyle="1" w:styleId="WW-WW8Num6z01111111111">
    <w:name w:val="WW-WW8Num6z01111111111"/>
    <w:rPr>
      <w:b w:val="0"/>
      <w:i w:val="0"/>
    </w:rPr>
  </w:style>
  <w:style w:type="character" w:customStyle="1" w:styleId="WW-WW8Num7z011111111">
    <w:name w:val="WW-WW8Num7z011111111"/>
    <w:rPr>
      <w:b w:val="0"/>
      <w:i w:val="0"/>
    </w:rPr>
  </w:style>
  <w:style w:type="character" w:customStyle="1" w:styleId="WW-WW8Num8z011111111">
    <w:name w:val="WW-WW8Num8z011111111"/>
    <w:rPr>
      <w:b w:val="0"/>
      <w:i w:val="0"/>
    </w:rPr>
  </w:style>
  <w:style w:type="character" w:customStyle="1" w:styleId="WW-WW8Num9z011111111">
    <w:name w:val="WW-WW8Num9z011111111"/>
    <w:rPr>
      <w:b w:val="0"/>
      <w:i w:val="0"/>
    </w:rPr>
  </w:style>
  <w:style w:type="character" w:customStyle="1" w:styleId="WW-Absatz-Standardschriftart11111111111111">
    <w:name w:val="WW-Absatz-Standardschriftart11111111111111"/>
  </w:style>
  <w:style w:type="character" w:customStyle="1" w:styleId="WW8Num16z3">
    <w:name w:val="WW8Num16z3"/>
    <w:rPr>
      <w:rFonts w:ascii="Times New Roman" w:hAnsi="Times New Roman" w:cs="Times New Roman"/>
    </w:rPr>
  </w:style>
  <w:style w:type="character" w:customStyle="1" w:styleId="WW8Num17z0">
    <w:name w:val="WW8Num17z0"/>
    <w:rPr>
      <w:b w:val="0"/>
      <w:i w:val="0"/>
    </w:rPr>
  </w:style>
  <w:style w:type="character" w:customStyle="1" w:styleId="WW8Num18z0">
    <w:name w:val="WW8Num18z0"/>
    <w:rPr>
      <w:b w:val="0"/>
      <w:i w:val="0"/>
    </w:rPr>
  </w:style>
  <w:style w:type="character" w:customStyle="1" w:styleId="WW8Num19z0">
    <w:name w:val="WW8Num19z0"/>
    <w:rPr>
      <w:b w:val="0"/>
      <w:i w:val="0"/>
    </w:rPr>
  </w:style>
  <w:style w:type="character" w:customStyle="1" w:styleId="WW8Num20z0">
    <w:name w:val="WW8Num20z0"/>
    <w:rPr>
      <w:b w:val="0"/>
      <w:i w:val="0"/>
    </w:rPr>
  </w:style>
  <w:style w:type="character" w:customStyle="1" w:styleId="WW-Absatz-Standardschriftart111111111111111">
    <w:name w:val="WW-Absatz-Standardschriftart111111111111111"/>
  </w:style>
  <w:style w:type="character" w:customStyle="1" w:styleId="WW8Num20z3">
    <w:name w:val="WW8Num20z3"/>
    <w:rPr>
      <w:rFonts w:ascii="Times New Roman" w:hAnsi="Times New Roman" w:cs="Times New Roman"/>
    </w:rPr>
  </w:style>
  <w:style w:type="character" w:customStyle="1" w:styleId="WW8Num21z0">
    <w:name w:val="WW8Num21z0"/>
    <w:rPr>
      <w:b w:val="0"/>
      <w:i w:val="0"/>
    </w:rPr>
  </w:style>
  <w:style w:type="character" w:customStyle="1" w:styleId="WW8Num22z0">
    <w:name w:val="WW8Num22z0"/>
    <w:rPr>
      <w:b w:val="0"/>
      <w:i w:val="0"/>
    </w:rPr>
  </w:style>
  <w:style w:type="character" w:customStyle="1" w:styleId="WW8Num23z0">
    <w:name w:val="WW8Num23z0"/>
    <w:rPr>
      <w:b w:val="0"/>
      <w:i w:val="0"/>
    </w:rPr>
  </w:style>
  <w:style w:type="character" w:customStyle="1" w:styleId="WW8Num24z0">
    <w:name w:val="WW8Num24z0"/>
    <w:rPr>
      <w:b w:val="0"/>
      <w:i w:val="0"/>
    </w:rPr>
  </w:style>
  <w:style w:type="character" w:customStyle="1" w:styleId="WW-Absatz-Standardschriftart1111111111111111">
    <w:name w:val="WW-Absatz-Standardschriftart1111111111111111"/>
  </w:style>
  <w:style w:type="character" w:customStyle="1" w:styleId="WW-WW8Num3z01">
    <w:name w:val="WW-WW8Num3z01"/>
    <w:rPr>
      <w:i w:val="0"/>
    </w:rPr>
  </w:style>
  <w:style w:type="character" w:customStyle="1" w:styleId="WW-Absatz-Standardschriftart11111111111111111">
    <w:name w:val="WW-Absatz-Standardschriftart11111111111111111"/>
  </w:style>
  <w:style w:type="character" w:customStyle="1" w:styleId="WW-WW8Num4z01">
    <w:name w:val="WW-WW8Num4z01"/>
    <w:rPr>
      <w:b w:val="0"/>
      <w:i w:val="0"/>
      <w:sz w:val="24"/>
    </w:rPr>
  </w:style>
  <w:style w:type="character" w:customStyle="1" w:styleId="WW8Num12z0">
    <w:name w:val="WW8Num12z0"/>
    <w:rPr>
      <w:i w:val="0"/>
    </w:rPr>
  </w:style>
  <w:style w:type="character" w:customStyle="1" w:styleId="WW8Num14z2">
    <w:name w:val="WW8Num14z2"/>
    <w:rPr>
      <w:rFonts w:ascii="Symbol" w:hAnsi="Symbol"/>
    </w:rPr>
  </w:style>
  <w:style w:type="character" w:customStyle="1" w:styleId="WW8Num16z0">
    <w:name w:val="WW8Num16z0"/>
    <w:rPr>
      <w:color w:val="auto"/>
    </w:rPr>
  </w:style>
  <w:style w:type="character" w:customStyle="1" w:styleId="WW8Num24z1">
    <w:name w:val="WW8Num24z1"/>
    <w:rPr>
      <w:rFonts w:ascii="Times New Roman" w:eastAsia="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1">
    <w:name w:val="WW8Num34z1"/>
    <w:rPr>
      <w:rFonts w:ascii="Arial" w:hAnsi="Arial"/>
      <w:b w:val="0"/>
      <w:i w:val="0"/>
    </w:rPr>
  </w:style>
  <w:style w:type="character" w:customStyle="1" w:styleId="WW8Num44z1">
    <w:name w:val="WW8Num44z1"/>
    <w:rPr>
      <w:rFonts w:ascii="Times New Roman" w:eastAsia="Times New Roman" w:hAnsi="Times New Roman" w:cs="Times New Roman"/>
    </w:rPr>
  </w:style>
  <w:style w:type="character" w:customStyle="1" w:styleId="WW8Num50z2">
    <w:name w:val="WW8Num50z2"/>
    <w:rPr>
      <w:rFonts w:ascii="Times New Roman" w:eastAsia="Times New Roman" w:hAnsi="Times New Roman" w:cs="Times New Roman"/>
    </w:rPr>
  </w:style>
  <w:style w:type="character" w:customStyle="1" w:styleId="WW8Num51z0">
    <w:name w:val="WW8Num51z0"/>
    <w:rPr>
      <w:rFonts w:ascii="Times New Roman" w:eastAsia="Times New Roman" w:hAnsi="Times New Roman" w:cs="Times New Roman"/>
    </w:rPr>
  </w:style>
  <w:style w:type="character" w:customStyle="1" w:styleId="WW8Num54z1">
    <w:name w:val="WW8Num54z1"/>
    <w:rPr>
      <w:rFonts w:ascii="Arial" w:hAnsi="Arial"/>
      <w:b w:val="0"/>
      <w:i w:val="0"/>
    </w:rPr>
  </w:style>
  <w:style w:type="character" w:customStyle="1" w:styleId="WW8Num60z0">
    <w:name w:val="WW8Num60z0"/>
    <w:rPr>
      <w:b w:val="0"/>
      <w:i w:val="0"/>
      <w:sz w:val="24"/>
    </w:rPr>
  </w:style>
  <w:style w:type="character" w:customStyle="1" w:styleId="WW8Num65z0">
    <w:name w:val="WW8Num65z0"/>
    <w:rPr>
      <w:b w:val="0"/>
      <w:i w:val="0"/>
      <w:sz w:val="24"/>
    </w:rPr>
  </w:style>
  <w:style w:type="character" w:customStyle="1" w:styleId="WW8Num68z0">
    <w:name w:val="WW8Num68z0"/>
    <w:rPr>
      <w:color w:val="auto"/>
    </w:rPr>
  </w:style>
  <w:style w:type="character" w:customStyle="1" w:styleId="WW-Domylnaczcionkaakapitu">
    <w:name w:val="WW-Domyślna czcionka akapitu"/>
  </w:style>
  <w:style w:type="character" w:styleId="Hipercze">
    <w:name w:val="Hyperlink"/>
    <w:rPr>
      <w:color w:val="0000FF"/>
      <w:u w:val="single"/>
    </w:rPr>
  </w:style>
  <w:style w:type="character" w:styleId="Numerstrony">
    <w:name w:val="page number"/>
    <w:basedOn w:val="WW-Domylnaczcionkaakapitu"/>
  </w:style>
  <w:style w:type="character" w:customStyle="1" w:styleId="Znakinumeracji">
    <w:name w:val="Znaki numeracji"/>
  </w:style>
  <w:style w:type="character" w:customStyle="1" w:styleId="WW-Znakinumeracji">
    <w:name w:val="WW-Znaki numeracji"/>
  </w:style>
  <w:style w:type="character" w:customStyle="1" w:styleId="WW-Znakinumeracji1">
    <w:name w:val="WW-Znaki numeracji1"/>
  </w:style>
  <w:style w:type="character" w:customStyle="1" w:styleId="WW-Znakinumeracji11">
    <w:name w:val="WW-Znaki numeracji11"/>
  </w:style>
  <w:style w:type="character" w:customStyle="1" w:styleId="WW-Znakinumeracji111">
    <w:name w:val="WW-Znaki numeracji111"/>
  </w:style>
  <w:style w:type="character" w:customStyle="1" w:styleId="WW-Znakinumeracji1111">
    <w:name w:val="WW-Znaki numeracji1111"/>
  </w:style>
  <w:style w:type="character" w:customStyle="1" w:styleId="WW-Znakinumeracji11111">
    <w:name w:val="WW-Znaki numeracji11111"/>
  </w:style>
  <w:style w:type="character" w:customStyle="1" w:styleId="WW-Znakinumeracji111111">
    <w:name w:val="WW-Znaki numeracji111111"/>
  </w:style>
  <w:style w:type="character" w:customStyle="1" w:styleId="WW-Znakinumeracji1111111">
    <w:name w:val="WW-Znaki numeracji1111111"/>
  </w:style>
  <w:style w:type="character" w:customStyle="1" w:styleId="WW-Znakinumeracji11111111">
    <w:name w:val="WW-Znaki numeracji11111111"/>
  </w:style>
  <w:style w:type="character" w:customStyle="1" w:styleId="WW-Znakinumeracji111111111">
    <w:name w:val="WW-Znaki numeracji111111111"/>
  </w:style>
  <w:style w:type="character" w:customStyle="1" w:styleId="WW-Znakinumeracji1111111111">
    <w:name w:val="WW-Znaki numeracji1111111111"/>
  </w:style>
  <w:style w:type="character" w:customStyle="1" w:styleId="WW-Znakinumeracji11111111111">
    <w:name w:val="WW-Znaki numeracji11111111111"/>
  </w:style>
  <w:style w:type="character" w:customStyle="1" w:styleId="WW-Znakinumeracji111111111111">
    <w:name w:val="WW-Znaki numeracji111111111111"/>
  </w:style>
  <w:style w:type="character" w:customStyle="1" w:styleId="WW-Znakinumeracji1111111111111">
    <w:name w:val="WW-Znaki numeracji1111111111111"/>
  </w:style>
  <w:style w:type="character" w:customStyle="1" w:styleId="WW-Znakinumeracji11111111111111">
    <w:name w:val="WW-Znaki numeracji11111111111111"/>
  </w:style>
  <w:style w:type="character" w:customStyle="1" w:styleId="WW8Num17z2">
    <w:name w:val="WW8Num17z2"/>
    <w:rPr>
      <w:b w:val="0"/>
      <w:i w:val="0"/>
    </w:rPr>
  </w:style>
  <w:style w:type="character" w:customStyle="1" w:styleId="WW8Num45z3">
    <w:name w:val="WW8Num45z3"/>
    <w:rPr>
      <w:rFonts w:ascii="Times New Roman" w:eastAsia="Times New Roman" w:hAnsi="Times New Roman" w:cs="Times New Roman"/>
    </w:rPr>
  </w:style>
  <w:style w:type="character" w:customStyle="1" w:styleId="tekstdokbold">
    <w:name w:val="tekst dok. bold"/>
    <w:rPr>
      <w:b/>
    </w:rPr>
  </w:style>
  <w:style w:type="character" w:customStyle="1" w:styleId="WW8Num40z0">
    <w:name w:val="WW8Num40z0"/>
    <w:rPr>
      <w:b w:val="0"/>
      <w:i w:val="0"/>
    </w:rPr>
  </w:style>
  <w:style w:type="character" w:customStyle="1" w:styleId="WW8Num15z0">
    <w:name w:val="WW8Num15z0"/>
    <w:rPr>
      <w:b w:val="0"/>
      <w:i w:val="0"/>
    </w:rPr>
  </w:style>
  <w:style w:type="character" w:customStyle="1" w:styleId="WW8Num79z0">
    <w:name w:val="WW8Num79z0"/>
    <w:rPr>
      <w:b w:val="0"/>
      <w:i w:val="0"/>
    </w:rPr>
  </w:style>
  <w:style w:type="character" w:customStyle="1" w:styleId="WW8Num30z0">
    <w:name w:val="WW8Num30z0"/>
    <w:rPr>
      <w:b w:val="0"/>
      <w:i w:val="0"/>
    </w:rPr>
  </w:style>
  <w:style w:type="character" w:customStyle="1" w:styleId="Symbolewypunktowania">
    <w:name w:val="Symbole wypunktowania"/>
    <w:rPr>
      <w:rFonts w:ascii="StarSymbol" w:eastAsia="StarSymbol" w:hAnsi="StarSymbol" w:cs="StarSymbol"/>
      <w:sz w:val="18"/>
      <w:szCs w:val="18"/>
    </w:rPr>
  </w:style>
  <w:style w:type="character" w:customStyle="1" w:styleId="WW-Symbolewypunktowania">
    <w:name w:val="WW-Symbole wypunktowania"/>
    <w:rPr>
      <w:rFonts w:ascii="StarSymbol" w:eastAsia="StarSymbol" w:hAnsi="StarSymbol" w:cs="StarSymbol"/>
      <w:sz w:val="18"/>
      <w:szCs w:val="18"/>
    </w:rPr>
  </w:style>
  <w:style w:type="character" w:customStyle="1" w:styleId="WW-Symbolewypunktowania1">
    <w:name w:val="WW-Symbole wypunktowania1"/>
    <w:rPr>
      <w:rFonts w:ascii="StarSymbol" w:eastAsia="StarSymbol" w:hAnsi="StarSymbol" w:cs="StarSymbol"/>
      <w:sz w:val="18"/>
      <w:szCs w:val="18"/>
    </w:rPr>
  </w:style>
  <w:style w:type="character" w:customStyle="1" w:styleId="WW-Symbolewypunktowania11">
    <w:name w:val="WW-Symbole wypunktowania11"/>
    <w:rPr>
      <w:rFonts w:ascii="StarSymbol" w:eastAsia="StarSymbol" w:hAnsi="StarSymbol" w:cs="StarSymbol"/>
      <w:sz w:val="18"/>
      <w:szCs w:val="18"/>
    </w:rPr>
  </w:style>
  <w:style w:type="character" w:customStyle="1" w:styleId="WW-Symbolewypunktowania111">
    <w:name w:val="WW-Symbole wypunktowania111"/>
    <w:rPr>
      <w:rFonts w:ascii="StarSymbol" w:eastAsia="StarSymbol" w:hAnsi="StarSymbol" w:cs="StarSymbol"/>
      <w:sz w:val="18"/>
      <w:szCs w:val="18"/>
    </w:rPr>
  </w:style>
  <w:style w:type="character" w:customStyle="1" w:styleId="WW-Symbolewypunktowania1111">
    <w:name w:val="WW-Symbole wypunktowania1111"/>
    <w:rPr>
      <w:rFonts w:ascii="StarSymbol" w:eastAsia="StarSymbol" w:hAnsi="StarSymbol" w:cs="StarSymbol"/>
      <w:sz w:val="18"/>
      <w:szCs w:val="18"/>
    </w:rPr>
  </w:style>
  <w:style w:type="character" w:customStyle="1" w:styleId="WW-Symbolewypunktowania11111">
    <w:name w:val="WW-Symbole wypunktowania11111"/>
    <w:rPr>
      <w:rFonts w:ascii="StarSymbol" w:eastAsia="StarSymbol" w:hAnsi="StarSymbol" w:cs="StarSymbol"/>
      <w:sz w:val="18"/>
      <w:szCs w:val="18"/>
    </w:rPr>
  </w:style>
  <w:style w:type="character" w:customStyle="1" w:styleId="WW-Symbolewypunktowania111111">
    <w:name w:val="WW-Symbole wypunktowania111111"/>
    <w:rPr>
      <w:rFonts w:ascii="StarSymbol" w:eastAsia="StarSymbol" w:hAnsi="StarSymbol" w:cs="StarSymbol"/>
      <w:sz w:val="18"/>
      <w:szCs w:val="18"/>
    </w:rPr>
  </w:style>
  <w:style w:type="character" w:customStyle="1" w:styleId="WW-Symbolewypunktowania1111111">
    <w:name w:val="WW-Symbole wypunktowania1111111"/>
    <w:rPr>
      <w:rFonts w:ascii="StarSymbol" w:eastAsia="StarSymbol" w:hAnsi="StarSymbol" w:cs="StarSymbol"/>
      <w:sz w:val="18"/>
      <w:szCs w:val="18"/>
    </w:rPr>
  </w:style>
  <w:style w:type="character" w:customStyle="1" w:styleId="WW-Symbolewypunktowania11111111">
    <w:name w:val="WW-Symbole wypunktowania11111111"/>
    <w:rPr>
      <w:rFonts w:ascii="StarSymbol" w:eastAsia="StarSymbol" w:hAnsi="StarSymbol" w:cs="StarSymbol"/>
      <w:sz w:val="18"/>
      <w:szCs w:val="18"/>
    </w:rPr>
  </w:style>
  <w:style w:type="character" w:customStyle="1" w:styleId="WW-Symbolewypunktowania111111111">
    <w:name w:val="WW-Symbole wypunktowania111111111"/>
    <w:rPr>
      <w:rFonts w:ascii="StarSymbol" w:eastAsia="StarSymbol" w:hAnsi="StarSymbol" w:cs="StarSymbol"/>
      <w:sz w:val="18"/>
      <w:szCs w:val="18"/>
    </w:rPr>
  </w:style>
  <w:style w:type="character" w:customStyle="1" w:styleId="WW-Symbolewypunktowania1111111111">
    <w:name w:val="WW-Symbole wypunktowania1111111111"/>
    <w:rPr>
      <w:rFonts w:ascii="StarSymbol" w:eastAsia="StarSymbol" w:hAnsi="StarSymbol" w:cs="StarSymbol"/>
      <w:sz w:val="18"/>
      <w:szCs w:val="18"/>
    </w:rPr>
  </w:style>
  <w:style w:type="character" w:customStyle="1" w:styleId="WW-Symbolewypunktowania11111111111">
    <w:name w:val="WW-Symbole wypunktowania11111111111"/>
    <w:rPr>
      <w:rFonts w:ascii="StarSymbol" w:eastAsia="StarSymbol" w:hAnsi="StarSymbol" w:cs="StarSymbol"/>
      <w:sz w:val="18"/>
      <w:szCs w:val="18"/>
    </w:rPr>
  </w:style>
  <w:style w:type="character" w:customStyle="1" w:styleId="WW-Symbolewypunktowania111111111111">
    <w:name w:val="WW-Symbole wypunktowania111111111111"/>
    <w:rPr>
      <w:rFonts w:ascii="StarSymbol" w:eastAsia="StarSymbol" w:hAnsi="StarSymbol" w:cs="StarSymbol"/>
      <w:sz w:val="18"/>
      <w:szCs w:val="18"/>
    </w:rPr>
  </w:style>
  <w:style w:type="character" w:customStyle="1" w:styleId="Domylnaczcionkaakapitu1">
    <w:name w:val="Domyślna czcionka akapitu1"/>
  </w:style>
  <w:style w:type="character" w:customStyle="1" w:styleId="grame">
    <w:name w:val="grame"/>
    <w:basedOn w:val="Domylnaczcionkaakapitu1"/>
  </w:style>
  <w:style w:type="paragraph" w:styleId="Tekstpodstawowy">
    <w:name w:val="Body Text"/>
    <w:basedOn w:val="Normalny"/>
    <w:link w:val="TekstpodstawowyZnak"/>
    <w:pPr>
      <w:spacing w:line="360" w:lineRule="auto"/>
      <w:jc w:val="both"/>
    </w:pPr>
    <w:rPr>
      <w:sz w:val="28"/>
      <w:lang w:val="x-none"/>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0"/>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WW-Podpis">
    <w:name w:val="WW-Podpis"/>
    <w:basedOn w:val="Normalny"/>
    <w:pPr>
      <w:suppressLineNumbers/>
      <w:spacing w:before="120" w:after="120"/>
    </w:pPr>
    <w:rPr>
      <w:rFonts w:cs="Tahoma"/>
      <w:i/>
      <w:iCs/>
      <w:sz w:val="20"/>
    </w:rPr>
  </w:style>
  <w:style w:type="paragraph" w:customStyle="1" w:styleId="WW-Indeks">
    <w:name w:val="WW-Indeks"/>
    <w:basedOn w:val="Normalny"/>
    <w:pPr>
      <w:suppressLineNumbers/>
    </w:pPr>
    <w:rPr>
      <w:rFonts w:cs="Tahoma"/>
    </w:rPr>
  </w:style>
  <w:style w:type="paragraph" w:customStyle="1" w:styleId="WW-Nagwek">
    <w:name w:val="WW-Nagłówek"/>
    <w:basedOn w:val="Normalny"/>
    <w:next w:val="Tekstpodstawowy"/>
    <w:pPr>
      <w:keepNext/>
      <w:spacing w:before="240" w:after="120"/>
    </w:pPr>
    <w:rPr>
      <w:rFonts w:ascii="Arial" w:eastAsia="Lucida Sans Unicode" w:hAnsi="Arial" w:cs="Tahoma"/>
      <w:sz w:val="28"/>
      <w:szCs w:val="28"/>
    </w:rPr>
  </w:style>
  <w:style w:type="paragraph" w:customStyle="1" w:styleId="WW-Podpis1">
    <w:name w:val="WW-Podpis1"/>
    <w:basedOn w:val="Normalny"/>
    <w:pPr>
      <w:suppressLineNumbers/>
      <w:spacing w:before="120" w:after="120"/>
    </w:pPr>
    <w:rPr>
      <w:rFonts w:cs="Tahoma"/>
      <w:i/>
      <w:iCs/>
      <w:sz w:val="20"/>
    </w:rPr>
  </w:style>
  <w:style w:type="paragraph" w:customStyle="1" w:styleId="WW-Indeks1">
    <w:name w:val="WW-Indeks1"/>
    <w:basedOn w:val="Normalny"/>
    <w:pPr>
      <w:suppressLineNumbers/>
    </w:pPr>
    <w:rPr>
      <w:rFonts w:cs="Tahoma"/>
    </w:rPr>
  </w:style>
  <w:style w:type="paragraph" w:customStyle="1" w:styleId="WW-Nagwek1">
    <w:name w:val="WW-Nagłówek1"/>
    <w:basedOn w:val="Normalny"/>
    <w:next w:val="Tekstpodstawowy"/>
    <w:pPr>
      <w:keepNext/>
      <w:spacing w:before="240" w:after="120"/>
    </w:pPr>
    <w:rPr>
      <w:rFonts w:ascii="Arial" w:eastAsia="Lucida Sans Unicode" w:hAnsi="Arial" w:cs="Tahoma"/>
      <w:sz w:val="28"/>
      <w:szCs w:val="28"/>
    </w:rPr>
  </w:style>
  <w:style w:type="paragraph" w:customStyle="1" w:styleId="WW-Podpis11">
    <w:name w:val="WW-Podpis11"/>
    <w:basedOn w:val="Normalny"/>
    <w:pPr>
      <w:suppressLineNumbers/>
      <w:spacing w:before="120" w:after="120"/>
    </w:pPr>
    <w:rPr>
      <w:rFonts w:cs="Tahoma"/>
      <w:i/>
      <w:iCs/>
      <w:sz w:val="20"/>
    </w:rPr>
  </w:style>
  <w:style w:type="paragraph" w:customStyle="1" w:styleId="WW-Indeks11">
    <w:name w:val="WW-Indeks11"/>
    <w:basedOn w:val="Normalny"/>
    <w:pPr>
      <w:suppressLineNumbers/>
    </w:pPr>
    <w:rPr>
      <w:rFonts w:cs="Tahoma"/>
    </w:rPr>
  </w:style>
  <w:style w:type="paragraph" w:customStyle="1" w:styleId="WW-Nagwek11">
    <w:name w:val="WW-Nagłówek11"/>
    <w:basedOn w:val="Normalny"/>
    <w:next w:val="Tekstpodstawowy"/>
    <w:pPr>
      <w:keepNext/>
      <w:spacing w:before="240" w:after="120"/>
    </w:pPr>
    <w:rPr>
      <w:rFonts w:ascii="Arial" w:eastAsia="Lucida Sans Unicode" w:hAnsi="Arial" w:cs="Tahoma"/>
      <w:sz w:val="28"/>
      <w:szCs w:val="28"/>
    </w:rPr>
  </w:style>
  <w:style w:type="paragraph" w:customStyle="1" w:styleId="WW-Podpis111">
    <w:name w:val="WW-Podpis111"/>
    <w:basedOn w:val="Normalny"/>
    <w:pPr>
      <w:suppressLineNumbers/>
      <w:spacing w:before="120" w:after="120"/>
    </w:pPr>
    <w:rPr>
      <w:rFonts w:cs="Tahoma"/>
      <w:i/>
      <w:iCs/>
      <w:sz w:val="20"/>
    </w:rPr>
  </w:style>
  <w:style w:type="paragraph" w:customStyle="1" w:styleId="WW-Indeks111">
    <w:name w:val="WW-Indeks111"/>
    <w:basedOn w:val="Normalny"/>
    <w:pPr>
      <w:suppressLineNumbers/>
    </w:pPr>
    <w:rPr>
      <w:rFonts w:cs="Tahoma"/>
    </w:rPr>
  </w:style>
  <w:style w:type="paragraph" w:customStyle="1" w:styleId="WW-Nagwek111">
    <w:name w:val="WW-Nagłówek111"/>
    <w:basedOn w:val="Normalny"/>
    <w:next w:val="Tekstpodstawowy"/>
    <w:pPr>
      <w:keepNext/>
      <w:spacing w:before="240" w:after="120"/>
    </w:pPr>
    <w:rPr>
      <w:rFonts w:ascii="Arial" w:eastAsia="Lucida Sans Unicode" w:hAnsi="Arial" w:cs="Tahoma"/>
      <w:sz w:val="28"/>
      <w:szCs w:val="28"/>
    </w:rPr>
  </w:style>
  <w:style w:type="paragraph" w:customStyle="1" w:styleId="WW-Podpis1111">
    <w:name w:val="WW-Podpis1111"/>
    <w:basedOn w:val="Normalny"/>
    <w:pPr>
      <w:suppressLineNumbers/>
      <w:spacing w:before="120" w:after="120"/>
    </w:pPr>
    <w:rPr>
      <w:rFonts w:cs="Tahoma"/>
      <w:i/>
      <w:iCs/>
      <w:sz w:val="20"/>
    </w:rPr>
  </w:style>
  <w:style w:type="paragraph" w:customStyle="1" w:styleId="WW-Indeks1111">
    <w:name w:val="WW-Indeks1111"/>
    <w:basedOn w:val="Normalny"/>
    <w:pPr>
      <w:suppressLineNumbers/>
    </w:pPr>
    <w:rPr>
      <w:rFonts w:cs="Tahoma"/>
    </w:rPr>
  </w:style>
  <w:style w:type="paragraph" w:customStyle="1" w:styleId="WW-Nagwek1111">
    <w:name w:val="WW-Nagłówek1111"/>
    <w:basedOn w:val="Normalny"/>
    <w:next w:val="Tekstpodstawowy"/>
    <w:pPr>
      <w:keepNext/>
      <w:spacing w:before="240" w:after="120"/>
    </w:pPr>
    <w:rPr>
      <w:rFonts w:ascii="Arial" w:eastAsia="Lucida Sans Unicode" w:hAnsi="Arial" w:cs="Tahoma"/>
      <w:sz w:val="28"/>
      <w:szCs w:val="28"/>
    </w:rPr>
  </w:style>
  <w:style w:type="paragraph" w:customStyle="1" w:styleId="WW-Podpis11111">
    <w:name w:val="WW-Podpis11111"/>
    <w:basedOn w:val="Normalny"/>
    <w:pPr>
      <w:suppressLineNumbers/>
      <w:spacing w:before="120" w:after="120"/>
    </w:pPr>
    <w:rPr>
      <w:rFonts w:cs="Tahoma"/>
      <w:i/>
      <w:iCs/>
      <w:sz w:val="20"/>
    </w:rPr>
  </w:style>
  <w:style w:type="paragraph" w:customStyle="1" w:styleId="WW-Indeks11111">
    <w:name w:val="WW-Indeks11111"/>
    <w:basedOn w:val="Normalny"/>
    <w:pPr>
      <w:suppressLineNumbers/>
    </w:pPr>
    <w:rPr>
      <w:rFonts w:cs="Tahoma"/>
    </w:rPr>
  </w:style>
  <w:style w:type="paragraph" w:customStyle="1" w:styleId="WW-Nagwek11111">
    <w:name w:val="WW-Nagłówek11111"/>
    <w:basedOn w:val="Normalny"/>
    <w:next w:val="Tekstpodstawowy"/>
    <w:pPr>
      <w:keepNext/>
      <w:spacing w:before="240" w:after="120"/>
    </w:pPr>
    <w:rPr>
      <w:rFonts w:ascii="Arial" w:eastAsia="Lucida Sans Unicode" w:hAnsi="Arial" w:cs="Tahoma"/>
      <w:sz w:val="28"/>
      <w:szCs w:val="28"/>
    </w:rPr>
  </w:style>
  <w:style w:type="paragraph" w:customStyle="1" w:styleId="WW-Podpis111111">
    <w:name w:val="WW-Podpis111111"/>
    <w:basedOn w:val="Normalny"/>
    <w:pPr>
      <w:suppressLineNumbers/>
      <w:spacing w:before="120" w:after="120"/>
    </w:pPr>
    <w:rPr>
      <w:rFonts w:cs="Tahoma"/>
      <w:i/>
      <w:iCs/>
      <w:sz w:val="20"/>
    </w:rPr>
  </w:style>
  <w:style w:type="paragraph" w:customStyle="1" w:styleId="WW-Indeks111111">
    <w:name w:val="WW-Indeks111111"/>
    <w:basedOn w:val="Normalny"/>
    <w:pPr>
      <w:suppressLineNumbers/>
    </w:pPr>
    <w:rPr>
      <w:rFonts w:cs="Tahoma"/>
    </w:rPr>
  </w:style>
  <w:style w:type="paragraph" w:customStyle="1" w:styleId="WW-Nagwek111111">
    <w:name w:val="WW-Nagłówek111111"/>
    <w:basedOn w:val="Normalny"/>
    <w:next w:val="Tekstpodstawowy"/>
    <w:pPr>
      <w:keepNext/>
      <w:spacing w:before="240" w:after="120"/>
    </w:pPr>
    <w:rPr>
      <w:rFonts w:ascii="Arial" w:eastAsia="Lucida Sans Unicode" w:hAnsi="Arial" w:cs="Tahoma"/>
      <w:sz w:val="28"/>
      <w:szCs w:val="28"/>
    </w:rPr>
  </w:style>
  <w:style w:type="paragraph" w:customStyle="1" w:styleId="WW-Podpis1111111">
    <w:name w:val="WW-Podpis1111111"/>
    <w:basedOn w:val="Normalny"/>
    <w:pPr>
      <w:suppressLineNumbers/>
      <w:spacing w:before="120" w:after="120"/>
    </w:pPr>
    <w:rPr>
      <w:rFonts w:cs="Tahoma"/>
      <w:i/>
      <w:iCs/>
      <w:sz w:val="20"/>
    </w:rPr>
  </w:style>
  <w:style w:type="paragraph" w:customStyle="1" w:styleId="WW-Indeks1111111">
    <w:name w:val="WW-Indeks1111111"/>
    <w:basedOn w:val="Normalny"/>
    <w:pPr>
      <w:suppressLineNumbers/>
    </w:pPr>
    <w:rPr>
      <w:rFonts w:cs="Tahoma"/>
    </w:rPr>
  </w:style>
  <w:style w:type="paragraph" w:customStyle="1" w:styleId="WW-Nagwek1111111">
    <w:name w:val="WW-Nagłówek1111111"/>
    <w:basedOn w:val="Normalny"/>
    <w:next w:val="Tekstpodstawowy"/>
    <w:pPr>
      <w:keepNext/>
      <w:spacing w:before="240" w:after="120"/>
    </w:pPr>
    <w:rPr>
      <w:rFonts w:ascii="Arial" w:eastAsia="Lucida Sans Unicode" w:hAnsi="Arial" w:cs="Tahoma"/>
      <w:sz w:val="28"/>
      <w:szCs w:val="28"/>
    </w:rPr>
  </w:style>
  <w:style w:type="paragraph" w:customStyle="1" w:styleId="WW-Podpis11111111">
    <w:name w:val="WW-Podpis11111111"/>
    <w:basedOn w:val="Normalny"/>
    <w:pPr>
      <w:suppressLineNumbers/>
      <w:spacing w:before="120" w:after="120"/>
    </w:pPr>
    <w:rPr>
      <w:rFonts w:cs="Tahoma"/>
      <w:i/>
      <w:iCs/>
      <w:sz w:val="20"/>
    </w:rPr>
  </w:style>
  <w:style w:type="paragraph" w:customStyle="1" w:styleId="WW-Indeks11111111">
    <w:name w:val="WW-Indeks11111111"/>
    <w:basedOn w:val="Normalny"/>
    <w:pPr>
      <w:suppressLineNumbers/>
    </w:pPr>
    <w:rPr>
      <w:rFonts w:cs="Tahoma"/>
    </w:rPr>
  </w:style>
  <w:style w:type="paragraph" w:customStyle="1" w:styleId="WW-Nagwek11111111">
    <w:name w:val="WW-Nagłówek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
    <w:name w:val="WW-Podpis111111111"/>
    <w:basedOn w:val="Normalny"/>
    <w:pPr>
      <w:suppressLineNumbers/>
      <w:spacing w:before="120" w:after="120"/>
    </w:pPr>
    <w:rPr>
      <w:rFonts w:cs="Tahoma"/>
      <w:i/>
      <w:iCs/>
      <w:sz w:val="20"/>
    </w:rPr>
  </w:style>
  <w:style w:type="paragraph" w:customStyle="1" w:styleId="WW-Indeks111111111">
    <w:name w:val="WW-Indeks111111111"/>
    <w:basedOn w:val="Normalny"/>
    <w:pPr>
      <w:suppressLineNumbers/>
    </w:pPr>
    <w:rPr>
      <w:rFonts w:cs="Tahoma"/>
    </w:rPr>
  </w:style>
  <w:style w:type="paragraph" w:customStyle="1" w:styleId="WW-Nagwek111111111">
    <w:name w:val="WW-Nagłówek1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1">
    <w:name w:val="WW-Podpis1111111111"/>
    <w:basedOn w:val="Normalny"/>
    <w:pPr>
      <w:suppressLineNumbers/>
      <w:spacing w:before="120" w:after="120"/>
    </w:pPr>
    <w:rPr>
      <w:rFonts w:cs="Tahoma"/>
      <w:i/>
      <w:iCs/>
      <w:sz w:val="20"/>
    </w:rPr>
  </w:style>
  <w:style w:type="paragraph" w:customStyle="1" w:styleId="WW-Indeks1111111111">
    <w:name w:val="WW-Indeks1111111111"/>
    <w:basedOn w:val="Normalny"/>
    <w:pPr>
      <w:suppressLineNumbers/>
    </w:pPr>
    <w:rPr>
      <w:rFonts w:cs="Tahoma"/>
    </w:rPr>
  </w:style>
  <w:style w:type="paragraph" w:customStyle="1" w:styleId="WW-Nagwek1111111111">
    <w:name w:val="WW-Nagłówek11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11">
    <w:name w:val="WW-Podpis11111111111"/>
    <w:basedOn w:val="Normalny"/>
    <w:pPr>
      <w:suppressLineNumbers/>
      <w:spacing w:before="120" w:after="120"/>
    </w:pPr>
    <w:rPr>
      <w:rFonts w:cs="Tahoma"/>
      <w:i/>
      <w:iCs/>
      <w:sz w:val="20"/>
    </w:rPr>
  </w:style>
  <w:style w:type="paragraph" w:customStyle="1" w:styleId="WW-Indeks11111111111">
    <w:name w:val="WW-Indeks11111111111"/>
    <w:basedOn w:val="Normalny"/>
    <w:pPr>
      <w:suppressLineNumbers/>
    </w:pPr>
    <w:rPr>
      <w:rFonts w:cs="Tahoma"/>
    </w:rPr>
  </w:style>
  <w:style w:type="paragraph" w:customStyle="1" w:styleId="WW-Nagwek11111111111">
    <w:name w:val="WW-Nagłówek111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111">
    <w:name w:val="WW-Podpis111111111111"/>
    <w:basedOn w:val="Normalny"/>
    <w:pPr>
      <w:suppressLineNumbers/>
      <w:spacing w:before="120" w:after="120"/>
    </w:pPr>
    <w:rPr>
      <w:rFonts w:cs="Tahoma"/>
      <w:i/>
      <w:iCs/>
      <w:sz w:val="20"/>
    </w:rPr>
  </w:style>
  <w:style w:type="paragraph" w:customStyle="1" w:styleId="WW-Indeks111111111111">
    <w:name w:val="WW-Indeks111111111111"/>
    <w:basedOn w:val="Normalny"/>
    <w:pPr>
      <w:suppressLineNumbers/>
    </w:pPr>
    <w:rPr>
      <w:rFonts w:cs="Tahoma"/>
    </w:rPr>
  </w:style>
  <w:style w:type="paragraph" w:customStyle="1" w:styleId="WW-Nagwek111111111111">
    <w:name w:val="WW-Nagłówek1111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1111">
    <w:name w:val="WW-Podpis1111111111111"/>
    <w:basedOn w:val="Normalny"/>
    <w:pPr>
      <w:suppressLineNumbers/>
      <w:spacing w:before="120" w:after="120"/>
    </w:pPr>
    <w:rPr>
      <w:rFonts w:cs="Tahoma"/>
      <w:i/>
      <w:iCs/>
      <w:sz w:val="20"/>
    </w:rPr>
  </w:style>
  <w:style w:type="paragraph" w:customStyle="1" w:styleId="WW-Indeks1111111111111">
    <w:name w:val="WW-Indeks1111111111111"/>
    <w:basedOn w:val="Normalny"/>
    <w:pPr>
      <w:suppressLineNumbers/>
    </w:pPr>
    <w:rPr>
      <w:rFonts w:cs="Tahoma"/>
    </w:rPr>
  </w:style>
  <w:style w:type="paragraph" w:customStyle="1" w:styleId="WW-Nagwek1111111111111">
    <w:name w:val="WW-Nagłówek1111111111111"/>
    <w:basedOn w:val="Normalny"/>
    <w:next w:val="Tekstpodstawowy"/>
    <w:pPr>
      <w:keepNext/>
      <w:spacing w:before="240" w:after="120"/>
    </w:pPr>
    <w:rPr>
      <w:rFonts w:ascii="Arial" w:eastAsia="Lucida Sans Unicode" w:hAnsi="Arial" w:cs="Tahoma"/>
      <w:sz w:val="28"/>
      <w:szCs w:val="28"/>
    </w:rPr>
  </w:style>
  <w:style w:type="paragraph" w:customStyle="1" w:styleId="WW-Podpis11111111111111">
    <w:name w:val="WW-Podpis11111111111111"/>
    <w:basedOn w:val="Normalny"/>
    <w:pPr>
      <w:suppressLineNumbers/>
      <w:spacing w:before="120" w:after="120"/>
    </w:pPr>
    <w:rPr>
      <w:rFonts w:cs="Tahoma"/>
      <w:i/>
      <w:iCs/>
      <w:sz w:val="20"/>
    </w:rPr>
  </w:style>
  <w:style w:type="paragraph" w:customStyle="1" w:styleId="WW-Indeks11111111111111">
    <w:name w:val="WW-Indeks11111111111111"/>
    <w:basedOn w:val="Normalny"/>
    <w:pPr>
      <w:suppressLineNumbers/>
    </w:pPr>
    <w:rPr>
      <w:rFonts w:cs="Tahoma"/>
    </w:rPr>
  </w:style>
  <w:style w:type="paragraph" w:customStyle="1" w:styleId="WW-Nagwek11111111111111">
    <w:name w:val="WW-Nagłówek11111111111111"/>
    <w:basedOn w:val="Normalny"/>
    <w:next w:val="Tekstpodstawowy"/>
    <w:pPr>
      <w:keepNext/>
      <w:spacing w:before="240" w:after="120"/>
    </w:pPr>
    <w:rPr>
      <w:rFonts w:ascii="Arial" w:eastAsia="Lucida Sans Unicode" w:hAnsi="Arial" w:cs="Tahoma"/>
      <w:sz w:val="28"/>
      <w:szCs w:val="28"/>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paragraph" w:customStyle="1" w:styleId="WW-Tekstpodstawowy2">
    <w:name w:val="WW-Tekst podstawowy 2"/>
    <w:basedOn w:val="Normalny"/>
    <w:pPr>
      <w:jc w:val="center"/>
    </w:pPr>
    <w:rPr>
      <w:rFonts w:ascii="Bookman Old Style" w:hAnsi="Bookman Old Style"/>
      <w:b/>
      <w:bCs/>
      <w:color w:val="3366FF"/>
      <w:sz w:val="22"/>
      <w:szCs w:val="24"/>
    </w:rPr>
  </w:style>
  <w:style w:type="paragraph" w:customStyle="1" w:styleId="WW-Zwykytekst">
    <w:name w:val="WW-Zwykły tekst"/>
    <w:basedOn w:val="Normalny"/>
    <w:rPr>
      <w:rFonts w:ascii="Courier New" w:hAnsi="Courier New"/>
      <w:sz w:val="20"/>
    </w:rPr>
  </w:style>
  <w:style w:type="paragraph" w:styleId="Tekstpodstawowywcity">
    <w:name w:val="Body Text Indent"/>
    <w:basedOn w:val="Normalny"/>
    <w:pPr>
      <w:ind w:left="720" w:hanging="720"/>
    </w:pPr>
    <w:rPr>
      <w:sz w:val="28"/>
      <w:szCs w:val="24"/>
    </w:rPr>
  </w:style>
  <w:style w:type="paragraph" w:customStyle="1" w:styleId="tekstcofnity">
    <w:name w:val="tekstcofnity"/>
    <w:basedOn w:val="Normalny"/>
    <w:pPr>
      <w:spacing w:line="360" w:lineRule="auto"/>
      <w:ind w:left="540"/>
    </w:pPr>
    <w:rPr>
      <w:szCs w:val="24"/>
    </w:rPr>
  </w:style>
  <w:style w:type="paragraph" w:customStyle="1" w:styleId="WW-Tekstpodstawowywcity3">
    <w:name w:val="WW-Tekst podstawowy wcięty 3"/>
    <w:basedOn w:val="Normalny"/>
    <w:pPr>
      <w:ind w:left="540"/>
    </w:pPr>
    <w:rPr>
      <w:rFonts w:ascii="Arial" w:hAnsi="Arial" w:cs="Arial"/>
      <w:sz w:val="22"/>
      <w:szCs w:val="24"/>
    </w:rPr>
  </w:style>
  <w:style w:type="paragraph" w:customStyle="1" w:styleId="Tekstcofnity0">
    <w:name w:val="Tekst_cofnięty"/>
    <w:basedOn w:val="Normalny"/>
    <w:pPr>
      <w:spacing w:line="360" w:lineRule="auto"/>
      <w:ind w:left="540"/>
    </w:pPr>
    <w:rPr>
      <w:lang w:val="en-US"/>
    </w:rPr>
  </w:style>
  <w:style w:type="paragraph" w:customStyle="1" w:styleId="WW-Tekstpodstawowy3">
    <w:name w:val="WW-Tekst podstawowy 3"/>
    <w:basedOn w:val="Normalny"/>
    <w:rPr>
      <w:rFonts w:ascii="Arial" w:hAnsi="Arial" w:cs="Arial"/>
      <w:sz w:val="22"/>
      <w:szCs w:val="22"/>
    </w:rPr>
  </w:style>
  <w:style w:type="paragraph" w:customStyle="1" w:styleId="WW-Tekstblokowy">
    <w:name w:val="WW-Tekst blokowy"/>
    <w:basedOn w:val="Normalny"/>
    <w:pPr>
      <w:ind w:left="360" w:right="-113" w:hanging="360"/>
      <w:jc w:val="both"/>
    </w:pPr>
    <w:rPr>
      <w:rFonts w:ascii="Arial" w:hAnsi="Arial"/>
      <w:sz w:val="22"/>
    </w:rPr>
  </w:style>
  <w:style w:type="paragraph" w:customStyle="1" w:styleId="WW-Tekstpodstawowywcity2">
    <w:name w:val="WW-Tekst podstawowy wcięty 2"/>
    <w:basedOn w:val="Normalny"/>
    <w:pPr>
      <w:tabs>
        <w:tab w:val="left" w:pos="360"/>
      </w:tabs>
      <w:ind w:left="360" w:hanging="360"/>
      <w:jc w:val="both"/>
    </w:pPr>
    <w:rPr>
      <w:rFonts w:ascii="Arial" w:hAnsi="Arial"/>
      <w:sz w:val="22"/>
    </w:rPr>
  </w:style>
  <w:style w:type="paragraph" w:customStyle="1" w:styleId="pkt">
    <w:name w:val="pkt"/>
    <w:basedOn w:val="Normalny"/>
    <w:uiPriority w:val="99"/>
    <w:pPr>
      <w:spacing w:before="60" w:after="60"/>
      <w:ind w:left="851" w:hanging="295"/>
      <w:jc w:val="both"/>
    </w:pPr>
  </w:style>
  <w:style w:type="paragraph" w:customStyle="1" w:styleId="pkt1">
    <w:name w:val="pkt1"/>
    <w:basedOn w:val="pkt"/>
    <w:pPr>
      <w:ind w:left="850" w:hanging="425"/>
    </w:pPr>
  </w:style>
  <w:style w:type="paragraph" w:customStyle="1" w:styleId="Zawartotabeli">
    <w:name w:val="Zawartość tabeli"/>
    <w:basedOn w:val="Tekstpodstawowy"/>
    <w:pPr>
      <w:suppressLineNumbers/>
    </w:pPr>
  </w:style>
  <w:style w:type="paragraph" w:customStyle="1" w:styleId="WW-Zawartotabeli">
    <w:name w:val="WW-Zawartość tabeli"/>
    <w:basedOn w:val="Tekstpodstawowy"/>
    <w:pPr>
      <w:suppressLineNumbers/>
    </w:pPr>
  </w:style>
  <w:style w:type="paragraph" w:customStyle="1" w:styleId="WW-Zawartotabeli1">
    <w:name w:val="WW-Zawartość tabeli1"/>
    <w:basedOn w:val="Tekstpodstawowy"/>
    <w:pPr>
      <w:suppressLineNumbers/>
    </w:pPr>
  </w:style>
  <w:style w:type="paragraph" w:customStyle="1" w:styleId="WW-Zawartotabeli11">
    <w:name w:val="WW-Zawartość tabeli11"/>
    <w:basedOn w:val="Tekstpodstawowy"/>
    <w:pPr>
      <w:suppressLineNumbers/>
    </w:pPr>
  </w:style>
  <w:style w:type="paragraph" w:customStyle="1" w:styleId="WW-Zawartotabeli111">
    <w:name w:val="WW-Zawartość tabeli111"/>
    <w:basedOn w:val="Tekstpodstawowy"/>
    <w:pPr>
      <w:suppressLineNumbers/>
    </w:pPr>
  </w:style>
  <w:style w:type="paragraph" w:customStyle="1" w:styleId="WW-Zawartotabeli1111">
    <w:name w:val="WW-Zawartość tabeli1111"/>
    <w:basedOn w:val="Tekstpodstawowy"/>
    <w:pPr>
      <w:suppressLineNumbers/>
    </w:pPr>
  </w:style>
  <w:style w:type="paragraph" w:customStyle="1" w:styleId="WW-Zawartotabeli11111">
    <w:name w:val="WW-Zawartość tabeli11111"/>
    <w:basedOn w:val="Tekstpodstawowy"/>
    <w:pPr>
      <w:suppressLineNumbers/>
    </w:pPr>
  </w:style>
  <w:style w:type="paragraph" w:customStyle="1" w:styleId="WW-Zawartotabeli111111">
    <w:name w:val="WW-Zawartość tabeli111111"/>
    <w:basedOn w:val="Tekstpodstawowy"/>
    <w:pPr>
      <w:suppressLineNumbers/>
    </w:pPr>
  </w:style>
  <w:style w:type="paragraph" w:customStyle="1" w:styleId="WW-Zawartotabeli1111111">
    <w:name w:val="WW-Zawartość tabeli1111111"/>
    <w:basedOn w:val="Tekstpodstawowy"/>
    <w:pPr>
      <w:suppressLineNumbers/>
    </w:pPr>
  </w:style>
  <w:style w:type="paragraph" w:customStyle="1" w:styleId="WW-Zawartotabeli11111111">
    <w:name w:val="WW-Zawartość tabeli11111111"/>
    <w:basedOn w:val="Tekstpodstawowy"/>
    <w:pPr>
      <w:suppressLineNumbers/>
    </w:pPr>
  </w:style>
  <w:style w:type="paragraph" w:customStyle="1" w:styleId="WW-Zawartotabeli111111111">
    <w:name w:val="WW-Zawartość tabeli111111111"/>
    <w:basedOn w:val="Tekstpodstawowy"/>
    <w:pPr>
      <w:suppressLineNumbers/>
    </w:pPr>
  </w:style>
  <w:style w:type="paragraph" w:customStyle="1" w:styleId="WW-Zawartotabeli1111111111">
    <w:name w:val="WW-Zawartość tabeli1111111111"/>
    <w:basedOn w:val="Tekstpodstawowy"/>
    <w:pPr>
      <w:suppressLineNumbers/>
    </w:pPr>
  </w:style>
  <w:style w:type="paragraph" w:customStyle="1" w:styleId="WW-Zawartotabeli11111111111">
    <w:name w:val="WW-Zawartość tabeli11111111111"/>
    <w:basedOn w:val="Tekstpodstawowy"/>
    <w:pPr>
      <w:suppressLineNumbers/>
    </w:pPr>
  </w:style>
  <w:style w:type="paragraph" w:customStyle="1" w:styleId="WW-Zawartotabeli111111111111">
    <w:name w:val="WW-Zawartość tabeli111111111111"/>
    <w:basedOn w:val="Tekstpodstawowy"/>
    <w:pPr>
      <w:suppressLineNumbers/>
    </w:pPr>
  </w:style>
  <w:style w:type="paragraph" w:customStyle="1" w:styleId="WW-Zawartotabeli1111111111111">
    <w:name w:val="WW-Zawartość tabeli1111111111111"/>
    <w:basedOn w:val="Tekstpodstawowy"/>
    <w:pPr>
      <w:suppressLineNumbers/>
    </w:pPr>
  </w:style>
  <w:style w:type="paragraph" w:customStyle="1" w:styleId="WW-Zawartotabeli11111111111111">
    <w:name w:val="WW-Zawartość tabeli11111111111111"/>
    <w:basedOn w:val="Tekstpodstawowy"/>
    <w:pPr>
      <w:suppressLineNumbers/>
    </w:pPr>
  </w:style>
  <w:style w:type="paragraph" w:customStyle="1" w:styleId="Nagwektabeli">
    <w:name w:val="Nagłówek tabeli"/>
    <w:basedOn w:val="Zawartotabeli"/>
    <w:pPr>
      <w:jc w:val="center"/>
    </w:pPr>
    <w:rPr>
      <w:b/>
      <w:bCs/>
      <w:i/>
      <w:iCs/>
    </w:rPr>
  </w:style>
  <w:style w:type="paragraph" w:customStyle="1" w:styleId="WW-Nagwektabeli">
    <w:name w:val="WW-Nagłówek tabeli"/>
    <w:basedOn w:val="WW-Zawartotabeli"/>
    <w:pPr>
      <w:jc w:val="center"/>
    </w:pPr>
    <w:rPr>
      <w:b/>
      <w:bCs/>
      <w:i/>
      <w:iCs/>
    </w:rPr>
  </w:style>
  <w:style w:type="paragraph" w:customStyle="1" w:styleId="WW-Nagwektabeli1">
    <w:name w:val="WW-Nagłówek tabeli1"/>
    <w:basedOn w:val="WW-Zawartotabeli1"/>
    <w:pPr>
      <w:jc w:val="center"/>
    </w:pPr>
    <w:rPr>
      <w:b/>
      <w:bCs/>
      <w:i/>
      <w:iCs/>
    </w:rPr>
  </w:style>
  <w:style w:type="paragraph" w:customStyle="1" w:styleId="WW-Nagwektabeli11">
    <w:name w:val="WW-Nagłówek tabeli11"/>
    <w:basedOn w:val="WW-Zawartotabeli11"/>
    <w:pPr>
      <w:jc w:val="center"/>
    </w:pPr>
    <w:rPr>
      <w:b/>
      <w:bCs/>
      <w:i/>
      <w:iCs/>
    </w:rPr>
  </w:style>
  <w:style w:type="paragraph" w:customStyle="1" w:styleId="WW-Nagwektabeli111">
    <w:name w:val="WW-Nagłówek tabeli111"/>
    <w:basedOn w:val="WW-Zawartotabeli111"/>
    <w:pPr>
      <w:jc w:val="center"/>
    </w:pPr>
    <w:rPr>
      <w:b/>
      <w:bCs/>
      <w:i/>
      <w:iCs/>
    </w:rPr>
  </w:style>
  <w:style w:type="paragraph" w:customStyle="1" w:styleId="WW-Nagwektabeli1111">
    <w:name w:val="WW-Nagłówek tabeli1111"/>
    <w:basedOn w:val="WW-Zawartotabeli1111"/>
    <w:pPr>
      <w:jc w:val="center"/>
    </w:pPr>
    <w:rPr>
      <w:b/>
      <w:bCs/>
      <w:i/>
      <w:iCs/>
    </w:rPr>
  </w:style>
  <w:style w:type="paragraph" w:customStyle="1" w:styleId="WW-Nagwektabeli11111">
    <w:name w:val="WW-Nagłówek tabeli11111"/>
    <w:basedOn w:val="WW-Zawartotabeli11111"/>
    <w:pPr>
      <w:jc w:val="center"/>
    </w:pPr>
    <w:rPr>
      <w:b/>
      <w:bCs/>
      <w:i/>
      <w:iCs/>
    </w:rPr>
  </w:style>
  <w:style w:type="paragraph" w:customStyle="1" w:styleId="WW-Nagwektabeli111111">
    <w:name w:val="WW-Nagłówek tabeli111111"/>
    <w:basedOn w:val="WW-Zawartotabeli111111"/>
    <w:pPr>
      <w:jc w:val="center"/>
    </w:pPr>
    <w:rPr>
      <w:b/>
      <w:bCs/>
      <w:i/>
      <w:iCs/>
    </w:rPr>
  </w:style>
  <w:style w:type="paragraph" w:customStyle="1" w:styleId="WW-Nagwektabeli1111111">
    <w:name w:val="WW-Nagłówek tabeli1111111"/>
    <w:basedOn w:val="WW-Zawartotabeli1111111"/>
    <w:pPr>
      <w:jc w:val="center"/>
    </w:pPr>
    <w:rPr>
      <w:b/>
      <w:bCs/>
      <w:i/>
      <w:iCs/>
    </w:rPr>
  </w:style>
  <w:style w:type="paragraph" w:customStyle="1" w:styleId="WW-Nagwektabeli11111111">
    <w:name w:val="WW-Nagłówek tabeli11111111"/>
    <w:basedOn w:val="WW-Zawartotabeli11111111"/>
    <w:pPr>
      <w:jc w:val="center"/>
    </w:pPr>
    <w:rPr>
      <w:b/>
      <w:bCs/>
      <w:i/>
      <w:iCs/>
    </w:rPr>
  </w:style>
  <w:style w:type="paragraph" w:customStyle="1" w:styleId="WW-Nagwektabeli111111111">
    <w:name w:val="WW-Nagłówek tabeli111111111"/>
    <w:basedOn w:val="WW-Zawartotabeli111111111"/>
    <w:pPr>
      <w:jc w:val="center"/>
    </w:pPr>
    <w:rPr>
      <w:b/>
      <w:bCs/>
      <w:i/>
      <w:iCs/>
    </w:rPr>
  </w:style>
  <w:style w:type="paragraph" w:customStyle="1" w:styleId="WW-Nagwektabeli1111111111">
    <w:name w:val="WW-Nagłówek tabeli1111111111"/>
    <w:basedOn w:val="WW-Zawartotabeli1111111111"/>
    <w:pPr>
      <w:jc w:val="center"/>
    </w:pPr>
    <w:rPr>
      <w:b/>
      <w:bCs/>
      <w:i/>
      <w:iCs/>
    </w:rPr>
  </w:style>
  <w:style w:type="paragraph" w:customStyle="1" w:styleId="WW-Nagwektabeli11111111111">
    <w:name w:val="WW-Nagłówek tabeli11111111111"/>
    <w:basedOn w:val="WW-Zawartotabeli11111111111"/>
    <w:pPr>
      <w:jc w:val="center"/>
    </w:pPr>
    <w:rPr>
      <w:b/>
      <w:bCs/>
      <w:i/>
      <w:iCs/>
    </w:rPr>
  </w:style>
  <w:style w:type="paragraph" w:customStyle="1" w:styleId="WW-Nagwektabeli111111111111">
    <w:name w:val="WW-Nagłówek tabeli111111111111"/>
    <w:basedOn w:val="WW-Zawartotabeli111111111111"/>
    <w:pPr>
      <w:jc w:val="center"/>
    </w:pPr>
    <w:rPr>
      <w:b/>
      <w:bCs/>
      <w:i/>
      <w:iCs/>
    </w:rPr>
  </w:style>
  <w:style w:type="paragraph" w:customStyle="1" w:styleId="WW-Nagwektabeli1111111111111">
    <w:name w:val="WW-Nagłówek tabeli1111111111111"/>
    <w:basedOn w:val="WW-Zawartotabeli1111111111111"/>
    <w:pPr>
      <w:jc w:val="center"/>
    </w:pPr>
    <w:rPr>
      <w:b/>
      <w:bCs/>
      <w:i/>
      <w:iCs/>
    </w:rPr>
  </w:style>
  <w:style w:type="paragraph" w:customStyle="1" w:styleId="WW-Nagwektabeli11111111111111">
    <w:name w:val="WW-Nagłówek tabeli11111111111111"/>
    <w:basedOn w:val="WW-Zawartotabeli11111111111111"/>
    <w:pPr>
      <w:jc w:val="center"/>
    </w:pPr>
    <w:rPr>
      <w:b/>
      <w:bCs/>
      <w:i/>
      <w:iCs/>
    </w:rPr>
  </w:style>
  <w:style w:type="paragraph" w:customStyle="1" w:styleId="Zawartoramki">
    <w:name w:val="Zawartość ramki"/>
    <w:basedOn w:val="Tekstpodstawowy"/>
  </w:style>
  <w:style w:type="paragraph" w:customStyle="1" w:styleId="WW-Zawartoramki">
    <w:name w:val="WW-Zawartość ramki"/>
    <w:basedOn w:val="Tekstpodstawowy"/>
  </w:style>
  <w:style w:type="paragraph" w:customStyle="1" w:styleId="WW-Zawartoramki1">
    <w:name w:val="WW-Zawartość ramki1"/>
    <w:basedOn w:val="Tekstpodstawowy"/>
  </w:style>
  <w:style w:type="paragraph" w:customStyle="1" w:styleId="WW-Zawartoramki11">
    <w:name w:val="WW-Zawartość ramki11"/>
    <w:basedOn w:val="Tekstpodstawowy"/>
  </w:style>
  <w:style w:type="paragraph" w:customStyle="1" w:styleId="WW-Zawartoramki111">
    <w:name w:val="WW-Zawartość ramki111"/>
    <w:basedOn w:val="Tekstpodstawowy"/>
  </w:style>
  <w:style w:type="paragraph" w:customStyle="1" w:styleId="WW-Zawartoramki1111">
    <w:name w:val="WW-Zawartość ramki1111"/>
    <w:basedOn w:val="Tekstpodstawowy"/>
  </w:style>
  <w:style w:type="paragraph" w:customStyle="1" w:styleId="WW-Zawartoramki11111">
    <w:name w:val="WW-Zawartość ramki11111"/>
    <w:basedOn w:val="Tekstpodstawowy"/>
  </w:style>
  <w:style w:type="paragraph" w:customStyle="1" w:styleId="WW-Zawartoramki111111">
    <w:name w:val="WW-Zawartość ramki111111"/>
    <w:basedOn w:val="Tekstpodstawowy"/>
  </w:style>
  <w:style w:type="paragraph" w:customStyle="1" w:styleId="WW-Zawartoramki1111111">
    <w:name w:val="WW-Zawartość ramki1111111"/>
    <w:basedOn w:val="Tekstpodstawowy"/>
  </w:style>
  <w:style w:type="paragraph" w:customStyle="1" w:styleId="WW-Zawartoramki11111111">
    <w:name w:val="WW-Zawartość ramki11111111"/>
    <w:basedOn w:val="Tekstpodstawowy"/>
  </w:style>
  <w:style w:type="paragraph" w:customStyle="1" w:styleId="WW-Zawartoramki111111111">
    <w:name w:val="WW-Zawartość ramki111111111"/>
    <w:basedOn w:val="Tekstpodstawowy"/>
  </w:style>
  <w:style w:type="paragraph" w:customStyle="1" w:styleId="WW-Zawartoramki1111111111">
    <w:name w:val="WW-Zawartość ramki1111111111"/>
    <w:basedOn w:val="Tekstpodstawowy"/>
  </w:style>
  <w:style w:type="paragraph" w:customStyle="1" w:styleId="WW-Zawartoramki11111111111">
    <w:name w:val="WW-Zawartość ramki11111111111"/>
    <w:basedOn w:val="Tekstpodstawowy"/>
  </w:style>
  <w:style w:type="paragraph" w:customStyle="1" w:styleId="WW-Zawartoramki111111111111">
    <w:name w:val="WW-Zawartość ramki111111111111"/>
    <w:basedOn w:val="Tekstpodstawowy"/>
  </w:style>
  <w:style w:type="paragraph" w:customStyle="1" w:styleId="WW-Zawartoramki1111111111111">
    <w:name w:val="WW-Zawartość ramki1111111111111"/>
    <w:basedOn w:val="Tekstpodstawowy"/>
  </w:style>
  <w:style w:type="paragraph" w:customStyle="1" w:styleId="WW-Zawartoramki11111111111111">
    <w:name w:val="WW-Zawartość ramki11111111111111"/>
    <w:basedOn w:val="Tekstpodstawowy"/>
  </w:style>
  <w:style w:type="paragraph" w:styleId="Spistreci5">
    <w:name w:val="toc 5"/>
    <w:basedOn w:val="Normalny"/>
    <w:next w:val="Normalny"/>
    <w:semiHidden/>
    <w:pPr>
      <w:spacing w:after="120"/>
      <w:jc w:val="both"/>
    </w:pPr>
    <w:rPr>
      <w:rFonts w:ascii="Arial" w:hAnsi="Arial"/>
    </w:rPr>
  </w:style>
  <w:style w:type="paragraph" w:customStyle="1" w:styleId="WW-Lista2">
    <w:name w:val="WW-Lista 2"/>
    <w:basedOn w:val="Normalny"/>
    <w:pPr>
      <w:spacing w:before="120" w:after="120"/>
      <w:ind w:left="566" w:hanging="283"/>
      <w:jc w:val="both"/>
    </w:pPr>
    <w:rPr>
      <w:rFonts w:ascii="Arial" w:hAnsi="Arial"/>
      <w:sz w:val="22"/>
    </w:rPr>
  </w:style>
  <w:style w:type="paragraph" w:customStyle="1" w:styleId="WW-Tekstpodstawowy21">
    <w:name w:val="WW-Tekst podstawowy 21"/>
    <w:basedOn w:val="Normalny"/>
    <w:pPr>
      <w:widowControl w:val="0"/>
      <w:tabs>
        <w:tab w:val="left" w:pos="10233"/>
      </w:tabs>
      <w:ind w:right="-27"/>
    </w:pPr>
    <w:rPr>
      <w:rFonts w:eastAsia="Tahoma"/>
      <w:color w:val="000000"/>
      <w:sz w:val="22"/>
      <w:szCs w:val="22"/>
    </w:rPr>
  </w:style>
  <w:style w:type="paragraph" w:styleId="Tytu">
    <w:name w:val="Title"/>
    <w:basedOn w:val="Normalny"/>
    <w:next w:val="Podtytu"/>
    <w:qFormat/>
    <w:pPr>
      <w:jc w:val="center"/>
    </w:pPr>
    <w:rPr>
      <w:rFonts w:ascii="Arial" w:hAnsi="Arial" w:cs="Arial"/>
      <w:b/>
      <w:bCs/>
      <w:i/>
      <w:iCs/>
      <w:sz w:val="28"/>
      <w:szCs w:val="28"/>
    </w:rPr>
  </w:style>
  <w:style w:type="paragraph" w:styleId="Podtytu">
    <w:name w:val="Subtitle"/>
    <w:basedOn w:val="WW-Nagwek"/>
    <w:next w:val="Tekstpodstawowy"/>
    <w:qFormat/>
    <w:pPr>
      <w:jc w:val="center"/>
    </w:pPr>
    <w:rPr>
      <w:i/>
      <w:iCs/>
    </w:rPr>
  </w:style>
  <w:style w:type="paragraph" w:styleId="Zwykytekst">
    <w:name w:val="Plain Text"/>
    <w:basedOn w:val="Normalny"/>
    <w:link w:val="ZwykytekstZnak"/>
    <w:pPr>
      <w:suppressAutoHyphens w:val="0"/>
    </w:pPr>
    <w:rPr>
      <w:rFonts w:ascii="Courier New" w:hAnsi="Courier New"/>
      <w:sz w:val="20"/>
      <w:lang w:eastAsia="pl-PL"/>
    </w:rPr>
  </w:style>
  <w:style w:type="paragraph" w:styleId="Lista2">
    <w:name w:val="List 2"/>
    <w:basedOn w:val="Normalny"/>
    <w:pPr>
      <w:suppressAutoHyphens w:val="0"/>
      <w:ind w:left="566" w:hanging="283"/>
    </w:pPr>
    <w:rPr>
      <w:szCs w:val="24"/>
      <w:lang w:eastAsia="pl-PL"/>
    </w:rPr>
  </w:style>
  <w:style w:type="paragraph" w:styleId="Lista3">
    <w:name w:val="List 3"/>
    <w:basedOn w:val="Normalny"/>
    <w:pPr>
      <w:suppressAutoHyphens w:val="0"/>
      <w:ind w:left="849" w:hanging="283"/>
    </w:pPr>
    <w:rPr>
      <w:szCs w:val="24"/>
      <w:lang w:eastAsia="pl-PL"/>
    </w:rPr>
  </w:style>
  <w:style w:type="paragraph" w:styleId="Tekstpodstawowy2">
    <w:name w:val="Body Text 2"/>
    <w:basedOn w:val="Normalny"/>
    <w:pPr>
      <w:suppressAutoHyphens w:val="0"/>
      <w:jc w:val="both"/>
    </w:pPr>
    <w:rPr>
      <w:b/>
      <w:lang w:eastAsia="pl-PL"/>
    </w:rPr>
  </w:style>
  <w:style w:type="paragraph" w:styleId="Tekstpodstawowy3">
    <w:name w:val="Body Text 3"/>
    <w:basedOn w:val="Normalny"/>
    <w:pPr>
      <w:tabs>
        <w:tab w:val="left" w:pos="10233"/>
      </w:tabs>
      <w:ind w:right="-27"/>
    </w:pPr>
  </w:style>
  <w:style w:type="paragraph" w:styleId="Tekstpodstawowywcity2">
    <w:name w:val="Body Text Indent 2"/>
    <w:basedOn w:val="Normalny"/>
    <w:pPr>
      <w:tabs>
        <w:tab w:val="left" w:pos="1054"/>
      </w:tabs>
      <w:spacing w:line="100" w:lineRule="atLeast"/>
      <w:ind w:left="345"/>
    </w:pPr>
    <w:rPr>
      <w:spacing w:val="4"/>
      <w:szCs w:val="24"/>
    </w:rPr>
  </w:style>
  <w:style w:type="paragraph" w:styleId="Tekstpodstawowywcity3">
    <w:name w:val="Body Text Indent 3"/>
    <w:basedOn w:val="Normalny"/>
    <w:pPr>
      <w:tabs>
        <w:tab w:val="left" w:pos="599"/>
      </w:tabs>
      <w:spacing w:before="120" w:line="100" w:lineRule="atLeast"/>
      <w:ind w:left="60"/>
    </w:pPr>
    <w:rPr>
      <w:spacing w:val="4"/>
      <w:szCs w:val="24"/>
    </w:rPr>
  </w:style>
  <w:style w:type="paragraph" w:styleId="Tekstdymka">
    <w:name w:val="Balloon Text"/>
    <w:basedOn w:val="Normalny"/>
    <w:semiHidden/>
    <w:rPr>
      <w:rFonts w:ascii="Tahoma" w:hAnsi="Tahoma" w:cs="Tahoma"/>
      <w:sz w:val="16"/>
      <w:szCs w:val="16"/>
    </w:rPr>
  </w:style>
  <w:style w:type="paragraph" w:styleId="NormalnyWeb">
    <w:name w:val="Normal (Web)"/>
    <w:basedOn w:val="Normalny"/>
    <w:rsid w:val="005451B1"/>
    <w:pPr>
      <w:suppressAutoHyphens w:val="0"/>
      <w:spacing w:before="100" w:beforeAutospacing="1" w:after="100" w:afterAutospacing="1"/>
    </w:pPr>
    <w:rPr>
      <w:szCs w:val="24"/>
      <w:lang w:eastAsia="pl-PL"/>
    </w:rPr>
  </w:style>
  <w:style w:type="character" w:customStyle="1" w:styleId="StopkaZnak">
    <w:name w:val="Stopka Znak"/>
    <w:link w:val="Stopka"/>
    <w:rsid w:val="00402019"/>
    <w:rPr>
      <w:sz w:val="24"/>
      <w:lang w:val="pl-PL" w:eastAsia="ar-SA" w:bidi="ar-SA"/>
    </w:rPr>
  </w:style>
  <w:style w:type="paragraph" w:customStyle="1" w:styleId="CharChar">
    <w:name w:val="Char Char"/>
    <w:basedOn w:val="Normalny"/>
    <w:rsid w:val="002F6207"/>
    <w:pPr>
      <w:suppressAutoHyphens w:val="0"/>
    </w:pPr>
    <w:rPr>
      <w:szCs w:val="24"/>
      <w:lang w:eastAsia="pl-PL"/>
    </w:rPr>
  </w:style>
  <w:style w:type="character" w:customStyle="1" w:styleId="TekstpodstawowyZnak">
    <w:name w:val="Tekst podstawowy Znak"/>
    <w:link w:val="Tekstpodstawowy"/>
    <w:qFormat/>
    <w:rsid w:val="002021AA"/>
    <w:rPr>
      <w:sz w:val="28"/>
      <w:lang w:eastAsia="ar-SA"/>
    </w:rPr>
  </w:style>
  <w:style w:type="table" w:styleId="Tabela-Siatka">
    <w:name w:val="Table Grid"/>
    <w:basedOn w:val="Standardowy"/>
    <w:rsid w:val="00C6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in table,Wypunktowanie,wypunktowanie,Colorful List - Accent 11,Kolorowa lista — akcent 12,Preambuła,l,Obiekt"/>
    <w:basedOn w:val="Normalny"/>
    <w:uiPriority w:val="99"/>
    <w:qFormat/>
    <w:rsid w:val="000A3642"/>
    <w:pPr>
      <w:ind w:left="708"/>
    </w:pPr>
  </w:style>
  <w:style w:type="paragraph" w:customStyle="1" w:styleId="Standard">
    <w:name w:val="Standard"/>
    <w:rsid w:val="009F1679"/>
    <w:pPr>
      <w:suppressAutoHyphens/>
    </w:pPr>
    <w:rPr>
      <w:rFonts w:eastAsia="Arial" w:cs="Courier New"/>
      <w:kern w:val="2"/>
      <w:lang w:eastAsia="hi-IN" w:bidi="hi-IN"/>
    </w:rPr>
  </w:style>
  <w:style w:type="paragraph" w:customStyle="1" w:styleId="Zwykytekst1">
    <w:name w:val="Zwykły tekst1"/>
    <w:basedOn w:val="Standard"/>
    <w:rsid w:val="009F1679"/>
    <w:rPr>
      <w:rFonts w:ascii="Courier New" w:hAnsi="Courier New"/>
      <w:sz w:val="24"/>
    </w:rPr>
  </w:style>
  <w:style w:type="character" w:customStyle="1" w:styleId="Internetlink">
    <w:name w:val="Internet link"/>
    <w:rsid w:val="009F1679"/>
    <w:rPr>
      <w:color w:val="0000FF"/>
      <w:u w:val="single"/>
    </w:rPr>
  </w:style>
  <w:style w:type="character" w:styleId="Pogrubienie">
    <w:name w:val="Strong"/>
    <w:qFormat/>
    <w:rsid w:val="00DF32CA"/>
    <w:rPr>
      <w:b/>
      <w:bCs/>
    </w:rPr>
  </w:style>
  <w:style w:type="paragraph" w:customStyle="1" w:styleId="Zwykytekst2">
    <w:name w:val="Zwykły tekst2"/>
    <w:basedOn w:val="Normalny"/>
    <w:rsid w:val="00EC2CE3"/>
    <w:pPr>
      <w:suppressAutoHyphens w:val="0"/>
    </w:pPr>
    <w:rPr>
      <w:rFonts w:ascii="Courier New" w:hAnsi="Courier New"/>
      <w:sz w:val="20"/>
    </w:rPr>
  </w:style>
  <w:style w:type="character" w:customStyle="1" w:styleId="ZwykytekstZnak">
    <w:name w:val="Zwykły tekst Znak"/>
    <w:link w:val="Zwykytekst"/>
    <w:rsid w:val="001C771A"/>
    <w:rPr>
      <w:rFonts w:ascii="Courier New" w:hAnsi="Courier New"/>
    </w:rPr>
  </w:style>
  <w:style w:type="character" w:customStyle="1" w:styleId="NagwekZnak">
    <w:name w:val="Nagłówek Znak"/>
    <w:basedOn w:val="Domylnaczcionkaakapitu"/>
    <w:link w:val="Nagwek"/>
    <w:rsid w:val="00CA24E4"/>
    <w:rPr>
      <w:sz w:val="24"/>
      <w:lang w:eastAsia="ar-SA"/>
    </w:rPr>
  </w:style>
  <w:style w:type="character" w:styleId="Odwoaniedokomentarza">
    <w:name w:val="annotation reference"/>
    <w:basedOn w:val="Domylnaczcionkaakapitu"/>
    <w:semiHidden/>
    <w:unhideWhenUsed/>
    <w:rsid w:val="000429B4"/>
    <w:rPr>
      <w:sz w:val="16"/>
      <w:szCs w:val="16"/>
    </w:rPr>
  </w:style>
  <w:style w:type="paragraph" w:styleId="Tekstkomentarza">
    <w:name w:val="annotation text"/>
    <w:basedOn w:val="Normalny"/>
    <w:link w:val="TekstkomentarzaZnak"/>
    <w:semiHidden/>
    <w:unhideWhenUsed/>
    <w:rsid w:val="000429B4"/>
    <w:rPr>
      <w:sz w:val="20"/>
    </w:rPr>
  </w:style>
  <w:style w:type="character" w:customStyle="1" w:styleId="TekstkomentarzaZnak">
    <w:name w:val="Tekst komentarza Znak"/>
    <w:basedOn w:val="Domylnaczcionkaakapitu"/>
    <w:link w:val="Tekstkomentarza"/>
    <w:semiHidden/>
    <w:rsid w:val="000429B4"/>
    <w:rPr>
      <w:lang w:eastAsia="ar-SA"/>
    </w:rPr>
  </w:style>
  <w:style w:type="paragraph" w:customStyle="1" w:styleId="Default">
    <w:name w:val="Default"/>
    <w:rsid w:val="00871864"/>
    <w:pPr>
      <w:autoSpaceDE w:val="0"/>
      <w:autoSpaceDN w:val="0"/>
      <w:adjustRightInd w:val="0"/>
    </w:pPr>
    <w:rPr>
      <w:color w:val="000000"/>
      <w:sz w:val="24"/>
      <w:szCs w:val="24"/>
    </w:rPr>
  </w:style>
  <w:style w:type="paragraph" w:styleId="Bezodstpw">
    <w:name w:val="No Spacing"/>
    <w:uiPriority w:val="99"/>
    <w:qFormat/>
    <w:rsid w:val="00471DFD"/>
    <w:pPr>
      <w:widowControl w:val="0"/>
      <w:autoSpaceDE w:val="0"/>
      <w:autoSpaceDN w:val="0"/>
    </w:pPr>
    <w:rPr>
      <w:sz w:val="24"/>
      <w:szCs w:val="24"/>
    </w:rPr>
  </w:style>
  <w:style w:type="character" w:customStyle="1" w:styleId="UnresolvedMention">
    <w:name w:val="Unresolved Mention"/>
    <w:basedOn w:val="Domylnaczcionkaakapitu"/>
    <w:uiPriority w:val="99"/>
    <w:semiHidden/>
    <w:unhideWhenUsed/>
    <w:rsid w:val="00E70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0560">
      <w:bodyDiv w:val="1"/>
      <w:marLeft w:val="0"/>
      <w:marRight w:val="0"/>
      <w:marTop w:val="0"/>
      <w:marBottom w:val="0"/>
      <w:divBdr>
        <w:top w:val="none" w:sz="0" w:space="0" w:color="auto"/>
        <w:left w:val="none" w:sz="0" w:space="0" w:color="auto"/>
        <w:bottom w:val="none" w:sz="0" w:space="0" w:color="auto"/>
        <w:right w:val="none" w:sz="0" w:space="0" w:color="auto"/>
      </w:divBdr>
    </w:div>
    <w:div w:id="412362508">
      <w:bodyDiv w:val="1"/>
      <w:marLeft w:val="0"/>
      <w:marRight w:val="0"/>
      <w:marTop w:val="0"/>
      <w:marBottom w:val="0"/>
      <w:divBdr>
        <w:top w:val="none" w:sz="0" w:space="0" w:color="auto"/>
        <w:left w:val="none" w:sz="0" w:space="0" w:color="auto"/>
        <w:bottom w:val="none" w:sz="0" w:space="0" w:color="auto"/>
        <w:right w:val="none" w:sz="0" w:space="0" w:color="auto"/>
      </w:divBdr>
    </w:div>
    <w:div w:id="426269231">
      <w:bodyDiv w:val="1"/>
      <w:marLeft w:val="0"/>
      <w:marRight w:val="0"/>
      <w:marTop w:val="0"/>
      <w:marBottom w:val="0"/>
      <w:divBdr>
        <w:top w:val="none" w:sz="0" w:space="0" w:color="auto"/>
        <w:left w:val="none" w:sz="0" w:space="0" w:color="auto"/>
        <w:bottom w:val="none" w:sz="0" w:space="0" w:color="auto"/>
        <w:right w:val="none" w:sz="0" w:space="0" w:color="auto"/>
      </w:divBdr>
    </w:div>
    <w:div w:id="828330661">
      <w:bodyDiv w:val="1"/>
      <w:marLeft w:val="0"/>
      <w:marRight w:val="0"/>
      <w:marTop w:val="0"/>
      <w:marBottom w:val="0"/>
      <w:divBdr>
        <w:top w:val="none" w:sz="0" w:space="0" w:color="auto"/>
        <w:left w:val="none" w:sz="0" w:space="0" w:color="auto"/>
        <w:bottom w:val="none" w:sz="0" w:space="0" w:color="auto"/>
        <w:right w:val="none" w:sz="0" w:space="0" w:color="auto"/>
      </w:divBdr>
    </w:div>
    <w:div w:id="954097196">
      <w:bodyDiv w:val="1"/>
      <w:marLeft w:val="0"/>
      <w:marRight w:val="0"/>
      <w:marTop w:val="0"/>
      <w:marBottom w:val="0"/>
      <w:divBdr>
        <w:top w:val="none" w:sz="0" w:space="0" w:color="auto"/>
        <w:left w:val="none" w:sz="0" w:space="0" w:color="auto"/>
        <w:bottom w:val="none" w:sz="0" w:space="0" w:color="auto"/>
        <w:right w:val="none" w:sz="0" w:space="0" w:color="auto"/>
      </w:divBdr>
    </w:div>
    <w:div w:id="1219708596">
      <w:bodyDiv w:val="1"/>
      <w:marLeft w:val="0"/>
      <w:marRight w:val="0"/>
      <w:marTop w:val="0"/>
      <w:marBottom w:val="0"/>
      <w:divBdr>
        <w:top w:val="none" w:sz="0" w:space="0" w:color="auto"/>
        <w:left w:val="none" w:sz="0" w:space="0" w:color="auto"/>
        <w:bottom w:val="none" w:sz="0" w:space="0" w:color="auto"/>
        <w:right w:val="none" w:sz="0" w:space="0" w:color="auto"/>
      </w:divBdr>
    </w:div>
    <w:div w:id="1393042043">
      <w:bodyDiv w:val="1"/>
      <w:marLeft w:val="0"/>
      <w:marRight w:val="0"/>
      <w:marTop w:val="0"/>
      <w:marBottom w:val="0"/>
      <w:divBdr>
        <w:top w:val="none" w:sz="0" w:space="0" w:color="auto"/>
        <w:left w:val="none" w:sz="0" w:space="0" w:color="auto"/>
        <w:bottom w:val="none" w:sz="0" w:space="0" w:color="auto"/>
        <w:right w:val="none" w:sz="0" w:space="0" w:color="auto"/>
      </w:divBdr>
    </w:div>
    <w:div w:id="1405494201">
      <w:bodyDiv w:val="1"/>
      <w:marLeft w:val="0"/>
      <w:marRight w:val="0"/>
      <w:marTop w:val="0"/>
      <w:marBottom w:val="0"/>
      <w:divBdr>
        <w:top w:val="none" w:sz="0" w:space="0" w:color="auto"/>
        <w:left w:val="none" w:sz="0" w:space="0" w:color="auto"/>
        <w:bottom w:val="none" w:sz="0" w:space="0" w:color="auto"/>
        <w:right w:val="none" w:sz="0" w:space="0" w:color="auto"/>
      </w:divBdr>
    </w:div>
    <w:div w:id="1408728116">
      <w:bodyDiv w:val="1"/>
      <w:marLeft w:val="0"/>
      <w:marRight w:val="0"/>
      <w:marTop w:val="0"/>
      <w:marBottom w:val="0"/>
      <w:divBdr>
        <w:top w:val="none" w:sz="0" w:space="0" w:color="auto"/>
        <w:left w:val="none" w:sz="0" w:space="0" w:color="auto"/>
        <w:bottom w:val="none" w:sz="0" w:space="0" w:color="auto"/>
        <w:right w:val="none" w:sz="0" w:space="0" w:color="auto"/>
      </w:divBdr>
    </w:div>
    <w:div w:id="1451169071">
      <w:bodyDiv w:val="1"/>
      <w:marLeft w:val="0"/>
      <w:marRight w:val="0"/>
      <w:marTop w:val="0"/>
      <w:marBottom w:val="0"/>
      <w:divBdr>
        <w:top w:val="none" w:sz="0" w:space="0" w:color="auto"/>
        <w:left w:val="none" w:sz="0" w:space="0" w:color="auto"/>
        <w:bottom w:val="none" w:sz="0" w:space="0" w:color="auto"/>
        <w:right w:val="none" w:sz="0" w:space="0" w:color="auto"/>
      </w:divBdr>
    </w:div>
    <w:div w:id="1518352779">
      <w:bodyDiv w:val="1"/>
      <w:marLeft w:val="0"/>
      <w:marRight w:val="0"/>
      <w:marTop w:val="0"/>
      <w:marBottom w:val="0"/>
      <w:divBdr>
        <w:top w:val="none" w:sz="0" w:space="0" w:color="auto"/>
        <w:left w:val="none" w:sz="0" w:space="0" w:color="auto"/>
        <w:bottom w:val="none" w:sz="0" w:space="0" w:color="auto"/>
        <w:right w:val="none" w:sz="0" w:space="0" w:color="auto"/>
      </w:divBdr>
    </w:div>
    <w:div w:id="157157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gotowie.zamosc.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kretariat@pogotowie.zamosc.pl" TargetMode="External"/><Relationship Id="rId4" Type="http://schemas.microsoft.com/office/2007/relationships/stylesWithEffects" Target="stylesWithEffects.xml"/><Relationship Id="rId9" Type="http://schemas.openxmlformats.org/officeDocument/2006/relationships/hyperlink" Target="http://www.pogotowie.zamosc.p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ariat\Desktop\klimatyzacja%202022\DIWZ%20z%20za&#322;&#261;cznikami%20Klima%20stycze&#324;%20202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FD6C71-9436-42C5-B2F0-75EF8947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DIWZ z załącznikami Klima styczeń 2022.dotx</Template>
  <TotalTime>4480</TotalTime>
  <Pages>1</Pages>
  <Words>9132</Words>
  <Characters>54793</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63798</CharactersWithSpaces>
  <SharedDoc>false</SharedDoc>
  <HLinks>
    <vt:vector size="12" baseType="variant">
      <vt:variant>
        <vt:i4>8060953</vt:i4>
      </vt:variant>
      <vt:variant>
        <vt:i4>3</vt:i4>
      </vt:variant>
      <vt:variant>
        <vt:i4>0</vt:i4>
      </vt:variant>
      <vt:variant>
        <vt:i4>5</vt:i4>
      </vt:variant>
      <vt:variant>
        <vt:lpwstr>mailto:zamowienia@pogotowie.zamosc.pl</vt:lpwstr>
      </vt:variant>
      <vt:variant>
        <vt:lpwstr/>
      </vt:variant>
      <vt:variant>
        <vt:i4>8126565</vt:i4>
      </vt:variant>
      <vt:variant>
        <vt:i4>0</vt:i4>
      </vt:variant>
      <vt:variant>
        <vt:i4>0</vt:i4>
      </vt:variant>
      <vt:variant>
        <vt:i4>5</vt:i4>
      </vt:variant>
      <vt:variant>
        <vt:lpwstr>http://www.pogotowie.zamosc.pl/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Zamowienia</cp:lastModifiedBy>
  <cp:revision>144</cp:revision>
  <cp:lastPrinted>2026-04-29T07:47:00Z</cp:lastPrinted>
  <dcterms:created xsi:type="dcterms:W3CDTF">2022-01-26T06:52:00Z</dcterms:created>
  <dcterms:modified xsi:type="dcterms:W3CDTF">2026-04-29T10:19:00Z</dcterms:modified>
</cp:coreProperties>
</file>